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303C" w:rsidRDefault="00BD303C" w:rsidP="00180FFB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180FFB">
        <w:rPr>
          <w:rFonts w:ascii="Times New Roman" w:hAnsi="Times New Roman" w:cs="Times New Roman"/>
          <w:b/>
          <w:bCs/>
        </w:rPr>
        <w:t>ABSTRAK</w:t>
      </w:r>
    </w:p>
    <w:p w:rsidR="00180FFB" w:rsidRDefault="00180FFB" w:rsidP="00180FFB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:rsidR="00180FFB" w:rsidRPr="00180FFB" w:rsidRDefault="00180FFB" w:rsidP="00180FFB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:rsidR="00BD303C" w:rsidRPr="00180FFB" w:rsidRDefault="00BD303C" w:rsidP="00180FFB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r w:rsidRPr="00180FFB">
        <w:rPr>
          <w:rFonts w:ascii="Times New Roman" w:hAnsi="Times New Roman" w:cs="Times New Roman"/>
          <w:b/>
          <w:bCs/>
        </w:rPr>
        <w:t xml:space="preserve">Program </w:t>
      </w:r>
      <w:proofErr w:type="spellStart"/>
      <w:r w:rsidRPr="00180FFB">
        <w:rPr>
          <w:rFonts w:ascii="Times New Roman" w:hAnsi="Times New Roman" w:cs="Times New Roman"/>
          <w:b/>
          <w:bCs/>
        </w:rPr>
        <w:t>Studi</w:t>
      </w:r>
      <w:proofErr w:type="spellEnd"/>
      <w:r w:rsidRPr="00180FFB">
        <w:rPr>
          <w:rFonts w:ascii="Times New Roman" w:hAnsi="Times New Roman" w:cs="Times New Roman"/>
          <w:b/>
          <w:bCs/>
        </w:rPr>
        <w:t xml:space="preserve"> Diploma III </w:t>
      </w:r>
      <w:proofErr w:type="spellStart"/>
      <w:r w:rsidRPr="00180FFB">
        <w:rPr>
          <w:rFonts w:ascii="Times New Roman" w:hAnsi="Times New Roman" w:cs="Times New Roman"/>
          <w:b/>
          <w:bCs/>
        </w:rPr>
        <w:t>Keperawatan</w:t>
      </w:r>
      <w:proofErr w:type="spellEnd"/>
    </w:p>
    <w:p w:rsidR="00BD303C" w:rsidRPr="00180FFB" w:rsidRDefault="00BD303C" w:rsidP="00180FFB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proofErr w:type="spellStart"/>
      <w:r w:rsidRPr="00180FFB">
        <w:rPr>
          <w:rFonts w:ascii="Times New Roman" w:hAnsi="Times New Roman" w:cs="Times New Roman"/>
          <w:b/>
          <w:bCs/>
        </w:rPr>
        <w:t>Akademi</w:t>
      </w:r>
      <w:proofErr w:type="spellEnd"/>
      <w:r w:rsidRPr="00180FF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80FFB">
        <w:rPr>
          <w:rFonts w:ascii="Times New Roman" w:hAnsi="Times New Roman" w:cs="Times New Roman"/>
          <w:b/>
          <w:bCs/>
        </w:rPr>
        <w:t>Keperawatan</w:t>
      </w:r>
      <w:proofErr w:type="spellEnd"/>
      <w:r w:rsidRPr="00180FF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80FFB">
        <w:rPr>
          <w:rFonts w:ascii="Times New Roman" w:hAnsi="Times New Roman" w:cs="Times New Roman"/>
          <w:b/>
          <w:bCs/>
        </w:rPr>
        <w:t>Yakpermas</w:t>
      </w:r>
      <w:proofErr w:type="spellEnd"/>
      <w:r w:rsidRPr="00180FF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80FFB">
        <w:rPr>
          <w:rFonts w:ascii="Times New Roman" w:hAnsi="Times New Roman" w:cs="Times New Roman"/>
          <w:b/>
          <w:bCs/>
        </w:rPr>
        <w:t>Banyumas</w:t>
      </w:r>
      <w:proofErr w:type="spellEnd"/>
    </w:p>
    <w:p w:rsidR="00BD303C" w:rsidRDefault="00BD303C" w:rsidP="00180FFB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proofErr w:type="spellStart"/>
      <w:r w:rsidRPr="00180FFB">
        <w:rPr>
          <w:rFonts w:ascii="Times New Roman" w:hAnsi="Times New Roman" w:cs="Times New Roman"/>
          <w:b/>
          <w:bCs/>
        </w:rPr>
        <w:t>Karya</w:t>
      </w:r>
      <w:proofErr w:type="spellEnd"/>
      <w:r w:rsidRPr="00180FF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80FFB">
        <w:rPr>
          <w:rFonts w:ascii="Times New Roman" w:hAnsi="Times New Roman" w:cs="Times New Roman"/>
          <w:b/>
          <w:bCs/>
        </w:rPr>
        <w:t>Tulis</w:t>
      </w:r>
      <w:proofErr w:type="spellEnd"/>
      <w:r w:rsidRPr="00180FF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80FFB">
        <w:rPr>
          <w:rFonts w:ascii="Times New Roman" w:hAnsi="Times New Roman" w:cs="Times New Roman"/>
          <w:b/>
          <w:bCs/>
        </w:rPr>
        <w:t>Ilmiah</w:t>
      </w:r>
      <w:proofErr w:type="spellEnd"/>
      <w:r w:rsidRPr="00180FFB">
        <w:rPr>
          <w:rFonts w:ascii="Times New Roman" w:hAnsi="Times New Roman" w:cs="Times New Roman"/>
          <w:b/>
          <w:bCs/>
        </w:rPr>
        <w:t>, April 2018</w:t>
      </w:r>
    </w:p>
    <w:p w:rsidR="00180FFB" w:rsidRDefault="00180FFB" w:rsidP="00180FFB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</w:p>
    <w:p w:rsidR="00180FFB" w:rsidRPr="00180FFB" w:rsidRDefault="00180FFB" w:rsidP="00180FFB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</w:p>
    <w:p w:rsidR="00BD303C" w:rsidRPr="00180FFB" w:rsidRDefault="00BD303C" w:rsidP="00180FFB">
      <w:pPr>
        <w:spacing w:after="0" w:line="276" w:lineRule="auto"/>
        <w:jc w:val="both"/>
        <w:rPr>
          <w:rFonts w:ascii="Times New Roman" w:hAnsi="Times New Roman" w:cs="Times New Roman"/>
          <w:b/>
          <w:lang w:val="id-ID"/>
        </w:rPr>
      </w:pPr>
      <w:r w:rsidRPr="00180FFB">
        <w:rPr>
          <w:rFonts w:ascii="Times New Roman" w:hAnsi="Times New Roman" w:cs="Times New Roman"/>
          <w:b/>
          <w:lang w:val="id-ID"/>
        </w:rPr>
        <w:t>Evita Solikhatun Rokhmah</w:t>
      </w:r>
    </w:p>
    <w:p w:rsidR="00BD303C" w:rsidRPr="00180FFB" w:rsidRDefault="00BD303C" w:rsidP="00180FFB">
      <w:pPr>
        <w:spacing w:after="0" w:line="276" w:lineRule="auto"/>
        <w:ind w:right="141"/>
        <w:jc w:val="both"/>
        <w:rPr>
          <w:rFonts w:ascii="Times New Roman" w:hAnsi="Times New Roman" w:cs="Times New Roman"/>
          <w:b/>
        </w:rPr>
      </w:pPr>
      <w:r w:rsidRPr="00180FFB">
        <w:rPr>
          <w:rFonts w:ascii="Times New Roman" w:hAnsi="Times New Roman" w:cs="Times New Roman"/>
          <w:b/>
        </w:rPr>
        <w:t>“</w:t>
      </w:r>
      <w:r w:rsidRPr="00180FFB">
        <w:rPr>
          <w:rFonts w:ascii="Times New Roman" w:hAnsi="Times New Roman" w:cs="Times New Roman"/>
          <w:b/>
          <w:lang w:val="id-ID"/>
        </w:rPr>
        <w:t xml:space="preserve">Asuhan Keperawatan Pada </w:t>
      </w:r>
      <w:proofErr w:type="spellStart"/>
      <w:proofErr w:type="gramStart"/>
      <w:r w:rsidRPr="00180FFB">
        <w:rPr>
          <w:rFonts w:ascii="Times New Roman" w:hAnsi="Times New Roman" w:cs="Times New Roman"/>
          <w:b/>
          <w:lang w:val="id-ID"/>
        </w:rPr>
        <w:t>Ny.T</w:t>
      </w:r>
      <w:proofErr w:type="spellEnd"/>
      <w:proofErr w:type="gramEnd"/>
      <w:r w:rsidRPr="00180FFB">
        <w:rPr>
          <w:rFonts w:ascii="Times New Roman" w:hAnsi="Times New Roman" w:cs="Times New Roman"/>
          <w:b/>
          <w:lang w:val="id-ID"/>
        </w:rPr>
        <w:t xml:space="preserve"> G</w:t>
      </w:r>
      <w:r w:rsidRPr="00180FFB">
        <w:rPr>
          <w:rFonts w:ascii="Times New Roman" w:hAnsi="Times New Roman" w:cs="Times New Roman"/>
          <w:b/>
          <w:vertAlign w:val="subscript"/>
          <w:lang w:val="id-ID"/>
        </w:rPr>
        <w:t>2</w:t>
      </w:r>
      <w:r w:rsidRPr="00180FFB">
        <w:rPr>
          <w:rFonts w:ascii="Times New Roman" w:hAnsi="Times New Roman" w:cs="Times New Roman"/>
          <w:b/>
          <w:lang w:val="id-ID"/>
        </w:rPr>
        <w:t xml:space="preserve"> P</w:t>
      </w:r>
      <w:r w:rsidRPr="00180FFB">
        <w:rPr>
          <w:rFonts w:ascii="Times New Roman" w:hAnsi="Times New Roman" w:cs="Times New Roman"/>
          <w:b/>
          <w:vertAlign w:val="subscript"/>
          <w:lang w:val="id-ID"/>
        </w:rPr>
        <w:t>2</w:t>
      </w:r>
      <w:r w:rsidRPr="00180FFB">
        <w:rPr>
          <w:rFonts w:ascii="Times New Roman" w:hAnsi="Times New Roman" w:cs="Times New Roman"/>
          <w:b/>
          <w:lang w:val="id-ID"/>
        </w:rPr>
        <w:t xml:space="preserve"> A</w:t>
      </w:r>
      <w:r w:rsidRPr="00180FFB">
        <w:rPr>
          <w:rFonts w:ascii="Times New Roman" w:hAnsi="Times New Roman" w:cs="Times New Roman"/>
          <w:b/>
          <w:vertAlign w:val="subscript"/>
          <w:lang w:val="id-ID"/>
        </w:rPr>
        <w:t>1</w:t>
      </w:r>
      <w:r w:rsidRPr="00180FFB">
        <w:rPr>
          <w:rFonts w:ascii="Times New Roman" w:hAnsi="Times New Roman" w:cs="Times New Roman"/>
          <w:b/>
          <w:lang w:val="id-ID"/>
        </w:rPr>
        <w:t xml:space="preserve"> Dengan Abortus</w:t>
      </w:r>
      <w:r w:rsidRPr="00180FFB">
        <w:rPr>
          <w:rFonts w:ascii="Times New Roman" w:hAnsi="Times New Roman" w:cs="Times New Roman"/>
          <w:b/>
        </w:rPr>
        <w:t xml:space="preserve"> </w:t>
      </w:r>
      <w:proofErr w:type="spellStart"/>
      <w:r w:rsidRPr="00180FFB">
        <w:rPr>
          <w:rFonts w:ascii="Times New Roman" w:hAnsi="Times New Roman" w:cs="Times New Roman"/>
          <w:b/>
          <w:lang w:val="id-ID"/>
        </w:rPr>
        <w:t>Incomplete</w:t>
      </w:r>
      <w:proofErr w:type="spellEnd"/>
      <w:r w:rsidRPr="00180FFB">
        <w:rPr>
          <w:rFonts w:ascii="Times New Roman" w:hAnsi="Times New Roman" w:cs="Times New Roman"/>
          <w:b/>
          <w:lang w:val="id-ID"/>
        </w:rPr>
        <w:t xml:space="preserve"> Di Ruang Flamboyan </w:t>
      </w:r>
      <w:proofErr w:type="spellStart"/>
      <w:r w:rsidRPr="00180FFB">
        <w:rPr>
          <w:rFonts w:ascii="Times New Roman" w:hAnsi="Times New Roman" w:cs="Times New Roman"/>
          <w:b/>
          <w:lang w:val="id-ID"/>
        </w:rPr>
        <w:t>Rsud</w:t>
      </w:r>
      <w:proofErr w:type="spellEnd"/>
      <w:r w:rsidRPr="00180FFB">
        <w:rPr>
          <w:rFonts w:ascii="Times New Roman" w:hAnsi="Times New Roman" w:cs="Times New Roman"/>
          <w:b/>
          <w:lang w:val="id-ID"/>
        </w:rPr>
        <w:t xml:space="preserve">. Prof. Dr. Margono </w:t>
      </w:r>
      <w:proofErr w:type="spellStart"/>
      <w:r w:rsidRPr="00180FFB">
        <w:rPr>
          <w:rFonts w:ascii="Times New Roman" w:hAnsi="Times New Roman" w:cs="Times New Roman"/>
          <w:b/>
          <w:lang w:val="id-ID"/>
        </w:rPr>
        <w:t>Soekarjo</w:t>
      </w:r>
      <w:proofErr w:type="spellEnd"/>
      <w:r w:rsidRPr="00180FFB">
        <w:rPr>
          <w:rFonts w:ascii="Times New Roman" w:hAnsi="Times New Roman" w:cs="Times New Roman"/>
          <w:b/>
          <w:lang w:val="id-ID"/>
        </w:rPr>
        <w:t xml:space="preserve"> Purwokerto</w:t>
      </w:r>
      <w:r w:rsidRPr="00180FFB">
        <w:rPr>
          <w:rFonts w:ascii="Times New Roman" w:hAnsi="Times New Roman" w:cs="Times New Roman"/>
          <w:b/>
        </w:rPr>
        <w:t>”</w:t>
      </w:r>
    </w:p>
    <w:p w:rsidR="00180FFB" w:rsidRDefault="00BD303C" w:rsidP="00180FFB">
      <w:pPr>
        <w:spacing w:after="0" w:line="276" w:lineRule="auto"/>
        <w:ind w:right="141" w:firstLine="1170"/>
        <w:jc w:val="both"/>
        <w:rPr>
          <w:rFonts w:ascii="Times New Roman" w:hAnsi="Times New Roman" w:cs="Times New Roman"/>
          <w:b/>
        </w:rPr>
      </w:pPr>
      <w:proofErr w:type="spellStart"/>
      <w:r w:rsidRPr="00180FFB">
        <w:rPr>
          <w:rFonts w:ascii="Times New Roman" w:hAnsi="Times New Roman" w:cs="Times New Roman"/>
          <w:b/>
        </w:rPr>
        <w:t>Latar</w:t>
      </w:r>
      <w:proofErr w:type="spellEnd"/>
      <w:r w:rsidRPr="00180FFB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180FFB">
        <w:rPr>
          <w:rFonts w:ascii="Times New Roman" w:hAnsi="Times New Roman" w:cs="Times New Roman"/>
          <w:b/>
        </w:rPr>
        <w:t>Belakang</w:t>
      </w:r>
      <w:proofErr w:type="spellEnd"/>
      <w:r w:rsidRPr="00180FFB">
        <w:rPr>
          <w:rFonts w:ascii="Times New Roman" w:hAnsi="Times New Roman" w:cs="Times New Roman"/>
          <w:b/>
        </w:rPr>
        <w:t xml:space="preserve"> :</w:t>
      </w:r>
      <w:proofErr w:type="gramEnd"/>
      <w:r w:rsidRPr="00180FFB">
        <w:rPr>
          <w:rFonts w:ascii="Times New Roman" w:hAnsi="Times New Roman" w:cs="Times New Roman"/>
          <w:b/>
        </w:rPr>
        <w:t xml:space="preserve"> </w:t>
      </w:r>
      <w:proofErr w:type="spellStart"/>
      <w:r w:rsidRPr="00180FFB">
        <w:rPr>
          <w:rFonts w:ascii="Times New Roman" w:hAnsi="Times New Roman" w:cs="Times New Roman"/>
          <w:szCs w:val="24"/>
        </w:rPr>
        <w:t>Kehamilan</w:t>
      </w:r>
      <w:proofErr w:type="spellEnd"/>
      <w:r w:rsidRPr="00180FFB">
        <w:rPr>
          <w:rFonts w:ascii="Times New Roman" w:hAnsi="Times New Roman" w:cs="Times New Roman"/>
          <w:szCs w:val="24"/>
        </w:rPr>
        <w:t xml:space="preserve"> adalah rangkaian peristiwa yang baru terjadi bila ovum dibuahi dan pembuahan ovum akhirnya berkembang sampai </w:t>
      </w:r>
      <w:proofErr w:type="spellStart"/>
      <w:r w:rsidRPr="00180FFB">
        <w:rPr>
          <w:rFonts w:ascii="Times New Roman" w:hAnsi="Times New Roman" w:cs="Times New Roman"/>
          <w:szCs w:val="24"/>
        </w:rPr>
        <w:t>menjadi</w:t>
      </w:r>
      <w:proofErr w:type="spellEnd"/>
      <w:r w:rsidRPr="00180FFB">
        <w:rPr>
          <w:rFonts w:ascii="Times New Roman" w:hAnsi="Times New Roman" w:cs="Times New Roman"/>
          <w:szCs w:val="24"/>
        </w:rPr>
        <w:t xml:space="preserve"> fetus yang </w:t>
      </w:r>
      <w:proofErr w:type="spellStart"/>
      <w:r w:rsidRPr="00180FFB">
        <w:rPr>
          <w:rFonts w:ascii="Times New Roman" w:hAnsi="Times New Roman" w:cs="Times New Roman"/>
          <w:szCs w:val="24"/>
        </w:rPr>
        <w:t>aterem</w:t>
      </w:r>
      <w:proofErr w:type="spellEnd"/>
      <w:r w:rsidRPr="00180FFB">
        <w:rPr>
          <w:rFonts w:ascii="Times New Roman" w:hAnsi="Times New Roman" w:cs="Times New Roman"/>
          <w:szCs w:val="24"/>
        </w:rPr>
        <w:t xml:space="preserve">. </w:t>
      </w:r>
      <w:r w:rsidRPr="00180FFB">
        <w:rPr>
          <w:rFonts w:ascii="Times New Roman" w:hAnsi="Times New Roman" w:cs="Times New Roman"/>
          <w:szCs w:val="24"/>
          <w:lang w:eastAsia="id-ID"/>
        </w:rPr>
        <w:t xml:space="preserve">Namun tidak jarang pada kehamilan sering berakhir dengan abortus atau biasa disebut dengan keguguran </w:t>
      </w:r>
      <w:r w:rsidRPr="00180FFB">
        <w:rPr>
          <w:rFonts w:ascii="Times New Roman" w:hAnsi="Times New Roman" w:cs="Times New Roman"/>
          <w:szCs w:val="24"/>
        </w:rPr>
        <w:t>(Sukarni &amp; Wahyu, 2013).</w:t>
      </w:r>
      <w:r w:rsidRPr="00180FFB">
        <w:rPr>
          <w:rFonts w:ascii="Times New Roman" w:hAnsi="Times New Roman" w:cs="Times New Roman"/>
          <w:b/>
        </w:rPr>
        <w:t xml:space="preserve"> </w:t>
      </w:r>
      <w:proofErr w:type="spellStart"/>
      <w:r w:rsidRPr="00180FFB">
        <w:rPr>
          <w:rFonts w:ascii="Times New Roman" w:hAnsi="Times New Roman" w:cs="Times New Roman"/>
          <w:szCs w:val="24"/>
        </w:rPr>
        <w:t>Menurut</w:t>
      </w:r>
      <w:proofErr w:type="spellEnd"/>
      <w:r w:rsidRPr="00180FFB">
        <w:rPr>
          <w:rFonts w:ascii="Times New Roman" w:hAnsi="Times New Roman" w:cs="Times New Roman"/>
          <w:szCs w:val="24"/>
        </w:rPr>
        <w:t xml:space="preserve">  data  </w:t>
      </w:r>
      <w:r w:rsidRPr="00180FFB">
        <w:rPr>
          <w:rFonts w:ascii="Times New Roman" w:hAnsi="Times New Roman" w:cs="Times New Roman"/>
          <w:i/>
          <w:szCs w:val="24"/>
        </w:rPr>
        <w:t>World  Health Organization</w:t>
      </w:r>
      <w:r w:rsidRPr="00180FFB">
        <w:rPr>
          <w:rFonts w:ascii="Times New Roman" w:hAnsi="Times New Roman" w:cs="Times New Roman"/>
          <w:szCs w:val="24"/>
        </w:rPr>
        <w:t xml:space="preserve">  (WHO)  </w:t>
      </w:r>
      <w:proofErr w:type="spellStart"/>
      <w:r w:rsidRPr="00180FFB">
        <w:rPr>
          <w:rFonts w:ascii="Times New Roman" w:hAnsi="Times New Roman" w:cs="Times New Roman"/>
          <w:szCs w:val="24"/>
        </w:rPr>
        <w:t>presentase</w:t>
      </w:r>
      <w:proofErr w:type="spellEnd"/>
      <w:r w:rsidRPr="00180FFB">
        <w:rPr>
          <w:rFonts w:ascii="Times New Roman" w:hAnsi="Times New Roman" w:cs="Times New Roman"/>
          <w:szCs w:val="24"/>
        </w:rPr>
        <w:t xml:space="preserve"> kemungkinan terjadinya  abortus cukup tinggi. Sekitar 15-40% angka kejadian, diketahui  pada  ibu  yang  sudah dinyatakan  positif  hamil,  dan  60-75% angka  abortus  terjadi  sebelum  usia kehamilan  mencapai  12  minggu (Lestariningsih, 2008 dalam Elvira 2013). </w:t>
      </w:r>
      <w:proofErr w:type="gramStart"/>
      <w:r w:rsidRPr="00180FFB">
        <w:rPr>
          <w:rFonts w:ascii="Times New Roman" w:hAnsi="Times New Roman" w:cs="Times New Roman"/>
          <w:szCs w:val="24"/>
        </w:rPr>
        <w:t xml:space="preserve">Dari  </w:t>
      </w:r>
      <w:proofErr w:type="spellStart"/>
      <w:r w:rsidRPr="00180FFB">
        <w:rPr>
          <w:rFonts w:ascii="Times New Roman" w:hAnsi="Times New Roman" w:cs="Times New Roman"/>
          <w:szCs w:val="24"/>
        </w:rPr>
        <w:t>presentase</w:t>
      </w:r>
      <w:proofErr w:type="spellEnd"/>
      <w:proofErr w:type="gramEnd"/>
      <w:r w:rsidRPr="00180FFB">
        <w:rPr>
          <w:rFonts w:ascii="Times New Roman" w:hAnsi="Times New Roman" w:cs="Times New Roman"/>
          <w:szCs w:val="24"/>
        </w:rPr>
        <w:t xml:space="preserve">  </w:t>
      </w:r>
      <w:proofErr w:type="spellStart"/>
      <w:r w:rsidRPr="00180FFB">
        <w:rPr>
          <w:rFonts w:ascii="Times New Roman" w:hAnsi="Times New Roman" w:cs="Times New Roman"/>
          <w:szCs w:val="24"/>
        </w:rPr>
        <w:t>kemungkinan</w:t>
      </w:r>
      <w:proofErr w:type="spellEnd"/>
      <w:r w:rsidRPr="00180FFB">
        <w:rPr>
          <w:rFonts w:ascii="Times New Roman" w:hAnsi="Times New Roman" w:cs="Times New Roman"/>
          <w:szCs w:val="24"/>
        </w:rPr>
        <w:t xml:space="preserve">  </w:t>
      </w:r>
      <w:proofErr w:type="spellStart"/>
      <w:r w:rsidRPr="00180FFB">
        <w:rPr>
          <w:rFonts w:ascii="Times New Roman" w:hAnsi="Times New Roman" w:cs="Times New Roman"/>
          <w:szCs w:val="24"/>
        </w:rPr>
        <w:t>terjadinya</w:t>
      </w:r>
      <w:proofErr w:type="spellEnd"/>
      <w:r w:rsidRPr="00180FFB">
        <w:rPr>
          <w:rFonts w:ascii="Times New Roman" w:hAnsi="Times New Roman" w:cs="Times New Roman"/>
          <w:szCs w:val="24"/>
        </w:rPr>
        <w:t xml:space="preserve">  abortus yang  mencapai 15-40% </w:t>
      </w:r>
      <w:proofErr w:type="spellStart"/>
      <w:r w:rsidRPr="00180FFB">
        <w:rPr>
          <w:rFonts w:ascii="Times New Roman" w:hAnsi="Times New Roman" w:cs="Times New Roman"/>
          <w:szCs w:val="24"/>
        </w:rPr>
        <w:t>dengan</w:t>
      </w:r>
      <w:proofErr w:type="spellEnd"/>
      <w:r w:rsidRPr="00180FFB">
        <w:rPr>
          <w:rFonts w:ascii="Times New Roman" w:hAnsi="Times New Roman" w:cs="Times New Roman"/>
          <w:szCs w:val="24"/>
        </w:rPr>
        <w:t xml:space="preserve"> abortus  incomplete 15-25%, abortus  </w:t>
      </w:r>
      <w:proofErr w:type="spellStart"/>
      <w:r w:rsidRPr="00180FFB">
        <w:rPr>
          <w:rFonts w:ascii="Times New Roman" w:hAnsi="Times New Roman" w:cs="Times New Roman"/>
          <w:szCs w:val="24"/>
        </w:rPr>
        <w:t>imminens</w:t>
      </w:r>
      <w:proofErr w:type="spellEnd"/>
      <w:r w:rsidRPr="00180FFB">
        <w:rPr>
          <w:rFonts w:ascii="Times New Roman" w:hAnsi="Times New Roman" w:cs="Times New Roman"/>
          <w:szCs w:val="24"/>
        </w:rPr>
        <w:t xml:space="preserve"> 8-16,2%,  abortus  complete 4-13,5%) (</w:t>
      </w:r>
      <w:proofErr w:type="spellStart"/>
      <w:r w:rsidRPr="00180FFB">
        <w:rPr>
          <w:rFonts w:ascii="Times New Roman" w:hAnsi="Times New Roman" w:cs="Times New Roman"/>
          <w:szCs w:val="24"/>
        </w:rPr>
        <w:t>Manuaba</w:t>
      </w:r>
      <w:proofErr w:type="spellEnd"/>
      <w:r w:rsidRPr="00180FFB">
        <w:rPr>
          <w:rFonts w:ascii="Times New Roman" w:hAnsi="Times New Roman" w:cs="Times New Roman"/>
          <w:szCs w:val="24"/>
        </w:rPr>
        <w:t xml:space="preserve">, 2002 </w:t>
      </w:r>
      <w:proofErr w:type="spellStart"/>
      <w:r w:rsidRPr="00180FFB">
        <w:rPr>
          <w:rFonts w:ascii="Times New Roman" w:hAnsi="Times New Roman" w:cs="Times New Roman"/>
          <w:szCs w:val="24"/>
        </w:rPr>
        <w:t>dalam</w:t>
      </w:r>
      <w:proofErr w:type="spellEnd"/>
      <w:r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80FFB">
        <w:rPr>
          <w:rFonts w:ascii="Times New Roman" w:hAnsi="Times New Roman" w:cs="Times New Roman"/>
          <w:szCs w:val="24"/>
        </w:rPr>
        <w:t>Pitriani</w:t>
      </w:r>
      <w:proofErr w:type="spellEnd"/>
      <w:r w:rsidRPr="00180FFB">
        <w:rPr>
          <w:rFonts w:ascii="Times New Roman" w:hAnsi="Times New Roman" w:cs="Times New Roman"/>
          <w:szCs w:val="24"/>
        </w:rPr>
        <w:t>, 2013).</w:t>
      </w:r>
    </w:p>
    <w:p w:rsidR="00180FFB" w:rsidRDefault="00BD303C" w:rsidP="00180FFB">
      <w:pPr>
        <w:spacing w:after="0" w:line="276" w:lineRule="auto"/>
        <w:ind w:right="141" w:firstLine="1170"/>
        <w:jc w:val="both"/>
        <w:rPr>
          <w:rFonts w:ascii="Times New Roman" w:hAnsi="Times New Roman" w:cs="Times New Roman"/>
          <w:b/>
        </w:rPr>
      </w:pPr>
      <w:proofErr w:type="spellStart"/>
      <w:proofErr w:type="gramStart"/>
      <w:r w:rsidRPr="00180FFB">
        <w:rPr>
          <w:rFonts w:ascii="Times New Roman" w:hAnsi="Times New Roman" w:cs="Times New Roman"/>
          <w:b/>
        </w:rPr>
        <w:t>Tujuan</w:t>
      </w:r>
      <w:proofErr w:type="spellEnd"/>
      <w:r w:rsidRPr="00180FFB">
        <w:rPr>
          <w:rFonts w:ascii="Times New Roman" w:hAnsi="Times New Roman" w:cs="Times New Roman"/>
          <w:b/>
        </w:rPr>
        <w:t xml:space="preserve"> :</w:t>
      </w:r>
      <w:proofErr w:type="gramEnd"/>
      <w:r w:rsidRPr="00180FFB">
        <w:rPr>
          <w:rFonts w:ascii="Times New Roman" w:hAnsi="Times New Roman" w:cs="Times New Roman"/>
          <w:b/>
        </w:rPr>
        <w:t xml:space="preserve"> </w:t>
      </w:r>
      <w:proofErr w:type="spellStart"/>
      <w:r w:rsidRPr="00180FFB">
        <w:rPr>
          <w:rFonts w:ascii="Times New Roman" w:hAnsi="Times New Roman" w:cs="Times New Roman"/>
          <w:bCs/>
        </w:rPr>
        <w:t>Untuk</w:t>
      </w:r>
      <w:proofErr w:type="spellEnd"/>
      <w:r w:rsidRPr="00180FFB">
        <w:rPr>
          <w:rFonts w:ascii="Times New Roman" w:hAnsi="Times New Roman" w:cs="Times New Roman"/>
          <w:bCs/>
        </w:rPr>
        <w:t xml:space="preserve"> </w:t>
      </w:r>
      <w:proofErr w:type="spellStart"/>
      <w:r w:rsidRPr="00180FFB">
        <w:rPr>
          <w:rFonts w:ascii="Times New Roman" w:hAnsi="Times New Roman" w:cs="Times New Roman"/>
          <w:bCs/>
        </w:rPr>
        <w:t>mampu</w:t>
      </w:r>
      <w:proofErr w:type="spellEnd"/>
      <w:r w:rsidRPr="00180FFB">
        <w:rPr>
          <w:rFonts w:ascii="Times New Roman" w:hAnsi="Times New Roman" w:cs="Times New Roman"/>
          <w:bCs/>
        </w:rPr>
        <w:t xml:space="preserve"> </w:t>
      </w:r>
      <w:proofErr w:type="spellStart"/>
      <w:r w:rsidRPr="00180FFB">
        <w:rPr>
          <w:rFonts w:ascii="Times New Roman" w:hAnsi="Times New Roman" w:cs="Times New Roman"/>
          <w:bCs/>
        </w:rPr>
        <w:t>menerapkan</w:t>
      </w:r>
      <w:proofErr w:type="spellEnd"/>
      <w:r w:rsidRPr="00180FFB">
        <w:rPr>
          <w:rFonts w:ascii="Times New Roman" w:hAnsi="Times New Roman" w:cs="Times New Roman"/>
          <w:bCs/>
        </w:rPr>
        <w:t xml:space="preserve"> proses </w:t>
      </w:r>
      <w:proofErr w:type="spellStart"/>
      <w:r w:rsidRPr="00180FFB">
        <w:rPr>
          <w:rFonts w:ascii="Times New Roman" w:hAnsi="Times New Roman" w:cs="Times New Roman"/>
          <w:bCs/>
        </w:rPr>
        <w:t>Asuhan</w:t>
      </w:r>
      <w:proofErr w:type="spellEnd"/>
      <w:r w:rsidRPr="00180FFB">
        <w:rPr>
          <w:rFonts w:ascii="Times New Roman" w:hAnsi="Times New Roman" w:cs="Times New Roman"/>
          <w:bCs/>
        </w:rPr>
        <w:t xml:space="preserve"> </w:t>
      </w:r>
      <w:proofErr w:type="spellStart"/>
      <w:r w:rsidRPr="00180FFB">
        <w:rPr>
          <w:rFonts w:ascii="Times New Roman" w:hAnsi="Times New Roman" w:cs="Times New Roman"/>
          <w:bCs/>
        </w:rPr>
        <w:t>Keperawatan</w:t>
      </w:r>
      <w:proofErr w:type="spellEnd"/>
      <w:r w:rsidRPr="00180FFB">
        <w:rPr>
          <w:rFonts w:ascii="Times New Roman" w:hAnsi="Times New Roman" w:cs="Times New Roman"/>
          <w:bCs/>
        </w:rPr>
        <w:t xml:space="preserve"> </w:t>
      </w:r>
      <w:proofErr w:type="spellStart"/>
      <w:r w:rsidRPr="00180FFB">
        <w:rPr>
          <w:rFonts w:ascii="Times New Roman" w:hAnsi="Times New Roman" w:cs="Times New Roman"/>
          <w:bCs/>
        </w:rPr>
        <w:t>dengan</w:t>
      </w:r>
      <w:proofErr w:type="spellEnd"/>
      <w:r w:rsidRPr="00180FFB">
        <w:rPr>
          <w:rFonts w:ascii="Times New Roman" w:hAnsi="Times New Roman" w:cs="Times New Roman"/>
          <w:bCs/>
        </w:rPr>
        <w:t xml:space="preserve"> Abortus Incomplete.</w:t>
      </w:r>
    </w:p>
    <w:p w:rsidR="00180FFB" w:rsidRDefault="00BD303C" w:rsidP="00180FFB">
      <w:pPr>
        <w:spacing w:after="0" w:line="276" w:lineRule="auto"/>
        <w:ind w:right="141" w:firstLine="1170"/>
        <w:jc w:val="both"/>
        <w:rPr>
          <w:rFonts w:ascii="Times New Roman" w:hAnsi="Times New Roman" w:cs="Times New Roman"/>
          <w:b/>
        </w:rPr>
      </w:pPr>
      <w:proofErr w:type="gramStart"/>
      <w:r w:rsidRPr="00180FFB">
        <w:rPr>
          <w:rFonts w:ascii="Times New Roman" w:hAnsi="Times New Roman" w:cs="Times New Roman"/>
          <w:b/>
        </w:rPr>
        <w:t>H</w:t>
      </w:r>
      <w:r w:rsidR="00FC4BBD" w:rsidRPr="00180FFB">
        <w:rPr>
          <w:rFonts w:ascii="Times New Roman" w:hAnsi="Times New Roman" w:cs="Times New Roman"/>
          <w:b/>
        </w:rPr>
        <w:t>a</w:t>
      </w:r>
      <w:r w:rsidRPr="00180FFB">
        <w:rPr>
          <w:rFonts w:ascii="Times New Roman" w:hAnsi="Times New Roman" w:cs="Times New Roman"/>
          <w:b/>
        </w:rPr>
        <w:t>sil :</w:t>
      </w:r>
      <w:proofErr w:type="gramEnd"/>
      <w:r w:rsidR="00FC4BBD" w:rsidRPr="00180FFB">
        <w:rPr>
          <w:rFonts w:ascii="Times New Roman" w:hAnsi="Times New Roman" w:cs="Times New Roman"/>
          <w:b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Penulis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akan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membahas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mengenai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hasil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asuhan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keperawatan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yang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telah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dikelola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selama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3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hari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, yang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dilaksanakan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mulai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pada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tanggal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5 April 2018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sampai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dengan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tanggal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7 April 2018, pada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Ny.T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G</w:t>
      </w:r>
      <w:r w:rsidR="00FC4BBD" w:rsidRPr="00180FFB">
        <w:rPr>
          <w:rFonts w:ascii="Times New Roman" w:hAnsi="Times New Roman" w:cs="Times New Roman"/>
          <w:szCs w:val="24"/>
          <w:vertAlign w:val="subscript"/>
        </w:rPr>
        <w:t>2</w:t>
      </w:r>
      <w:r w:rsidR="00FC4BBD" w:rsidRPr="00180FFB">
        <w:rPr>
          <w:rFonts w:ascii="Times New Roman" w:hAnsi="Times New Roman" w:cs="Times New Roman"/>
          <w:szCs w:val="24"/>
        </w:rPr>
        <w:t>P</w:t>
      </w:r>
      <w:r w:rsidR="00FC4BBD" w:rsidRPr="00180FFB">
        <w:rPr>
          <w:rFonts w:ascii="Times New Roman" w:hAnsi="Times New Roman" w:cs="Times New Roman"/>
          <w:szCs w:val="24"/>
          <w:vertAlign w:val="subscript"/>
        </w:rPr>
        <w:t>1</w:t>
      </w:r>
      <w:r w:rsidR="00FC4BBD" w:rsidRPr="00180FFB">
        <w:rPr>
          <w:rFonts w:ascii="Times New Roman" w:hAnsi="Times New Roman" w:cs="Times New Roman"/>
          <w:szCs w:val="24"/>
        </w:rPr>
        <w:t>A</w:t>
      </w:r>
      <w:r w:rsidR="00FC4BBD" w:rsidRPr="00180FFB">
        <w:rPr>
          <w:rFonts w:ascii="Times New Roman" w:hAnsi="Times New Roman" w:cs="Times New Roman"/>
          <w:szCs w:val="24"/>
          <w:vertAlign w:val="subscript"/>
        </w:rPr>
        <w:t>0</w:t>
      </w:r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dengan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Abortus </w:t>
      </w:r>
      <w:r w:rsidR="00FC4BBD" w:rsidRPr="00180FFB">
        <w:rPr>
          <w:rFonts w:ascii="Times New Roman" w:hAnsi="Times New Roman" w:cs="Times New Roman"/>
          <w:i/>
          <w:szCs w:val="24"/>
        </w:rPr>
        <w:t>Incomplete</w:t>
      </w:r>
      <w:r w:rsidR="00FC4BBD" w:rsidRPr="00180FFB">
        <w:rPr>
          <w:rFonts w:ascii="Times New Roman" w:hAnsi="Times New Roman" w:cs="Times New Roman"/>
          <w:szCs w:val="24"/>
        </w:rPr>
        <w:t xml:space="preserve"> di Ruang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Flamboyan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RSUD. Prof. Dr.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Margono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Soekarjo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Purwokerto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. Adapun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lingkup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pembahasannya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meliputi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: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pengkajian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analisa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data,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diagnosa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keperawatan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intervensi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implementasi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dan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evaluasi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.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Didapat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diagnose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yaitu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Nyeri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akut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berhubungan dengan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agen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cedera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biologis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Ansietas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berhubungan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dengan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perubahan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status Kesehatan,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Resiko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infeksi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dengan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prosedur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invasif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(</w:t>
      </w:r>
      <w:proofErr w:type="spellStart"/>
      <w:r w:rsidR="00FC4BBD" w:rsidRPr="00180FFB">
        <w:rPr>
          <w:rFonts w:ascii="Times New Roman" w:hAnsi="Times New Roman" w:cs="Times New Roman"/>
          <w:szCs w:val="24"/>
        </w:rPr>
        <w:t>tindakan</w:t>
      </w:r>
      <w:proofErr w:type="spellEnd"/>
      <w:r w:rsidR="00FC4BBD" w:rsidRPr="00180FFB">
        <w:rPr>
          <w:rFonts w:ascii="Times New Roman" w:hAnsi="Times New Roman" w:cs="Times New Roman"/>
          <w:szCs w:val="24"/>
        </w:rPr>
        <w:t xml:space="preserve"> </w:t>
      </w:r>
      <w:r w:rsidR="00FC4BBD" w:rsidRPr="00180FFB">
        <w:rPr>
          <w:rFonts w:ascii="Times New Roman" w:hAnsi="Times New Roman" w:cs="Times New Roman"/>
          <w:i/>
          <w:szCs w:val="24"/>
        </w:rPr>
        <w:t>curettage</w:t>
      </w:r>
      <w:r w:rsidR="00FC4BBD" w:rsidRPr="00180FFB">
        <w:rPr>
          <w:rFonts w:ascii="Times New Roman" w:hAnsi="Times New Roman" w:cs="Times New Roman"/>
          <w:szCs w:val="24"/>
        </w:rPr>
        <w:t>)</w:t>
      </w:r>
    </w:p>
    <w:p w:rsidR="00180FFB" w:rsidRDefault="00BD303C" w:rsidP="00180FFB">
      <w:pPr>
        <w:spacing w:after="0" w:line="276" w:lineRule="auto"/>
        <w:ind w:right="141" w:firstLine="1170"/>
        <w:jc w:val="both"/>
        <w:rPr>
          <w:rFonts w:ascii="Times New Roman" w:hAnsi="Times New Roman" w:cs="Times New Roman"/>
          <w:b/>
        </w:rPr>
      </w:pPr>
      <w:proofErr w:type="gramStart"/>
      <w:r w:rsidRPr="00180FFB">
        <w:rPr>
          <w:rFonts w:ascii="Times New Roman" w:hAnsi="Times New Roman" w:cs="Times New Roman"/>
          <w:b/>
        </w:rPr>
        <w:t>Kesimpulan :</w:t>
      </w:r>
      <w:proofErr w:type="gramEnd"/>
      <w:r w:rsidR="00180FFB" w:rsidRPr="00180FFB">
        <w:rPr>
          <w:rFonts w:ascii="Times New Roman" w:hAnsi="Times New Roman" w:cs="Times New Roman"/>
          <w:b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Penulis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mampu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melakukan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semua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tindakan keperawatan sesuai dengan intervensi yang telah di susun sebelumnya. Dalam melakukan tindakan keperawatan untuk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mengatasi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masalah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keperawatan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nyerti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akut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penulis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mendapatkan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kemudahan karena pasien dan keluarga pasien kooperatif. Penulis tidak menemukan hambatan selama melakukan tindakan.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Sebelum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adanya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tindakan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r w:rsidR="00180FFB" w:rsidRPr="00180FFB">
        <w:rPr>
          <w:rFonts w:ascii="Times New Roman" w:hAnsi="Times New Roman" w:cs="Times New Roman"/>
          <w:i/>
          <w:szCs w:val="24"/>
        </w:rPr>
        <w:t>curettage,</w:t>
      </w:r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nyeri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tersebut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akan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tetap selalu ada.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Perlunya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melakukan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r w:rsidR="00180FFB" w:rsidRPr="00180FFB">
        <w:rPr>
          <w:rFonts w:ascii="Times New Roman" w:hAnsi="Times New Roman" w:cs="Times New Roman"/>
          <w:i/>
          <w:szCs w:val="24"/>
        </w:rPr>
        <w:t>preplanning</w:t>
      </w:r>
      <w:r w:rsidR="00180FFB" w:rsidRPr="00180FFB">
        <w:rPr>
          <w:rFonts w:ascii="Times New Roman" w:hAnsi="Times New Roman" w:cs="Times New Roman"/>
          <w:szCs w:val="24"/>
        </w:rPr>
        <w:t xml:space="preserve"> pada pasien dengan abortus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sebelum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pasien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pulang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dengan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memberikan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pendidikan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kesehatan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tentang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cara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perawatan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i/>
          <w:szCs w:val="24"/>
        </w:rPr>
        <w:t>pasca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r w:rsidR="00180FFB" w:rsidRPr="00180FFB">
        <w:rPr>
          <w:rFonts w:ascii="Times New Roman" w:hAnsi="Times New Roman" w:cs="Times New Roman"/>
          <w:i/>
          <w:szCs w:val="24"/>
        </w:rPr>
        <w:t>curettage</w:t>
      </w:r>
      <w:r w:rsidR="00180FFB" w:rsidRPr="00180FFB">
        <w:rPr>
          <w:rFonts w:ascii="Times New Roman" w:hAnsi="Times New Roman" w:cs="Times New Roman"/>
          <w:szCs w:val="24"/>
        </w:rPr>
        <w:t xml:space="preserve"> di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rumah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. Serta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diberikan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pendidikan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kesehatan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yang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bertujuan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untuk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mempersiapkan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kehamilan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berikutnya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serta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untuk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mencegah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terjadinya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abortus pada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kehamilan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80FFB" w:rsidRPr="00180FFB">
        <w:rPr>
          <w:rFonts w:ascii="Times New Roman" w:hAnsi="Times New Roman" w:cs="Times New Roman"/>
          <w:szCs w:val="24"/>
        </w:rPr>
        <w:t>berikutnya</w:t>
      </w:r>
      <w:proofErr w:type="spellEnd"/>
      <w:r w:rsidR="00180FFB" w:rsidRPr="00180FFB">
        <w:rPr>
          <w:rFonts w:ascii="Times New Roman" w:hAnsi="Times New Roman" w:cs="Times New Roman"/>
          <w:szCs w:val="24"/>
        </w:rPr>
        <w:t>.</w:t>
      </w:r>
    </w:p>
    <w:p w:rsidR="00180FFB" w:rsidRDefault="00180FFB" w:rsidP="00180FFB">
      <w:pPr>
        <w:spacing w:after="0" w:line="276" w:lineRule="auto"/>
        <w:ind w:right="141" w:firstLine="1170"/>
        <w:jc w:val="both"/>
        <w:rPr>
          <w:rFonts w:ascii="Times New Roman" w:hAnsi="Times New Roman" w:cs="Times New Roman"/>
          <w:b/>
        </w:rPr>
      </w:pPr>
    </w:p>
    <w:p w:rsidR="00BD303C" w:rsidRDefault="00BD303C" w:rsidP="00180FFB">
      <w:pPr>
        <w:spacing w:after="0" w:line="276" w:lineRule="auto"/>
        <w:ind w:right="141" w:firstLine="1170"/>
        <w:jc w:val="both"/>
        <w:rPr>
          <w:rFonts w:ascii="Times New Roman" w:hAnsi="Times New Roman" w:cs="Times New Roman"/>
          <w:b/>
        </w:rPr>
      </w:pPr>
      <w:r w:rsidRPr="00180FFB">
        <w:rPr>
          <w:rFonts w:ascii="Times New Roman" w:hAnsi="Times New Roman" w:cs="Times New Roman"/>
          <w:b/>
        </w:rPr>
        <w:t xml:space="preserve">Kata </w:t>
      </w:r>
      <w:proofErr w:type="spellStart"/>
      <w:proofErr w:type="gramStart"/>
      <w:r w:rsidRPr="00180FFB">
        <w:rPr>
          <w:rFonts w:ascii="Times New Roman" w:hAnsi="Times New Roman" w:cs="Times New Roman"/>
          <w:b/>
        </w:rPr>
        <w:t>Kunci</w:t>
      </w:r>
      <w:proofErr w:type="spellEnd"/>
      <w:r w:rsidRPr="00180FFB">
        <w:rPr>
          <w:rFonts w:ascii="Times New Roman" w:hAnsi="Times New Roman" w:cs="Times New Roman"/>
          <w:b/>
        </w:rPr>
        <w:t xml:space="preserve"> :</w:t>
      </w:r>
      <w:proofErr w:type="gramEnd"/>
      <w:r w:rsidR="00180FFB" w:rsidRPr="00180FFB">
        <w:rPr>
          <w:rFonts w:ascii="Times New Roman" w:hAnsi="Times New Roman" w:cs="Times New Roman"/>
          <w:b/>
        </w:rPr>
        <w:t xml:space="preserve"> </w:t>
      </w:r>
      <w:proofErr w:type="spellStart"/>
      <w:r w:rsidR="00180FFB">
        <w:rPr>
          <w:rFonts w:ascii="Times New Roman" w:hAnsi="Times New Roman" w:cs="Times New Roman"/>
          <w:b/>
        </w:rPr>
        <w:t>Asuhan</w:t>
      </w:r>
      <w:proofErr w:type="spellEnd"/>
      <w:r w:rsidR="00180FFB">
        <w:rPr>
          <w:rFonts w:ascii="Times New Roman" w:hAnsi="Times New Roman" w:cs="Times New Roman"/>
          <w:b/>
        </w:rPr>
        <w:t xml:space="preserve"> </w:t>
      </w:r>
      <w:proofErr w:type="spellStart"/>
      <w:r w:rsidR="00180FFB">
        <w:rPr>
          <w:rFonts w:ascii="Times New Roman" w:hAnsi="Times New Roman" w:cs="Times New Roman"/>
          <w:b/>
        </w:rPr>
        <w:t>Keperawatan</w:t>
      </w:r>
      <w:proofErr w:type="spellEnd"/>
      <w:r w:rsidR="00180FFB">
        <w:rPr>
          <w:rFonts w:ascii="Times New Roman" w:hAnsi="Times New Roman" w:cs="Times New Roman"/>
          <w:b/>
        </w:rPr>
        <w:t>, Abortus Incomplete</w:t>
      </w:r>
    </w:p>
    <w:p w:rsidR="0081009F" w:rsidRDefault="0081009F" w:rsidP="00180FFB">
      <w:pPr>
        <w:spacing w:after="0" w:line="276" w:lineRule="auto"/>
        <w:ind w:right="141" w:firstLine="1170"/>
        <w:jc w:val="both"/>
        <w:rPr>
          <w:rFonts w:ascii="Times New Roman" w:hAnsi="Times New Roman" w:cs="Times New Roman"/>
          <w:b/>
        </w:rPr>
      </w:pPr>
    </w:p>
    <w:p w:rsidR="0081009F" w:rsidRDefault="0081009F" w:rsidP="00180FFB">
      <w:pPr>
        <w:spacing w:after="0" w:line="276" w:lineRule="auto"/>
        <w:ind w:right="141" w:firstLine="1170"/>
        <w:jc w:val="both"/>
        <w:rPr>
          <w:rFonts w:ascii="Times New Roman" w:hAnsi="Times New Roman" w:cs="Times New Roman"/>
          <w:b/>
        </w:rPr>
      </w:pPr>
    </w:p>
    <w:p w:rsidR="00FE76AA" w:rsidRDefault="00FE76AA" w:rsidP="00180FFB">
      <w:pPr>
        <w:spacing w:after="0" w:line="276" w:lineRule="auto"/>
        <w:ind w:right="141" w:firstLine="1170"/>
        <w:jc w:val="both"/>
        <w:rPr>
          <w:rFonts w:ascii="Times New Roman" w:hAnsi="Times New Roman" w:cs="Times New Roman"/>
          <w:b/>
        </w:rPr>
      </w:pPr>
    </w:p>
    <w:p w:rsidR="00FE76AA" w:rsidRDefault="00FE76AA" w:rsidP="00180FFB">
      <w:pPr>
        <w:spacing w:after="0" w:line="276" w:lineRule="auto"/>
        <w:ind w:right="141" w:firstLine="1170"/>
        <w:jc w:val="both"/>
        <w:rPr>
          <w:rFonts w:ascii="Times New Roman" w:hAnsi="Times New Roman" w:cs="Times New Roman"/>
          <w:b/>
        </w:rPr>
      </w:pPr>
    </w:p>
    <w:p w:rsidR="0081009F" w:rsidRDefault="0081009F" w:rsidP="00180FFB">
      <w:pPr>
        <w:spacing w:after="0" w:line="276" w:lineRule="auto"/>
        <w:ind w:right="141" w:firstLine="1170"/>
        <w:jc w:val="both"/>
        <w:rPr>
          <w:rFonts w:ascii="Times New Roman" w:hAnsi="Times New Roman" w:cs="Times New Roman"/>
          <w:b/>
        </w:rPr>
      </w:pPr>
    </w:p>
    <w:p w:rsidR="00FE76AA" w:rsidRPr="003F407E" w:rsidRDefault="00FE76AA" w:rsidP="00FE76A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F407E">
        <w:rPr>
          <w:rFonts w:ascii="Times New Roman" w:hAnsi="Times New Roman" w:cs="Times New Roman"/>
          <w:b/>
          <w:bCs/>
        </w:rPr>
        <w:lastRenderedPageBreak/>
        <w:t>DOSEN PEMBIMBING</w:t>
      </w:r>
    </w:p>
    <w:p w:rsidR="00FE76AA" w:rsidRPr="003F407E" w:rsidRDefault="00FE76AA" w:rsidP="00FE76A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FE76AA" w:rsidRPr="003F407E" w:rsidRDefault="00FE76AA" w:rsidP="00FE76A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FE76AA" w:rsidRPr="001E5DB7" w:rsidRDefault="00FE76AA" w:rsidP="00FE76AA">
      <w:pPr>
        <w:spacing w:after="0"/>
        <w:jc w:val="both"/>
        <w:rPr>
          <w:rFonts w:ascii="Times New Roman" w:hAnsi="Times New Roman" w:cs="Times New Roman"/>
        </w:rPr>
      </w:pPr>
      <w:r w:rsidRPr="001E5DB7">
        <w:rPr>
          <w:rFonts w:ascii="Times New Roman" w:hAnsi="Times New Roman" w:cs="Times New Roman"/>
        </w:rPr>
        <w:t>DOSEN PEMBIMBING 1</w:t>
      </w:r>
      <w:r w:rsidRPr="001E5DB7">
        <w:rPr>
          <w:rFonts w:ascii="Times New Roman" w:hAnsi="Times New Roman" w:cs="Times New Roman"/>
        </w:rPr>
        <w:tab/>
        <w:t xml:space="preserve">: </w:t>
      </w:r>
      <w:r w:rsidRPr="001E5DB7">
        <w:rPr>
          <w:rFonts w:ascii="Times New Roman" w:hAnsi="Times New Roman"/>
          <w:sz w:val="24"/>
          <w:szCs w:val="24"/>
          <w:lang w:val="id-ID"/>
        </w:rPr>
        <w:t xml:space="preserve">Ns. Umy Kartika, </w:t>
      </w:r>
      <w:proofErr w:type="spellStart"/>
      <w:r w:rsidRPr="001E5DB7">
        <w:rPr>
          <w:rFonts w:ascii="Times New Roman" w:hAnsi="Times New Roman"/>
          <w:sz w:val="24"/>
          <w:szCs w:val="24"/>
          <w:lang w:val="id-ID"/>
        </w:rPr>
        <w:t>M.Kep</w:t>
      </w:r>
      <w:proofErr w:type="spellEnd"/>
    </w:p>
    <w:p w:rsidR="00FE76AA" w:rsidRPr="001E5DB7" w:rsidRDefault="00FE76AA" w:rsidP="00FE76AA">
      <w:pPr>
        <w:spacing w:after="0"/>
        <w:jc w:val="both"/>
        <w:rPr>
          <w:rFonts w:ascii="Times New Roman" w:hAnsi="Times New Roman" w:cs="Times New Roman"/>
        </w:rPr>
      </w:pPr>
      <w:r w:rsidRPr="001E5DB7">
        <w:rPr>
          <w:rFonts w:ascii="Times New Roman" w:hAnsi="Times New Roman" w:cs="Times New Roman"/>
        </w:rPr>
        <w:t>NIDN</w:t>
      </w:r>
      <w:r w:rsidRPr="001E5DB7">
        <w:rPr>
          <w:rFonts w:ascii="Times New Roman" w:hAnsi="Times New Roman" w:cs="Times New Roman"/>
        </w:rPr>
        <w:tab/>
      </w:r>
      <w:r w:rsidRPr="001E5DB7">
        <w:rPr>
          <w:rFonts w:ascii="Times New Roman" w:hAnsi="Times New Roman" w:cs="Times New Roman"/>
        </w:rPr>
        <w:tab/>
      </w:r>
      <w:r w:rsidRPr="001E5DB7">
        <w:rPr>
          <w:rFonts w:ascii="Times New Roman" w:hAnsi="Times New Roman" w:cs="Times New Roman"/>
        </w:rPr>
        <w:tab/>
      </w:r>
      <w:r w:rsidRPr="001E5DB7">
        <w:rPr>
          <w:rFonts w:ascii="Times New Roman" w:hAnsi="Times New Roman" w:cs="Times New Roman"/>
        </w:rPr>
        <w:tab/>
        <w:t>: 0</w:t>
      </w:r>
      <w:r w:rsidRPr="001E5DB7">
        <w:rPr>
          <w:rFonts w:ascii="Times New Roman" w:hAnsi="Times New Roman" w:cs="Times New Roman"/>
        </w:rPr>
        <w:t>615028801</w:t>
      </w:r>
    </w:p>
    <w:p w:rsidR="00FE76AA" w:rsidRPr="001E5DB7" w:rsidRDefault="00FE76AA" w:rsidP="00FE76AA">
      <w:pPr>
        <w:spacing w:after="0"/>
        <w:jc w:val="both"/>
        <w:rPr>
          <w:rFonts w:ascii="Times New Roman" w:hAnsi="Times New Roman" w:cs="Times New Roman"/>
        </w:rPr>
      </w:pPr>
      <w:r w:rsidRPr="001E5DB7">
        <w:rPr>
          <w:rFonts w:ascii="Times New Roman" w:hAnsi="Times New Roman" w:cs="Times New Roman"/>
        </w:rPr>
        <w:t>EMAIL</w:t>
      </w:r>
      <w:r w:rsidRPr="001E5DB7">
        <w:rPr>
          <w:rFonts w:ascii="Times New Roman" w:hAnsi="Times New Roman" w:cs="Times New Roman"/>
        </w:rPr>
        <w:tab/>
      </w:r>
      <w:r w:rsidRPr="001E5DB7">
        <w:rPr>
          <w:rFonts w:ascii="Times New Roman" w:hAnsi="Times New Roman" w:cs="Times New Roman"/>
        </w:rPr>
        <w:tab/>
      </w:r>
      <w:r w:rsidRPr="001E5DB7">
        <w:rPr>
          <w:rFonts w:ascii="Times New Roman" w:hAnsi="Times New Roman" w:cs="Times New Roman"/>
        </w:rPr>
        <w:tab/>
      </w:r>
      <w:r w:rsidRPr="001E5DB7">
        <w:rPr>
          <w:rFonts w:ascii="Times New Roman" w:hAnsi="Times New Roman" w:cs="Times New Roman"/>
        </w:rPr>
        <w:tab/>
        <w:t xml:space="preserve">: </w:t>
      </w:r>
      <w:hyperlink r:id="rId5" w:history="1">
        <w:r w:rsidRPr="001E5DB7">
          <w:rPr>
            <w:rStyle w:val="Hyperlink"/>
            <w:u w:val="none"/>
          </w:rPr>
          <w:t>aswafie@gmail.com</w:t>
        </w:r>
      </w:hyperlink>
    </w:p>
    <w:p w:rsidR="00FE76AA" w:rsidRPr="001E5DB7" w:rsidRDefault="00FE76AA" w:rsidP="00FE76AA">
      <w:pPr>
        <w:spacing w:after="0"/>
        <w:jc w:val="both"/>
        <w:rPr>
          <w:rFonts w:ascii="Times New Roman" w:hAnsi="Times New Roman" w:cs="Times New Roman"/>
        </w:rPr>
      </w:pPr>
    </w:p>
    <w:p w:rsidR="00FE76AA" w:rsidRPr="001E5DB7" w:rsidRDefault="00FE76AA" w:rsidP="00FE76AA">
      <w:pPr>
        <w:spacing w:after="0"/>
        <w:jc w:val="both"/>
        <w:rPr>
          <w:rFonts w:ascii="Times New Roman" w:hAnsi="Times New Roman" w:cs="Times New Roman"/>
        </w:rPr>
      </w:pPr>
    </w:p>
    <w:p w:rsidR="00FE76AA" w:rsidRPr="001E5DB7" w:rsidRDefault="00FE76AA" w:rsidP="00FE76AA">
      <w:pPr>
        <w:spacing w:after="0"/>
        <w:jc w:val="both"/>
        <w:rPr>
          <w:rFonts w:ascii="Times New Roman" w:hAnsi="Times New Roman" w:cs="Times New Roman"/>
        </w:rPr>
      </w:pPr>
    </w:p>
    <w:p w:rsidR="00FE76AA" w:rsidRPr="001E5DB7" w:rsidRDefault="00FE76AA" w:rsidP="00FE76AA">
      <w:pPr>
        <w:spacing w:after="0"/>
        <w:jc w:val="both"/>
        <w:rPr>
          <w:rFonts w:ascii="Times New Roman" w:hAnsi="Times New Roman" w:cs="Times New Roman"/>
        </w:rPr>
      </w:pPr>
      <w:r w:rsidRPr="001E5DB7">
        <w:rPr>
          <w:rFonts w:ascii="Times New Roman" w:hAnsi="Times New Roman" w:cs="Times New Roman"/>
        </w:rPr>
        <w:t>DOSEN PEMBIMBING 2</w:t>
      </w:r>
      <w:r w:rsidRPr="001E5DB7">
        <w:rPr>
          <w:rFonts w:ascii="Times New Roman" w:hAnsi="Times New Roman" w:cs="Times New Roman"/>
        </w:rPr>
        <w:tab/>
        <w:t xml:space="preserve">: </w:t>
      </w:r>
      <w:r w:rsidRPr="001E5DB7">
        <w:rPr>
          <w:rFonts w:ascii="Times New Roman" w:hAnsi="Times New Roman"/>
          <w:sz w:val="24"/>
          <w:szCs w:val="24"/>
          <w:lang w:val="id-ID"/>
        </w:rPr>
        <w:t xml:space="preserve">P. Sulistyowati, </w:t>
      </w:r>
      <w:proofErr w:type="spellStart"/>
      <w:proofErr w:type="gramStart"/>
      <w:r w:rsidRPr="001E5DB7">
        <w:rPr>
          <w:rFonts w:ascii="Times New Roman" w:hAnsi="Times New Roman"/>
          <w:sz w:val="24"/>
          <w:szCs w:val="24"/>
          <w:lang w:val="id-ID"/>
        </w:rPr>
        <w:t>M.Kep</w:t>
      </w:r>
      <w:proofErr w:type="spellEnd"/>
      <w:proofErr w:type="gramEnd"/>
    </w:p>
    <w:p w:rsidR="00FE76AA" w:rsidRPr="001E5DB7" w:rsidRDefault="00FE76AA" w:rsidP="00FE76AA">
      <w:pPr>
        <w:spacing w:after="0"/>
        <w:jc w:val="both"/>
        <w:rPr>
          <w:rFonts w:ascii="Times New Roman" w:hAnsi="Times New Roman" w:cs="Times New Roman"/>
        </w:rPr>
      </w:pPr>
      <w:r w:rsidRPr="001E5DB7">
        <w:rPr>
          <w:rFonts w:ascii="Times New Roman" w:hAnsi="Times New Roman" w:cs="Times New Roman"/>
        </w:rPr>
        <w:t>NIDN</w:t>
      </w:r>
      <w:r w:rsidRPr="001E5DB7">
        <w:rPr>
          <w:rFonts w:ascii="Times New Roman" w:hAnsi="Times New Roman" w:cs="Times New Roman"/>
        </w:rPr>
        <w:tab/>
      </w:r>
      <w:r w:rsidRPr="001E5DB7">
        <w:rPr>
          <w:rFonts w:ascii="Times New Roman" w:hAnsi="Times New Roman" w:cs="Times New Roman"/>
        </w:rPr>
        <w:tab/>
      </w:r>
      <w:r w:rsidRPr="001E5DB7">
        <w:rPr>
          <w:rFonts w:ascii="Times New Roman" w:hAnsi="Times New Roman" w:cs="Times New Roman"/>
        </w:rPr>
        <w:tab/>
      </w:r>
      <w:r w:rsidRPr="001E5DB7">
        <w:rPr>
          <w:rFonts w:ascii="Times New Roman" w:hAnsi="Times New Roman" w:cs="Times New Roman"/>
        </w:rPr>
        <w:tab/>
        <w:t>: 06</w:t>
      </w:r>
      <w:r w:rsidRPr="001E5DB7">
        <w:rPr>
          <w:rFonts w:ascii="Times New Roman" w:hAnsi="Times New Roman" w:cs="Times New Roman"/>
        </w:rPr>
        <w:t>20037601</w:t>
      </w:r>
    </w:p>
    <w:p w:rsidR="00FE76AA" w:rsidRPr="001E5DB7" w:rsidRDefault="00FE76AA" w:rsidP="00FE76AA">
      <w:pPr>
        <w:spacing w:after="0"/>
        <w:jc w:val="both"/>
      </w:pPr>
      <w:r w:rsidRPr="001E5DB7">
        <w:rPr>
          <w:rFonts w:ascii="Times New Roman" w:hAnsi="Times New Roman" w:cs="Times New Roman"/>
        </w:rPr>
        <w:t>EMAIL</w:t>
      </w:r>
      <w:r w:rsidRPr="001E5DB7">
        <w:rPr>
          <w:rFonts w:ascii="Times New Roman" w:hAnsi="Times New Roman" w:cs="Times New Roman"/>
        </w:rPr>
        <w:tab/>
      </w:r>
      <w:r w:rsidRPr="001E5DB7">
        <w:rPr>
          <w:rFonts w:ascii="Times New Roman" w:hAnsi="Times New Roman" w:cs="Times New Roman"/>
        </w:rPr>
        <w:tab/>
      </w:r>
      <w:r w:rsidRPr="001E5DB7">
        <w:rPr>
          <w:rFonts w:ascii="Times New Roman" w:hAnsi="Times New Roman" w:cs="Times New Roman"/>
        </w:rPr>
        <w:tab/>
      </w:r>
      <w:r w:rsidRPr="001E5DB7">
        <w:rPr>
          <w:rFonts w:ascii="Times New Roman" w:hAnsi="Times New Roman" w:cs="Times New Roman"/>
        </w:rPr>
        <w:tab/>
        <w:t xml:space="preserve">: </w:t>
      </w:r>
      <w:hyperlink r:id="rId6" w:history="1">
        <w:r w:rsidRPr="001E5DB7">
          <w:rPr>
            <w:rStyle w:val="Hyperlink"/>
            <w:u w:val="none"/>
          </w:rPr>
          <w:t>sulistyowati5yakpermas@gmail.com</w:t>
        </w:r>
      </w:hyperlink>
    </w:p>
    <w:p w:rsidR="00FE76AA" w:rsidRDefault="00FE76AA" w:rsidP="00FE76AA">
      <w:pPr>
        <w:spacing w:after="0"/>
        <w:jc w:val="both"/>
        <w:rPr>
          <w:rFonts w:ascii="Times New Roman" w:hAnsi="Times New Roman" w:cs="Times New Roman"/>
        </w:rPr>
      </w:pPr>
    </w:p>
    <w:p w:rsidR="0081009F" w:rsidRDefault="0081009F" w:rsidP="00180FFB">
      <w:pPr>
        <w:spacing w:after="0" w:line="276" w:lineRule="auto"/>
        <w:ind w:right="141" w:firstLine="1170"/>
        <w:jc w:val="both"/>
        <w:rPr>
          <w:rFonts w:ascii="Times New Roman" w:hAnsi="Times New Roman" w:cs="Times New Roman"/>
          <w:b/>
        </w:rPr>
      </w:pPr>
    </w:p>
    <w:p w:rsidR="0081009F" w:rsidRDefault="0081009F" w:rsidP="00180FFB">
      <w:pPr>
        <w:spacing w:after="0" w:line="276" w:lineRule="auto"/>
        <w:ind w:right="141" w:firstLine="1170"/>
        <w:jc w:val="both"/>
        <w:rPr>
          <w:rFonts w:ascii="Times New Roman" w:hAnsi="Times New Roman" w:cs="Times New Roman"/>
          <w:b/>
        </w:rPr>
      </w:pPr>
    </w:p>
    <w:p w:rsidR="0081009F" w:rsidRPr="00DB458F" w:rsidRDefault="0081009F" w:rsidP="0081009F">
      <w:pPr>
        <w:spacing w:line="240" w:lineRule="auto"/>
        <w:ind w:left="567" w:hanging="567"/>
        <w:jc w:val="center"/>
        <w:rPr>
          <w:rFonts w:ascii="Times New Roman" w:hAnsi="Times New Roman"/>
          <w:b/>
          <w:sz w:val="24"/>
          <w:szCs w:val="24"/>
        </w:rPr>
      </w:pPr>
      <w:r w:rsidRPr="00DB458F">
        <w:rPr>
          <w:rFonts w:ascii="Times New Roman" w:hAnsi="Times New Roman"/>
          <w:b/>
          <w:sz w:val="24"/>
          <w:szCs w:val="24"/>
        </w:rPr>
        <w:t>DAFTAR PUSTAKA</w:t>
      </w:r>
    </w:p>
    <w:p w:rsidR="0081009F" w:rsidRPr="00DB458F" w:rsidRDefault="0081009F" w:rsidP="0081009F">
      <w:pPr>
        <w:spacing w:line="240" w:lineRule="auto"/>
        <w:ind w:left="567" w:hanging="567"/>
        <w:jc w:val="center"/>
        <w:rPr>
          <w:rFonts w:ascii="Times New Roman" w:hAnsi="Times New Roman"/>
          <w:sz w:val="24"/>
          <w:szCs w:val="24"/>
        </w:rPr>
      </w:pPr>
    </w:p>
    <w:p w:rsidR="0081009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Alesandra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Octavianti</w:t>
      </w:r>
      <w:proofErr w:type="spellEnd"/>
      <w:r>
        <w:rPr>
          <w:rFonts w:ascii="Times New Roman" w:hAnsi="Times New Roman"/>
          <w:sz w:val="24"/>
          <w:szCs w:val="24"/>
        </w:rPr>
        <w:t xml:space="preserve">. (2014). </w:t>
      </w:r>
      <w:r>
        <w:rPr>
          <w:rFonts w:ascii="Times New Roman" w:hAnsi="Times New Roman"/>
          <w:i/>
          <w:sz w:val="24"/>
          <w:szCs w:val="24"/>
        </w:rPr>
        <w:t xml:space="preserve">Gambaran Angka </w:t>
      </w:r>
      <w:proofErr w:type="spellStart"/>
      <w:r w:rsidRPr="00D15FB9">
        <w:rPr>
          <w:rFonts w:ascii="Times New Roman" w:hAnsi="Times New Roman"/>
          <w:i/>
          <w:sz w:val="24"/>
          <w:szCs w:val="24"/>
        </w:rPr>
        <w:t>Kejadian</w:t>
      </w:r>
      <w:proofErr w:type="spellEnd"/>
      <w:r w:rsidRPr="00D15FB9">
        <w:rPr>
          <w:rFonts w:ascii="Times New Roman" w:hAnsi="Times New Roman"/>
          <w:i/>
          <w:sz w:val="24"/>
          <w:szCs w:val="24"/>
        </w:rPr>
        <w:t xml:space="preserve"> Abortus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Spontan</w:t>
      </w:r>
      <w:proofErr w:type="spellEnd"/>
      <w:r w:rsidRPr="00D15FB9">
        <w:rPr>
          <w:rFonts w:ascii="Times New Roman" w:hAnsi="Times New Roman"/>
          <w:i/>
          <w:sz w:val="24"/>
          <w:szCs w:val="24"/>
        </w:rPr>
        <w:t xml:space="preserve"> di RSUD. Prof. Dr. </w:t>
      </w:r>
      <w:proofErr w:type="spellStart"/>
      <w:r w:rsidRPr="00D15FB9">
        <w:rPr>
          <w:rFonts w:ascii="Times New Roman" w:hAnsi="Times New Roman"/>
          <w:i/>
          <w:sz w:val="24"/>
          <w:szCs w:val="24"/>
        </w:rPr>
        <w:t>Margono</w:t>
      </w:r>
      <w:proofErr w:type="spellEnd"/>
      <w:r w:rsidRPr="00D15FB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15FB9">
        <w:rPr>
          <w:rFonts w:ascii="Times New Roman" w:hAnsi="Times New Roman"/>
          <w:i/>
          <w:sz w:val="24"/>
          <w:szCs w:val="24"/>
        </w:rPr>
        <w:t>Soekarjo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Purwokerto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Tahun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sz w:val="24"/>
          <w:szCs w:val="24"/>
        </w:rPr>
        <w:t>2013.</w:t>
      </w:r>
      <w:r w:rsidRPr="00D15FB9">
        <w:rPr>
          <w:rFonts w:ascii="Times New Roman" w:hAnsi="Times New Roman"/>
          <w:i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9A5B3D">
          <w:rPr>
            <w:rStyle w:val="Hyperlink"/>
            <w:sz w:val="24"/>
            <w:szCs w:val="24"/>
          </w:rPr>
          <w:t>http://repository.shb.ac.id</w:t>
        </w:r>
      </w:hyperlink>
      <w:r w:rsidRPr="009A5B3D">
        <w:rPr>
          <w:rFonts w:ascii="Times New Roman" w:hAnsi="Times New Roman"/>
          <w:sz w:val="24"/>
          <w:szCs w:val="24"/>
          <w:u w:val="single"/>
        </w:rPr>
        <w:t>.</w:t>
      </w:r>
      <w:r w:rsidRPr="009A5B3D">
        <w:rPr>
          <w:rFonts w:ascii="Times New Roman" w:hAnsi="Times New Roman"/>
          <w:sz w:val="24"/>
          <w:szCs w:val="24"/>
        </w:rPr>
        <w:t xml:space="preserve"> [</w:t>
      </w:r>
      <w:proofErr w:type="spellStart"/>
      <w:r w:rsidRPr="009A5B3D">
        <w:rPr>
          <w:rFonts w:ascii="Times New Roman" w:hAnsi="Times New Roman"/>
          <w:sz w:val="24"/>
          <w:szCs w:val="24"/>
        </w:rPr>
        <w:t>Diakses</w:t>
      </w:r>
      <w:proofErr w:type="spellEnd"/>
      <w:r w:rsidRPr="009A5B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5B3D">
        <w:rPr>
          <w:rFonts w:ascii="Times New Roman" w:hAnsi="Times New Roman"/>
          <w:sz w:val="24"/>
          <w:szCs w:val="24"/>
        </w:rPr>
        <w:t>tanggal</w:t>
      </w:r>
      <w:proofErr w:type="spellEnd"/>
      <w:r w:rsidRPr="009A5B3D">
        <w:rPr>
          <w:rFonts w:ascii="Times New Roman" w:hAnsi="Times New Roman"/>
          <w:sz w:val="24"/>
          <w:szCs w:val="24"/>
        </w:rPr>
        <w:t xml:space="preserve"> 11 November 2017]</w:t>
      </w:r>
    </w:p>
    <w:p w:rsidR="0081009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458F">
        <w:rPr>
          <w:rFonts w:ascii="Times New Roman" w:hAnsi="Times New Roman"/>
          <w:sz w:val="24"/>
          <w:szCs w:val="24"/>
        </w:rPr>
        <w:t>Asmadi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. (2008). </w:t>
      </w:r>
      <w:proofErr w:type="spellStart"/>
      <w:r w:rsidRPr="000C0778">
        <w:rPr>
          <w:rFonts w:ascii="Times New Roman" w:hAnsi="Times New Roman"/>
          <w:i/>
          <w:sz w:val="24"/>
          <w:szCs w:val="24"/>
        </w:rPr>
        <w:t>Konsep</w:t>
      </w:r>
      <w:proofErr w:type="spellEnd"/>
      <w:r w:rsidRPr="000C0778">
        <w:rPr>
          <w:rFonts w:ascii="Times New Roman" w:hAnsi="Times New Roman"/>
          <w:i/>
          <w:sz w:val="24"/>
          <w:szCs w:val="24"/>
        </w:rPr>
        <w:t xml:space="preserve"> Dasar </w:t>
      </w:r>
      <w:proofErr w:type="spellStart"/>
      <w:r w:rsidRPr="000C0778">
        <w:rPr>
          <w:rFonts w:ascii="Times New Roman" w:hAnsi="Times New Roman"/>
          <w:i/>
          <w:sz w:val="24"/>
          <w:szCs w:val="24"/>
        </w:rPr>
        <w:t>Perawatan</w:t>
      </w:r>
      <w:proofErr w:type="spellEnd"/>
      <w:r>
        <w:rPr>
          <w:rFonts w:ascii="Times New Roman" w:hAnsi="Times New Roman"/>
          <w:sz w:val="24"/>
          <w:szCs w:val="24"/>
        </w:rPr>
        <w:t>. Jakarta: EGC.</w:t>
      </w:r>
    </w:p>
    <w:p w:rsidR="0081009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458F">
        <w:rPr>
          <w:rFonts w:ascii="Times New Roman" w:hAnsi="Times New Roman"/>
          <w:sz w:val="24"/>
          <w:szCs w:val="24"/>
        </w:rPr>
        <w:t>Carpenito</w:t>
      </w:r>
      <w:proofErr w:type="spellEnd"/>
      <w:r w:rsidRPr="00DB458F">
        <w:rPr>
          <w:rFonts w:ascii="Times New Roman" w:hAnsi="Times New Roman"/>
          <w:sz w:val="24"/>
          <w:szCs w:val="24"/>
        </w:rPr>
        <w:t>, L. J. &amp; Moyet</w:t>
      </w:r>
      <w:r>
        <w:rPr>
          <w:rFonts w:ascii="Times New Roman" w:hAnsi="Times New Roman"/>
          <w:sz w:val="24"/>
          <w:szCs w:val="24"/>
        </w:rPr>
        <w:t>.</w:t>
      </w:r>
      <w:r w:rsidRPr="00DB458F">
        <w:rPr>
          <w:rFonts w:ascii="Times New Roman" w:hAnsi="Times New Roman"/>
          <w:sz w:val="24"/>
          <w:szCs w:val="24"/>
        </w:rPr>
        <w:t xml:space="preserve"> (2012).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Buku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Saku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Diagnosis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B458F">
        <w:rPr>
          <w:rFonts w:ascii="Times New Roman" w:hAnsi="Times New Roman"/>
          <w:sz w:val="24"/>
          <w:szCs w:val="24"/>
        </w:rPr>
        <w:t>Edisi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13. Jakarta: EGC.</w:t>
      </w:r>
    </w:p>
    <w:p w:rsidR="0081009F" w:rsidRPr="009A5B3D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Depkes</w:t>
      </w:r>
      <w:proofErr w:type="spellEnd"/>
      <w:r>
        <w:rPr>
          <w:rFonts w:ascii="Times New Roman" w:hAnsi="Times New Roman"/>
          <w:sz w:val="24"/>
          <w:szCs w:val="24"/>
        </w:rPr>
        <w:t xml:space="preserve"> RI. (2013). </w:t>
      </w:r>
      <w:r w:rsidRPr="005B5A9E">
        <w:rPr>
          <w:rFonts w:ascii="Times New Roman" w:hAnsi="Times New Roman"/>
          <w:i/>
          <w:sz w:val="24"/>
          <w:szCs w:val="24"/>
        </w:rPr>
        <w:t xml:space="preserve">Lima </w:t>
      </w:r>
      <w:proofErr w:type="spellStart"/>
      <w:r w:rsidRPr="005B5A9E">
        <w:rPr>
          <w:rFonts w:ascii="Times New Roman" w:hAnsi="Times New Roman"/>
          <w:i/>
          <w:sz w:val="24"/>
          <w:szCs w:val="24"/>
        </w:rPr>
        <w:t>Momen</w:t>
      </w:r>
      <w:proofErr w:type="spellEnd"/>
      <w:r w:rsidRPr="005B5A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B5A9E">
        <w:rPr>
          <w:rFonts w:ascii="Times New Roman" w:hAnsi="Times New Roman"/>
          <w:i/>
          <w:sz w:val="24"/>
          <w:szCs w:val="24"/>
        </w:rPr>
        <w:t>Saat</w:t>
      </w:r>
      <w:proofErr w:type="spellEnd"/>
      <w:r w:rsidRPr="005B5A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B5A9E">
        <w:rPr>
          <w:rFonts w:ascii="Times New Roman" w:hAnsi="Times New Roman"/>
          <w:i/>
          <w:sz w:val="24"/>
          <w:szCs w:val="24"/>
        </w:rPr>
        <w:t>Praktek</w:t>
      </w:r>
      <w:proofErr w:type="spellEnd"/>
      <w:r w:rsidRPr="005B5A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B5A9E">
        <w:rPr>
          <w:rFonts w:ascii="Times New Roman" w:hAnsi="Times New Roman"/>
          <w:i/>
          <w:sz w:val="24"/>
          <w:szCs w:val="24"/>
        </w:rPr>
        <w:t>Membersihkan</w:t>
      </w:r>
      <w:proofErr w:type="spellEnd"/>
      <w:r w:rsidRPr="005B5A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B5A9E">
        <w:rPr>
          <w:rFonts w:ascii="Times New Roman" w:hAnsi="Times New Roman"/>
          <w:i/>
          <w:sz w:val="24"/>
          <w:szCs w:val="24"/>
        </w:rPr>
        <w:t>Tangan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hyperlink r:id="rId8" w:history="1">
        <w:r w:rsidRPr="005B5A9E">
          <w:rPr>
            <w:rStyle w:val="Hyperlink"/>
            <w:sz w:val="24"/>
            <w:szCs w:val="24"/>
          </w:rPr>
          <w:t>http://e-journal.unair.ac.id</w:t>
        </w:r>
      </w:hyperlink>
      <w:r w:rsidRPr="005B5A9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Diakses</w:t>
      </w:r>
      <w:proofErr w:type="spellEnd"/>
      <w:r>
        <w:rPr>
          <w:rFonts w:ascii="Times New Roman" w:hAnsi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/>
          <w:sz w:val="24"/>
          <w:szCs w:val="24"/>
        </w:rPr>
        <w:t>tanggal</w:t>
      </w:r>
      <w:proofErr w:type="spellEnd"/>
      <w:r>
        <w:rPr>
          <w:rFonts w:ascii="Times New Roman" w:hAnsi="Times New Roman"/>
          <w:sz w:val="24"/>
          <w:szCs w:val="24"/>
        </w:rPr>
        <w:t xml:space="preserve"> 10 Mei 2018.</w:t>
      </w:r>
    </w:p>
    <w:p w:rsidR="0081009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458F">
        <w:rPr>
          <w:rFonts w:ascii="Times New Roman" w:hAnsi="Times New Roman"/>
          <w:sz w:val="24"/>
          <w:szCs w:val="24"/>
        </w:rPr>
        <w:t>Dinkes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sz w:val="24"/>
          <w:szCs w:val="24"/>
        </w:rPr>
        <w:t>Provinsi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sz w:val="24"/>
          <w:szCs w:val="24"/>
        </w:rPr>
        <w:t>Jawa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Tengah</w:t>
      </w:r>
      <w:r>
        <w:rPr>
          <w:rFonts w:ascii="Times New Roman" w:hAnsi="Times New Roman"/>
          <w:sz w:val="24"/>
          <w:szCs w:val="24"/>
        </w:rPr>
        <w:t>.</w:t>
      </w:r>
      <w:r w:rsidRPr="00DB458F">
        <w:rPr>
          <w:rFonts w:ascii="Times New Roman" w:hAnsi="Times New Roman"/>
          <w:sz w:val="24"/>
          <w:szCs w:val="24"/>
        </w:rPr>
        <w:t xml:space="preserve"> (2012).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Prevalensi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Abortus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Provinsi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Jawa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Tengah. </w:t>
      </w:r>
      <w:r>
        <w:rPr>
          <w:rFonts w:ascii="Times New Roman" w:hAnsi="Times New Roman"/>
          <w:sz w:val="24"/>
          <w:szCs w:val="24"/>
          <w:u w:val="single"/>
        </w:rPr>
        <w:t>http://www.depkes.go.id.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458F">
        <w:rPr>
          <w:rFonts w:ascii="Times New Roman" w:hAnsi="Times New Roman"/>
          <w:sz w:val="24"/>
          <w:szCs w:val="24"/>
        </w:rPr>
        <w:t>[</w:t>
      </w:r>
      <w:proofErr w:type="spellStart"/>
      <w:r w:rsidRPr="00DB458F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iakses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tanggal</w:t>
      </w:r>
      <w:proofErr w:type="spellEnd"/>
      <w:r>
        <w:rPr>
          <w:rFonts w:ascii="Times New Roman" w:hAnsi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/>
          <w:sz w:val="24"/>
          <w:szCs w:val="24"/>
        </w:rPr>
        <w:t>Oktober</w:t>
      </w:r>
      <w:proofErr w:type="spellEnd"/>
      <w:r>
        <w:rPr>
          <w:rFonts w:ascii="Times New Roman" w:hAnsi="Times New Roman"/>
          <w:sz w:val="24"/>
          <w:szCs w:val="24"/>
        </w:rPr>
        <w:t xml:space="preserve"> 2017</w:t>
      </w:r>
      <w:r w:rsidRPr="00DB458F">
        <w:rPr>
          <w:rFonts w:ascii="Times New Roman" w:hAnsi="Times New Roman"/>
          <w:sz w:val="24"/>
          <w:szCs w:val="24"/>
        </w:rPr>
        <w:t>].</w:t>
      </w:r>
    </w:p>
    <w:p w:rsidR="0081009F" w:rsidRPr="00DB458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DB458F">
        <w:rPr>
          <w:rFonts w:ascii="Times New Roman" w:hAnsi="Times New Roman"/>
          <w:sz w:val="24"/>
          <w:szCs w:val="24"/>
        </w:rPr>
        <w:t xml:space="preserve">Elvira Junita, </w:t>
      </w:r>
      <w:proofErr w:type="spellStart"/>
      <w:r w:rsidRPr="00DB458F">
        <w:rPr>
          <w:rFonts w:ascii="Times New Roman" w:hAnsi="Times New Roman"/>
          <w:sz w:val="24"/>
          <w:szCs w:val="24"/>
        </w:rPr>
        <w:t>Asmah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. (2013).  </w:t>
      </w:r>
      <w:proofErr w:type="spellStart"/>
      <w:r w:rsidRPr="00994687">
        <w:rPr>
          <w:rFonts w:ascii="Times New Roman" w:hAnsi="Times New Roman"/>
          <w:i/>
          <w:sz w:val="24"/>
          <w:szCs w:val="24"/>
        </w:rPr>
        <w:t>Hubungan</w:t>
      </w:r>
      <w:proofErr w:type="spellEnd"/>
      <w:r w:rsidRPr="0099468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94687">
        <w:rPr>
          <w:rFonts w:ascii="Times New Roman" w:hAnsi="Times New Roman"/>
          <w:i/>
          <w:sz w:val="24"/>
          <w:szCs w:val="24"/>
        </w:rPr>
        <w:t>Umur</w:t>
      </w:r>
      <w:proofErr w:type="spellEnd"/>
      <w:r w:rsidRPr="00994687">
        <w:rPr>
          <w:rFonts w:ascii="Times New Roman" w:hAnsi="Times New Roman"/>
          <w:i/>
          <w:sz w:val="24"/>
          <w:szCs w:val="24"/>
        </w:rPr>
        <w:t xml:space="preserve"> Ibu </w:t>
      </w:r>
      <w:proofErr w:type="spellStart"/>
      <w:r w:rsidRPr="00994687">
        <w:rPr>
          <w:rFonts w:ascii="Times New Roman" w:hAnsi="Times New Roman"/>
          <w:i/>
          <w:sz w:val="24"/>
          <w:szCs w:val="24"/>
        </w:rPr>
        <w:t>Hamil</w:t>
      </w:r>
      <w:proofErr w:type="spellEnd"/>
      <w:r w:rsidRPr="0099468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94687">
        <w:rPr>
          <w:rFonts w:ascii="Times New Roman" w:hAnsi="Times New Roman"/>
          <w:i/>
          <w:sz w:val="24"/>
          <w:szCs w:val="24"/>
        </w:rPr>
        <w:t>Dengan</w:t>
      </w:r>
      <w:proofErr w:type="spellEnd"/>
      <w:r w:rsidRPr="0099468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94687">
        <w:rPr>
          <w:rFonts w:ascii="Times New Roman" w:hAnsi="Times New Roman"/>
          <w:i/>
          <w:sz w:val="24"/>
          <w:szCs w:val="24"/>
        </w:rPr>
        <w:t>Kejadian</w:t>
      </w:r>
      <w:proofErr w:type="spellEnd"/>
      <w:r w:rsidRPr="00994687">
        <w:rPr>
          <w:rFonts w:ascii="Times New Roman" w:hAnsi="Times New Roman"/>
          <w:i/>
          <w:sz w:val="24"/>
          <w:szCs w:val="24"/>
        </w:rPr>
        <w:t xml:space="preserve"> Abortus Di RSUD </w:t>
      </w:r>
      <w:proofErr w:type="spellStart"/>
      <w:r w:rsidRPr="00994687">
        <w:rPr>
          <w:rFonts w:ascii="Times New Roman" w:hAnsi="Times New Roman"/>
          <w:i/>
          <w:sz w:val="24"/>
          <w:szCs w:val="24"/>
        </w:rPr>
        <w:t>Rokan</w:t>
      </w:r>
      <w:proofErr w:type="spellEnd"/>
      <w:r w:rsidRPr="00994687">
        <w:rPr>
          <w:rFonts w:ascii="Times New Roman" w:hAnsi="Times New Roman"/>
          <w:i/>
          <w:sz w:val="24"/>
          <w:szCs w:val="24"/>
        </w:rPr>
        <w:t xml:space="preserve"> Hulu</w:t>
      </w:r>
      <w:r w:rsidRPr="00DB458F">
        <w:rPr>
          <w:rFonts w:ascii="Times New Roman" w:hAnsi="Times New Roman"/>
          <w:sz w:val="24"/>
          <w:szCs w:val="24"/>
        </w:rPr>
        <w:t xml:space="preserve">. </w:t>
      </w:r>
      <w:hyperlink r:id="rId9" w:history="1">
        <w:r w:rsidRPr="009A5B3D">
          <w:rPr>
            <w:rFonts w:ascii="Times New Roman" w:hAnsi="Times New Roman"/>
            <w:sz w:val="24"/>
            <w:szCs w:val="24"/>
            <w:u w:val="single"/>
          </w:rPr>
          <w:t>http://e-journal.upp.ac.id</w:t>
        </w:r>
      </w:hyperlink>
      <w:r w:rsidRPr="009A5B3D">
        <w:rPr>
          <w:rFonts w:ascii="Times New Roman" w:hAnsi="Times New Roman"/>
          <w:sz w:val="24"/>
          <w:szCs w:val="24"/>
          <w:u w:val="single"/>
        </w:rPr>
        <w:t>.</w:t>
      </w:r>
      <w:r w:rsidRPr="00DB458F">
        <w:rPr>
          <w:rFonts w:ascii="Times New Roman" w:hAnsi="Times New Roman"/>
          <w:sz w:val="24"/>
          <w:szCs w:val="24"/>
        </w:rPr>
        <w:t xml:space="preserve"> [</w:t>
      </w:r>
      <w:proofErr w:type="spellStart"/>
      <w:r w:rsidRPr="00DB458F">
        <w:rPr>
          <w:rFonts w:ascii="Times New Roman" w:hAnsi="Times New Roman"/>
          <w:sz w:val="24"/>
          <w:szCs w:val="24"/>
        </w:rPr>
        <w:t>Diakses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sz w:val="24"/>
          <w:szCs w:val="24"/>
        </w:rPr>
        <w:t>tangga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24 September 2016].</w:t>
      </w:r>
    </w:p>
    <w:p w:rsidR="0081009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DB458F">
        <w:rPr>
          <w:rFonts w:ascii="Times New Roman" w:hAnsi="Times New Roman"/>
          <w:sz w:val="24"/>
          <w:szCs w:val="24"/>
        </w:rPr>
        <w:t xml:space="preserve">Hardman, T &amp; </w:t>
      </w:r>
      <w:proofErr w:type="spellStart"/>
      <w:r w:rsidRPr="00DB458F">
        <w:rPr>
          <w:rFonts w:ascii="Times New Roman" w:hAnsi="Times New Roman"/>
          <w:sz w:val="24"/>
          <w:szCs w:val="24"/>
        </w:rPr>
        <w:t>Kamitsuru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, S. (2015). </w:t>
      </w:r>
      <w:r w:rsidRPr="00956669">
        <w:rPr>
          <w:rFonts w:ascii="Times New Roman" w:hAnsi="Times New Roman"/>
          <w:i/>
          <w:sz w:val="24"/>
          <w:szCs w:val="24"/>
        </w:rPr>
        <w:t xml:space="preserve">Diagnosis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95666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Definisi</w:t>
      </w:r>
      <w:proofErr w:type="spellEnd"/>
      <w:r w:rsidRPr="00956669">
        <w:rPr>
          <w:rFonts w:ascii="Times New Roman" w:hAnsi="Times New Roman"/>
          <w:i/>
          <w:sz w:val="24"/>
          <w:szCs w:val="24"/>
        </w:rPr>
        <w:t xml:space="preserve"> &amp;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Klasifikasi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B458F">
        <w:rPr>
          <w:rFonts w:ascii="Times New Roman" w:hAnsi="Times New Roman"/>
          <w:sz w:val="24"/>
          <w:szCs w:val="24"/>
        </w:rPr>
        <w:t>Edisi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10. Jakarta: EGC.</w:t>
      </w:r>
    </w:p>
    <w:p w:rsidR="0081009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458F">
        <w:rPr>
          <w:rFonts w:ascii="Times New Roman" w:hAnsi="Times New Roman"/>
          <w:sz w:val="24"/>
          <w:szCs w:val="24"/>
        </w:rPr>
        <w:t>Hidayat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, Aziz </w:t>
      </w:r>
      <w:proofErr w:type="spellStart"/>
      <w:r w:rsidRPr="00DB458F">
        <w:rPr>
          <w:rFonts w:ascii="Times New Roman" w:hAnsi="Times New Roman"/>
          <w:sz w:val="24"/>
          <w:szCs w:val="24"/>
        </w:rPr>
        <w:t>Alimul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 w:rsidRPr="00DB458F">
        <w:rPr>
          <w:rFonts w:ascii="Times New Roman" w:hAnsi="Times New Roman"/>
          <w:sz w:val="24"/>
          <w:szCs w:val="24"/>
        </w:rPr>
        <w:t>Uliyah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458F">
        <w:rPr>
          <w:rFonts w:ascii="Times New Roman" w:hAnsi="Times New Roman"/>
          <w:sz w:val="24"/>
          <w:szCs w:val="24"/>
        </w:rPr>
        <w:t>Musrifatul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DB458F">
        <w:rPr>
          <w:rFonts w:ascii="Times New Roman" w:hAnsi="Times New Roman"/>
          <w:sz w:val="24"/>
          <w:szCs w:val="24"/>
        </w:rPr>
        <w:t xml:space="preserve"> (2012).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Buku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Saku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Praktikum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Kebutuhan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Dasar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Manusia</w:t>
      </w:r>
      <w:proofErr w:type="spellEnd"/>
      <w:r>
        <w:rPr>
          <w:rFonts w:ascii="Times New Roman" w:hAnsi="Times New Roman"/>
          <w:sz w:val="24"/>
          <w:szCs w:val="24"/>
        </w:rPr>
        <w:t>. Jakarta: EGC.</w:t>
      </w:r>
    </w:p>
    <w:p w:rsidR="0081009F" w:rsidRPr="0084088A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Intaglia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Harsanti</w:t>
      </w:r>
      <w:proofErr w:type="spellEnd"/>
      <w:r>
        <w:rPr>
          <w:rFonts w:ascii="Times New Roman" w:hAnsi="Times New Roman"/>
          <w:sz w:val="24"/>
          <w:szCs w:val="24"/>
        </w:rPr>
        <w:t xml:space="preserve">. (2010). </w:t>
      </w:r>
      <w:proofErr w:type="spellStart"/>
      <w:r w:rsidRPr="00503187">
        <w:rPr>
          <w:rFonts w:ascii="Times New Roman" w:hAnsi="Times New Roman"/>
          <w:i/>
          <w:sz w:val="24"/>
          <w:szCs w:val="24"/>
        </w:rPr>
        <w:t>Dampak</w:t>
      </w:r>
      <w:proofErr w:type="spellEnd"/>
      <w:r w:rsidRPr="0050318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03187">
        <w:rPr>
          <w:rFonts w:ascii="Times New Roman" w:hAnsi="Times New Roman"/>
          <w:i/>
          <w:sz w:val="24"/>
          <w:szCs w:val="24"/>
        </w:rPr>
        <w:t>Psikologis</w:t>
      </w:r>
      <w:proofErr w:type="spellEnd"/>
      <w:r w:rsidRPr="00503187">
        <w:rPr>
          <w:rFonts w:ascii="Times New Roman" w:hAnsi="Times New Roman"/>
          <w:i/>
          <w:sz w:val="24"/>
          <w:szCs w:val="24"/>
        </w:rPr>
        <w:t xml:space="preserve"> Abortus</w:t>
      </w:r>
      <w:r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088A">
        <w:rPr>
          <w:rFonts w:ascii="Times New Roman" w:hAnsi="Times New Roman"/>
          <w:sz w:val="24"/>
          <w:szCs w:val="24"/>
          <w:u w:val="single"/>
        </w:rPr>
        <w:t>http://library.gunadarma.ac.id</w:t>
      </w:r>
      <w:r w:rsidRPr="0084088A">
        <w:rPr>
          <w:rFonts w:ascii="Times New Roman" w:hAnsi="Times New Roman"/>
          <w:sz w:val="23"/>
          <w:szCs w:val="23"/>
          <w:u w:val="single"/>
          <w:lang w:eastAsia="id-ID"/>
        </w:rPr>
        <w:t>.</w:t>
      </w:r>
      <w:r>
        <w:rPr>
          <w:rFonts w:ascii="Times New Roman" w:hAnsi="Times New Roman"/>
          <w:sz w:val="23"/>
          <w:szCs w:val="23"/>
          <w:lang w:eastAsia="id-ID"/>
        </w:rPr>
        <w:t xml:space="preserve"> [</w:t>
      </w:r>
      <w:proofErr w:type="spellStart"/>
      <w:r>
        <w:rPr>
          <w:rFonts w:ascii="Times New Roman" w:hAnsi="Times New Roman"/>
          <w:sz w:val="23"/>
          <w:szCs w:val="23"/>
          <w:lang w:eastAsia="id-ID"/>
        </w:rPr>
        <w:t>Diakses</w:t>
      </w:r>
      <w:proofErr w:type="spellEnd"/>
      <w:r>
        <w:rPr>
          <w:rFonts w:ascii="Times New Roman" w:hAnsi="Times New Roman"/>
          <w:sz w:val="23"/>
          <w:szCs w:val="23"/>
          <w:lang w:eastAsia="id-ID"/>
        </w:rPr>
        <w:t xml:space="preserve"> </w:t>
      </w:r>
      <w:proofErr w:type="spellStart"/>
      <w:r>
        <w:rPr>
          <w:rFonts w:ascii="Times New Roman" w:hAnsi="Times New Roman"/>
          <w:sz w:val="23"/>
          <w:szCs w:val="23"/>
          <w:lang w:eastAsia="id-ID"/>
        </w:rPr>
        <w:t>tanggal</w:t>
      </w:r>
      <w:proofErr w:type="spellEnd"/>
      <w:r>
        <w:rPr>
          <w:rFonts w:ascii="Times New Roman" w:hAnsi="Times New Roman"/>
          <w:sz w:val="23"/>
          <w:szCs w:val="23"/>
          <w:lang w:eastAsia="id-ID"/>
        </w:rPr>
        <w:t xml:space="preserve"> 11 </w:t>
      </w:r>
      <w:proofErr w:type="spellStart"/>
      <w:r>
        <w:rPr>
          <w:rFonts w:ascii="Times New Roman" w:hAnsi="Times New Roman"/>
          <w:sz w:val="23"/>
          <w:szCs w:val="23"/>
          <w:lang w:eastAsia="id-ID"/>
        </w:rPr>
        <w:t>Oktober</w:t>
      </w:r>
      <w:proofErr w:type="spellEnd"/>
      <w:r>
        <w:rPr>
          <w:rFonts w:ascii="Times New Roman" w:hAnsi="Times New Roman"/>
          <w:sz w:val="23"/>
          <w:szCs w:val="23"/>
          <w:lang w:eastAsia="id-ID"/>
        </w:rPr>
        <w:t xml:space="preserve"> 2017]</w:t>
      </w:r>
    </w:p>
    <w:p w:rsidR="0081009F" w:rsidRPr="00DB458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458F">
        <w:rPr>
          <w:rFonts w:ascii="Times New Roman" w:hAnsi="Times New Roman"/>
          <w:sz w:val="24"/>
          <w:szCs w:val="24"/>
        </w:rPr>
        <w:t>Hartini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458F">
        <w:rPr>
          <w:rFonts w:ascii="Times New Roman" w:hAnsi="Times New Roman"/>
          <w:sz w:val="24"/>
          <w:szCs w:val="24"/>
        </w:rPr>
        <w:t>Windari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M. (2009).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Masalah</w:t>
      </w:r>
      <w:proofErr w:type="spellEnd"/>
      <w:r w:rsidRPr="0095666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Kehamilan</w:t>
      </w:r>
      <w:proofErr w:type="spellEnd"/>
      <w:r w:rsidRPr="00956669">
        <w:rPr>
          <w:rFonts w:ascii="Times New Roman" w:hAnsi="Times New Roman"/>
          <w:i/>
          <w:sz w:val="24"/>
          <w:szCs w:val="24"/>
        </w:rPr>
        <w:t xml:space="preserve"> dan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Janin</w:t>
      </w:r>
      <w:proofErr w:type="spellEnd"/>
      <w:r w:rsidRPr="00956669">
        <w:rPr>
          <w:rFonts w:ascii="Times New Roman" w:hAnsi="Times New Roman"/>
          <w:i/>
          <w:sz w:val="24"/>
          <w:szCs w:val="24"/>
        </w:rPr>
        <w:t xml:space="preserve"> yang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Sering</w:t>
      </w:r>
      <w:proofErr w:type="spellEnd"/>
      <w:r w:rsidRPr="0095666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Terjadi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. Yogyakarta: </w:t>
      </w:r>
      <w:proofErr w:type="spellStart"/>
      <w:r w:rsidRPr="00DB458F">
        <w:rPr>
          <w:rFonts w:ascii="Times New Roman" w:hAnsi="Times New Roman"/>
          <w:sz w:val="24"/>
          <w:szCs w:val="24"/>
        </w:rPr>
        <w:t>Elmatera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sz w:val="24"/>
          <w:szCs w:val="24"/>
        </w:rPr>
        <w:t>Publising</w:t>
      </w:r>
      <w:proofErr w:type="spellEnd"/>
      <w:r w:rsidRPr="00DB458F">
        <w:rPr>
          <w:rFonts w:ascii="Times New Roman" w:hAnsi="Times New Roman"/>
          <w:sz w:val="24"/>
          <w:szCs w:val="24"/>
        </w:rPr>
        <w:t>.</w:t>
      </w:r>
    </w:p>
    <w:p w:rsidR="0081009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458F">
        <w:rPr>
          <w:rFonts w:ascii="Times New Roman" w:hAnsi="Times New Roman"/>
          <w:sz w:val="24"/>
          <w:szCs w:val="24"/>
        </w:rPr>
        <w:t>Kasmini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, Ni </w:t>
      </w:r>
      <w:proofErr w:type="spellStart"/>
      <w:r w:rsidRPr="00DB458F">
        <w:rPr>
          <w:rFonts w:ascii="Times New Roman" w:hAnsi="Times New Roman"/>
          <w:sz w:val="24"/>
          <w:szCs w:val="24"/>
        </w:rPr>
        <w:t>Ketut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. (2010).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Studi</w:t>
      </w:r>
      <w:proofErr w:type="spellEnd"/>
      <w:r w:rsidRPr="0095666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Diskriptif</w:t>
      </w:r>
      <w:proofErr w:type="spellEnd"/>
      <w:r w:rsidRPr="0095666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Faktor-Faktor</w:t>
      </w:r>
      <w:proofErr w:type="spellEnd"/>
      <w:r w:rsidRPr="0095666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Penyebab</w:t>
      </w:r>
      <w:proofErr w:type="spellEnd"/>
      <w:r w:rsidRPr="00956669">
        <w:rPr>
          <w:rFonts w:ascii="Times New Roman" w:hAnsi="Times New Roman"/>
          <w:i/>
          <w:sz w:val="24"/>
          <w:szCs w:val="24"/>
        </w:rPr>
        <w:t xml:space="preserve"> Abortus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Inkompletus</w:t>
      </w:r>
      <w:proofErr w:type="spellEnd"/>
      <w:r w:rsidRPr="00956669">
        <w:rPr>
          <w:rFonts w:ascii="Times New Roman" w:hAnsi="Times New Roman"/>
          <w:i/>
          <w:sz w:val="24"/>
          <w:szCs w:val="24"/>
        </w:rPr>
        <w:t xml:space="preserve"> Pada Ibu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Hamil</w:t>
      </w:r>
      <w:proofErr w:type="spellEnd"/>
      <w:r w:rsidRPr="00956669">
        <w:rPr>
          <w:rFonts w:ascii="Times New Roman" w:hAnsi="Times New Roman"/>
          <w:i/>
          <w:sz w:val="24"/>
          <w:szCs w:val="24"/>
        </w:rPr>
        <w:t xml:space="preserve"> Di RS Mardi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Rahayu</w:t>
      </w:r>
      <w:proofErr w:type="spellEnd"/>
      <w:r w:rsidRPr="00956669">
        <w:rPr>
          <w:rFonts w:ascii="Times New Roman" w:hAnsi="Times New Roman"/>
          <w:i/>
          <w:sz w:val="24"/>
          <w:szCs w:val="24"/>
        </w:rPr>
        <w:t xml:space="preserve"> Kudus</w:t>
      </w:r>
      <w:r w:rsidRPr="00DB45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088A">
        <w:rPr>
          <w:rFonts w:ascii="Times New Roman" w:hAnsi="Times New Roman"/>
          <w:sz w:val="24"/>
          <w:szCs w:val="24"/>
          <w:u w:val="single"/>
        </w:rPr>
        <w:t>http://akbidmr.ac.id</w:t>
      </w:r>
      <w:r w:rsidRPr="009A5B3D">
        <w:rPr>
          <w:rFonts w:ascii="Times New Roman" w:hAnsi="Times New Roman"/>
          <w:sz w:val="24"/>
          <w:szCs w:val="24"/>
          <w:u w:val="single"/>
        </w:rPr>
        <w:t>.</w:t>
      </w:r>
      <w:r w:rsidRPr="009A5B3D">
        <w:rPr>
          <w:rFonts w:ascii="Times New Roman" w:hAnsi="Times New Roman"/>
          <w:sz w:val="24"/>
          <w:szCs w:val="24"/>
        </w:rPr>
        <w:t xml:space="preserve"> [</w:t>
      </w:r>
      <w:proofErr w:type="spellStart"/>
      <w:r w:rsidRPr="009A5B3D">
        <w:rPr>
          <w:rFonts w:ascii="Times New Roman" w:hAnsi="Times New Roman"/>
          <w:sz w:val="24"/>
          <w:szCs w:val="24"/>
        </w:rPr>
        <w:t>Diakses</w:t>
      </w:r>
      <w:proofErr w:type="spellEnd"/>
      <w:r w:rsidRPr="009A5B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5B3D">
        <w:rPr>
          <w:rFonts w:ascii="Times New Roman" w:hAnsi="Times New Roman"/>
          <w:sz w:val="24"/>
          <w:szCs w:val="24"/>
        </w:rPr>
        <w:t>tangga</w:t>
      </w:r>
      <w:proofErr w:type="spellEnd"/>
      <w:r w:rsidRPr="009A5B3D">
        <w:rPr>
          <w:rFonts w:ascii="Times New Roman" w:hAnsi="Times New Roman"/>
          <w:sz w:val="24"/>
          <w:szCs w:val="24"/>
        </w:rPr>
        <w:t xml:space="preserve"> 27 September 2016].</w:t>
      </w:r>
    </w:p>
    <w:p w:rsidR="0081009F" w:rsidRPr="000C0778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458F">
        <w:rPr>
          <w:rFonts w:ascii="Times New Roman" w:hAnsi="Times New Roman"/>
          <w:sz w:val="24"/>
          <w:szCs w:val="24"/>
        </w:rPr>
        <w:lastRenderedPageBreak/>
        <w:t>Kusyati</w:t>
      </w:r>
      <w:proofErr w:type="spellEnd"/>
      <w:r w:rsidRPr="00DB458F">
        <w:rPr>
          <w:rFonts w:ascii="Times New Roman" w:hAnsi="Times New Roman"/>
          <w:sz w:val="24"/>
          <w:szCs w:val="24"/>
        </w:rPr>
        <w:t>, Eni</w:t>
      </w:r>
      <w:r>
        <w:rPr>
          <w:rFonts w:ascii="Times New Roman" w:hAnsi="Times New Roman"/>
          <w:sz w:val="24"/>
          <w:szCs w:val="24"/>
        </w:rPr>
        <w:t>.</w:t>
      </w:r>
      <w:r w:rsidRPr="00DB458F">
        <w:rPr>
          <w:rFonts w:ascii="Times New Roman" w:hAnsi="Times New Roman"/>
          <w:sz w:val="24"/>
          <w:szCs w:val="24"/>
        </w:rPr>
        <w:t xml:space="preserve"> (2006). </w:t>
      </w:r>
      <w:proofErr w:type="spellStart"/>
      <w:r w:rsidRPr="000C0778">
        <w:rPr>
          <w:rFonts w:ascii="Times New Roman" w:hAnsi="Times New Roman"/>
          <w:i/>
          <w:sz w:val="24"/>
          <w:szCs w:val="24"/>
        </w:rPr>
        <w:t>Ketrampilan</w:t>
      </w:r>
      <w:proofErr w:type="spellEnd"/>
      <w:r w:rsidRPr="000C0778">
        <w:rPr>
          <w:rFonts w:ascii="Times New Roman" w:hAnsi="Times New Roman"/>
          <w:i/>
          <w:sz w:val="24"/>
          <w:szCs w:val="24"/>
        </w:rPr>
        <w:t xml:space="preserve"> dan </w:t>
      </w:r>
      <w:proofErr w:type="spellStart"/>
      <w:r w:rsidRPr="000C0778">
        <w:rPr>
          <w:rFonts w:ascii="Times New Roman" w:hAnsi="Times New Roman"/>
          <w:i/>
          <w:sz w:val="24"/>
          <w:szCs w:val="24"/>
        </w:rPr>
        <w:t>Prosedur</w:t>
      </w:r>
      <w:proofErr w:type="spellEnd"/>
      <w:r w:rsidRPr="000C077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0778">
        <w:rPr>
          <w:rFonts w:ascii="Times New Roman" w:hAnsi="Times New Roman"/>
          <w:i/>
          <w:sz w:val="24"/>
          <w:szCs w:val="24"/>
        </w:rPr>
        <w:t>Laboratorium</w:t>
      </w:r>
      <w:proofErr w:type="spellEnd"/>
      <w:r w:rsidRPr="00DB458F">
        <w:rPr>
          <w:rFonts w:ascii="Times New Roman" w:hAnsi="Times New Roman"/>
          <w:sz w:val="24"/>
          <w:szCs w:val="24"/>
        </w:rPr>
        <w:t>. Jakarta: EGC</w:t>
      </w:r>
      <w:r>
        <w:rPr>
          <w:rFonts w:ascii="Times New Roman" w:hAnsi="Times New Roman"/>
          <w:sz w:val="24"/>
          <w:szCs w:val="24"/>
        </w:rPr>
        <w:t>.</w:t>
      </w:r>
    </w:p>
    <w:p w:rsidR="0081009F" w:rsidRPr="00DB458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458F">
        <w:rPr>
          <w:rFonts w:ascii="Times New Roman" w:hAnsi="Times New Roman"/>
          <w:sz w:val="24"/>
          <w:szCs w:val="24"/>
        </w:rPr>
        <w:t>Martaadisoebrata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458F">
        <w:rPr>
          <w:rFonts w:ascii="Times New Roman" w:hAnsi="Times New Roman"/>
          <w:sz w:val="24"/>
          <w:szCs w:val="24"/>
        </w:rPr>
        <w:t>Djamhoer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&amp; Tim </w:t>
      </w:r>
      <w:proofErr w:type="spellStart"/>
      <w:r w:rsidRPr="00DB458F">
        <w:rPr>
          <w:rFonts w:ascii="Times New Roman" w:hAnsi="Times New Roman"/>
          <w:sz w:val="24"/>
          <w:szCs w:val="24"/>
        </w:rPr>
        <w:t>Fakultas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sz w:val="24"/>
          <w:szCs w:val="24"/>
        </w:rPr>
        <w:t>Kedokteran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sz w:val="24"/>
          <w:szCs w:val="24"/>
        </w:rPr>
        <w:t>Universitas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sz w:val="24"/>
          <w:szCs w:val="24"/>
        </w:rPr>
        <w:t>Padjadjaran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. (2013).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Obstetri</w:t>
      </w:r>
      <w:proofErr w:type="spellEnd"/>
      <w:r w:rsidRPr="0095666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Patologis</w:t>
      </w:r>
      <w:proofErr w:type="spellEnd"/>
      <w:r w:rsidRPr="0095666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Ilmu</w:t>
      </w:r>
      <w:proofErr w:type="spellEnd"/>
      <w:r w:rsidRPr="00956669">
        <w:rPr>
          <w:rFonts w:ascii="Times New Roman" w:hAnsi="Times New Roman"/>
          <w:i/>
          <w:sz w:val="24"/>
          <w:szCs w:val="24"/>
        </w:rPr>
        <w:t xml:space="preserve"> Kesehatan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Reproduksi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B458F">
        <w:rPr>
          <w:rFonts w:ascii="Times New Roman" w:hAnsi="Times New Roman"/>
          <w:sz w:val="24"/>
          <w:szCs w:val="24"/>
        </w:rPr>
        <w:t>Edisi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3. Jakarta: EGC</w:t>
      </w:r>
    </w:p>
    <w:p w:rsidR="0081009F" w:rsidRPr="00DB458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458F">
        <w:rPr>
          <w:rFonts w:ascii="Times New Roman" w:hAnsi="Times New Roman"/>
          <w:sz w:val="24"/>
          <w:szCs w:val="24"/>
        </w:rPr>
        <w:t>Maryunani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458F">
        <w:rPr>
          <w:rFonts w:ascii="Times New Roman" w:hAnsi="Times New Roman"/>
          <w:sz w:val="24"/>
          <w:szCs w:val="24"/>
        </w:rPr>
        <w:t>Anik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&amp; Sari, Eka </w:t>
      </w:r>
      <w:proofErr w:type="spellStart"/>
      <w:r w:rsidRPr="00DB458F">
        <w:rPr>
          <w:rFonts w:ascii="Times New Roman" w:hAnsi="Times New Roman"/>
          <w:sz w:val="24"/>
          <w:szCs w:val="24"/>
        </w:rPr>
        <w:t>Puspita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. (2013). </w:t>
      </w:r>
      <w:proofErr w:type="spellStart"/>
      <w:r>
        <w:rPr>
          <w:rFonts w:ascii="Times New Roman" w:hAnsi="Times New Roman"/>
          <w:i/>
          <w:sz w:val="24"/>
          <w:szCs w:val="24"/>
        </w:rPr>
        <w:t>Asuhan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Kegawat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Darur</w:t>
      </w:r>
      <w:r w:rsidRPr="00DB458F">
        <w:rPr>
          <w:rFonts w:ascii="Times New Roman" w:hAnsi="Times New Roman"/>
          <w:i/>
          <w:sz w:val="24"/>
          <w:szCs w:val="24"/>
        </w:rPr>
        <w:t>atan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Maternal dan Neonatal</w:t>
      </w:r>
      <w:r w:rsidRPr="00DB458F">
        <w:rPr>
          <w:rFonts w:ascii="Times New Roman" w:hAnsi="Times New Roman"/>
          <w:sz w:val="24"/>
          <w:szCs w:val="24"/>
        </w:rPr>
        <w:t>. Jakarta: CV. Trans Info Media.</w:t>
      </w:r>
    </w:p>
    <w:p w:rsidR="0081009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B458F">
        <w:rPr>
          <w:rFonts w:ascii="Times New Roman" w:hAnsi="Times New Roman"/>
          <w:bCs/>
          <w:sz w:val="24"/>
          <w:szCs w:val="24"/>
        </w:rPr>
        <w:t>Mitayani</w:t>
      </w:r>
      <w:proofErr w:type="spellEnd"/>
      <w:r w:rsidRPr="00DB458F">
        <w:rPr>
          <w:rFonts w:ascii="Times New Roman" w:hAnsi="Times New Roman"/>
          <w:bCs/>
          <w:sz w:val="24"/>
          <w:szCs w:val="24"/>
        </w:rPr>
        <w:t xml:space="preserve">. (2013). </w:t>
      </w:r>
      <w:proofErr w:type="spellStart"/>
      <w:r w:rsidRPr="00DB458F">
        <w:rPr>
          <w:rFonts w:ascii="Times New Roman" w:hAnsi="Times New Roman"/>
          <w:bCs/>
          <w:i/>
          <w:sz w:val="24"/>
          <w:szCs w:val="24"/>
        </w:rPr>
        <w:t>Asuhan</w:t>
      </w:r>
      <w:proofErr w:type="spellEnd"/>
      <w:r w:rsidRPr="00DB458F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bCs/>
          <w:i/>
          <w:sz w:val="24"/>
          <w:szCs w:val="24"/>
        </w:rPr>
        <w:t>Keperawatan</w:t>
      </w:r>
      <w:proofErr w:type="spellEnd"/>
      <w:r w:rsidRPr="00DB458F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bCs/>
          <w:i/>
          <w:sz w:val="24"/>
          <w:szCs w:val="24"/>
        </w:rPr>
        <w:t>Maternitas</w:t>
      </w:r>
      <w:proofErr w:type="spellEnd"/>
      <w:r w:rsidRPr="00DB458F">
        <w:rPr>
          <w:rFonts w:ascii="Times New Roman" w:hAnsi="Times New Roman"/>
          <w:bCs/>
          <w:sz w:val="24"/>
          <w:szCs w:val="24"/>
        </w:rPr>
        <w:t xml:space="preserve">. Jakarta: </w:t>
      </w:r>
      <w:proofErr w:type="spellStart"/>
      <w:r w:rsidRPr="00DB458F">
        <w:rPr>
          <w:rFonts w:ascii="Times New Roman" w:hAnsi="Times New Roman"/>
          <w:bCs/>
          <w:sz w:val="24"/>
          <w:szCs w:val="24"/>
        </w:rPr>
        <w:t>Salemba</w:t>
      </w:r>
      <w:proofErr w:type="spellEnd"/>
      <w:r w:rsidRPr="00DB458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bCs/>
          <w:sz w:val="24"/>
          <w:szCs w:val="24"/>
        </w:rPr>
        <w:t>Medika</w:t>
      </w:r>
      <w:proofErr w:type="spellEnd"/>
      <w:r w:rsidRPr="00DB458F">
        <w:rPr>
          <w:rFonts w:ascii="Times New Roman" w:hAnsi="Times New Roman"/>
          <w:bCs/>
          <w:sz w:val="24"/>
          <w:szCs w:val="24"/>
        </w:rPr>
        <w:t>.</w:t>
      </w:r>
    </w:p>
    <w:p w:rsidR="0081009F" w:rsidRPr="000C0778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DB458F">
        <w:rPr>
          <w:rFonts w:ascii="Times New Roman" w:hAnsi="Times New Roman"/>
          <w:sz w:val="24"/>
          <w:szCs w:val="24"/>
        </w:rPr>
        <w:t xml:space="preserve">Mubarak, </w:t>
      </w:r>
      <w:proofErr w:type="spellStart"/>
      <w:r w:rsidRPr="00DB458F">
        <w:rPr>
          <w:rFonts w:ascii="Times New Roman" w:hAnsi="Times New Roman"/>
          <w:sz w:val="24"/>
          <w:szCs w:val="24"/>
        </w:rPr>
        <w:t>Wahit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Iqbal &amp; </w:t>
      </w:r>
      <w:proofErr w:type="spellStart"/>
      <w:r w:rsidRPr="00DB458F">
        <w:rPr>
          <w:rFonts w:ascii="Times New Roman" w:hAnsi="Times New Roman"/>
          <w:sz w:val="24"/>
          <w:szCs w:val="24"/>
        </w:rPr>
        <w:t>Chayatin</w:t>
      </w:r>
      <w:proofErr w:type="spellEnd"/>
      <w:r w:rsidRPr="00DB458F">
        <w:rPr>
          <w:rFonts w:ascii="Times New Roman" w:hAnsi="Times New Roman"/>
          <w:sz w:val="24"/>
          <w:szCs w:val="24"/>
        </w:rPr>
        <w:t>, Nurul</w:t>
      </w:r>
      <w:r>
        <w:rPr>
          <w:rFonts w:ascii="Times New Roman" w:hAnsi="Times New Roman"/>
          <w:sz w:val="24"/>
          <w:szCs w:val="24"/>
        </w:rPr>
        <w:t>.</w:t>
      </w:r>
      <w:r w:rsidRPr="00DB458F">
        <w:rPr>
          <w:rFonts w:ascii="Times New Roman" w:hAnsi="Times New Roman"/>
          <w:sz w:val="24"/>
          <w:szCs w:val="24"/>
        </w:rPr>
        <w:t xml:space="preserve"> (2007).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Buku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Ajar</w:t>
      </w:r>
      <w:r w:rsidRPr="00DB45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Kebutuhan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Dasar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Manusia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: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Teori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dan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Aplikasi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Dalam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Praktek</w:t>
      </w:r>
      <w:proofErr w:type="spellEnd"/>
      <w:r>
        <w:rPr>
          <w:rFonts w:ascii="Times New Roman" w:hAnsi="Times New Roman"/>
          <w:sz w:val="24"/>
          <w:szCs w:val="24"/>
        </w:rPr>
        <w:t>. Jakarta: EGC.</w:t>
      </w:r>
    </w:p>
    <w:p w:rsidR="0081009F" w:rsidRPr="00DB458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458F">
        <w:rPr>
          <w:rFonts w:ascii="Times New Roman" w:hAnsi="Times New Roman"/>
          <w:sz w:val="24"/>
          <w:szCs w:val="24"/>
        </w:rPr>
        <w:t xml:space="preserve">Nugroho,  </w:t>
      </w:r>
      <w:proofErr w:type="spellStart"/>
      <w:r w:rsidRPr="00DB458F">
        <w:rPr>
          <w:rFonts w:ascii="Times New Roman" w:hAnsi="Times New Roman"/>
          <w:sz w:val="24"/>
          <w:szCs w:val="24"/>
        </w:rPr>
        <w:t>Taufan</w:t>
      </w:r>
      <w:proofErr w:type="spellEnd"/>
      <w:proofErr w:type="gramEnd"/>
      <w:r w:rsidRPr="00DB458F">
        <w:rPr>
          <w:rFonts w:ascii="Times New Roman" w:hAnsi="Times New Roman"/>
          <w:sz w:val="24"/>
          <w:szCs w:val="24"/>
        </w:rPr>
        <w:t xml:space="preserve">. (2010).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Kasus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Emergency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Perawat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Untuk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Kebidanan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dan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. Yogyakarta: </w:t>
      </w:r>
      <w:proofErr w:type="spellStart"/>
      <w:r w:rsidRPr="00DB458F">
        <w:rPr>
          <w:rFonts w:ascii="Times New Roman" w:hAnsi="Times New Roman"/>
          <w:sz w:val="24"/>
          <w:szCs w:val="24"/>
        </w:rPr>
        <w:t>Nuha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sz w:val="24"/>
          <w:szCs w:val="24"/>
        </w:rPr>
        <w:t>Medika</w:t>
      </w:r>
      <w:proofErr w:type="spellEnd"/>
      <w:r w:rsidRPr="00DB458F">
        <w:rPr>
          <w:rFonts w:ascii="Times New Roman" w:hAnsi="Times New Roman"/>
          <w:sz w:val="24"/>
          <w:szCs w:val="24"/>
        </w:rPr>
        <w:t>.</w:t>
      </w:r>
    </w:p>
    <w:p w:rsidR="0081009F" w:rsidRPr="00DB458F" w:rsidRDefault="0081009F" w:rsidP="0081009F">
      <w:pPr>
        <w:spacing w:line="240" w:lineRule="auto"/>
        <w:ind w:left="851" w:firstLine="1178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113665</wp:posOffset>
                </wp:positionV>
                <wp:extent cx="1104900" cy="0"/>
                <wp:effectExtent l="7620" t="8890" r="11430" b="10160"/>
                <wp:wrapNone/>
                <wp:docPr id="1" name="Konektor Panah Luru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49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9C6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Konektor Panah Lurus 1" o:spid="_x0000_s1026" type="#_x0000_t32" style="position:absolute;margin-left:.6pt;margin-top:8.95pt;width:8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" strokeweight=".25pt"/>
            </w:pict>
          </mc:Fallback>
        </mc:AlternateContent>
      </w:r>
      <w:bookmarkStart w:id="0" w:name="_GoBack"/>
      <w:bookmarkEnd w:id="0"/>
      <w:r w:rsidRPr="00DB458F">
        <w:rPr>
          <w:rFonts w:ascii="Times New Roman" w:hAnsi="Times New Roman"/>
          <w:sz w:val="24"/>
          <w:szCs w:val="24"/>
        </w:rPr>
        <w:t xml:space="preserve">(2010). </w:t>
      </w:r>
      <w:proofErr w:type="spellStart"/>
      <w:r>
        <w:rPr>
          <w:rFonts w:ascii="Times New Roman" w:hAnsi="Times New Roman"/>
          <w:i/>
          <w:sz w:val="24"/>
          <w:szCs w:val="24"/>
        </w:rPr>
        <w:t>Buku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Ajar </w:t>
      </w:r>
      <w:proofErr w:type="spellStart"/>
      <w:r>
        <w:rPr>
          <w:rFonts w:ascii="Times New Roman" w:hAnsi="Times New Roman"/>
          <w:i/>
          <w:sz w:val="24"/>
          <w:szCs w:val="24"/>
        </w:rPr>
        <w:t>Obs</w:t>
      </w:r>
      <w:r w:rsidRPr="00956669">
        <w:rPr>
          <w:rFonts w:ascii="Times New Roman" w:hAnsi="Times New Roman"/>
          <w:i/>
          <w:sz w:val="24"/>
          <w:szCs w:val="24"/>
        </w:rPr>
        <w:t>tetri</w:t>
      </w:r>
      <w:proofErr w:type="spellEnd"/>
      <w:r w:rsidRPr="0095666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untuk</w:t>
      </w:r>
      <w:proofErr w:type="spellEnd"/>
      <w:r w:rsidRPr="0095666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Mahasiswa</w:t>
      </w:r>
      <w:proofErr w:type="spellEnd"/>
      <w:r w:rsidRPr="0095666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6669">
        <w:rPr>
          <w:rFonts w:ascii="Times New Roman" w:hAnsi="Times New Roman"/>
          <w:i/>
          <w:sz w:val="24"/>
          <w:szCs w:val="24"/>
        </w:rPr>
        <w:t>Kebidanan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. Yogyakarta: </w:t>
      </w:r>
      <w:proofErr w:type="spellStart"/>
      <w:r w:rsidRPr="00DB458F">
        <w:rPr>
          <w:rFonts w:ascii="Times New Roman" w:hAnsi="Times New Roman"/>
          <w:sz w:val="24"/>
          <w:szCs w:val="24"/>
        </w:rPr>
        <w:t>Nuha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sz w:val="24"/>
          <w:szCs w:val="24"/>
        </w:rPr>
        <w:t>Medika</w:t>
      </w:r>
      <w:proofErr w:type="spellEnd"/>
      <w:r w:rsidRPr="00DB458F">
        <w:rPr>
          <w:rFonts w:ascii="Times New Roman" w:hAnsi="Times New Roman"/>
          <w:sz w:val="24"/>
          <w:szCs w:val="24"/>
        </w:rPr>
        <w:t>.</w:t>
      </w:r>
    </w:p>
    <w:p w:rsidR="0081009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458F">
        <w:rPr>
          <w:rFonts w:ascii="Times New Roman" w:hAnsi="Times New Roman"/>
          <w:sz w:val="24"/>
          <w:szCs w:val="24"/>
        </w:rPr>
        <w:t>Nurarif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, Amin Huda &amp; Kusuma, H. (2015).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Aplikasi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Asuhan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Berdasarkan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Diagnosa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Medis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&amp; NANDA NIC-NOC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Jilid</w:t>
      </w:r>
      <w:proofErr w:type="spellEnd"/>
      <w:r>
        <w:rPr>
          <w:rFonts w:ascii="Times New Roman" w:hAnsi="Times New Roman"/>
          <w:sz w:val="24"/>
          <w:szCs w:val="24"/>
        </w:rPr>
        <w:t xml:space="preserve"> 1. Jakarta: </w:t>
      </w:r>
      <w:proofErr w:type="spellStart"/>
      <w:r>
        <w:rPr>
          <w:rFonts w:ascii="Times New Roman" w:hAnsi="Times New Roman"/>
          <w:sz w:val="24"/>
          <w:szCs w:val="24"/>
        </w:rPr>
        <w:t>P</w:t>
      </w:r>
      <w:r w:rsidRPr="00DB458F">
        <w:rPr>
          <w:rFonts w:ascii="Times New Roman" w:hAnsi="Times New Roman"/>
          <w:sz w:val="24"/>
          <w:szCs w:val="24"/>
        </w:rPr>
        <w:t>ediaction</w:t>
      </w:r>
      <w:proofErr w:type="spellEnd"/>
      <w:r w:rsidRPr="00DB458F">
        <w:rPr>
          <w:rFonts w:ascii="Times New Roman" w:hAnsi="Times New Roman"/>
          <w:sz w:val="24"/>
          <w:szCs w:val="24"/>
        </w:rPr>
        <w:t>.</w:t>
      </w:r>
    </w:p>
    <w:p w:rsidR="0081009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458F">
        <w:rPr>
          <w:rFonts w:ascii="Times New Roman" w:hAnsi="Times New Roman"/>
          <w:sz w:val="24"/>
          <w:szCs w:val="24"/>
        </w:rPr>
        <w:t>Nursalam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. (2011). </w:t>
      </w:r>
      <w:proofErr w:type="spellStart"/>
      <w:r w:rsidRPr="001557E6">
        <w:rPr>
          <w:rFonts w:ascii="Times New Roman" w:hAnsi="Times New Roman"/>
          <w:i/>
          <w:sz w:val="24"/>
          <w:szCs w:val="24"/>
        </w:rPr>
        <w:t>Manajemen</w:t>
      </w:r>
      <w:proofErr w:type="spellEnd"/>
      <w:r w:rsidRPr="001557E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557E6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1557E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557E6">
        <w:rPr>
          <w:rFonts w:ascii="Times New Roman" w:hAnsi="Times New Roman"/>
          <w:i/>
          <w:sz w:val="24"/>
          <w:szCs w:val="24"/>
        </w:rPr>
        <w:t>Aplikasi</w:t>
      </w:r>
      <w:proofErr w:type="spellEnd"/>
      <w:r w:rsidRPr="001557E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557E6">
        <w:rPr>
          <w:rFonts w:ascii="Times New Roman" w:hAnsi="Times New Roman"/>
          <w:i/>
          <w:sz w:val="24"/>
          <w:szCs w:val="24"/>
        </w:rPr>
        <w:t>dalam</w:t>
      </w:r>
      <w:proofErr w:type="spellEnd"/>
      <w:r w:rsidRPr="001557E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557E6">
        <w:rPr>
          <w:rFonts w:ascii="Times New Roman" w:hAnsi="Times New Roman"/>
          <w:i/>
          <w:sz w:val="24"/>
          <w:szCs w:val="24"/>
        </w:rPr>
        <w:t>Praktek</w:t>
      </w:r>
      <w:proofErr w:type="spellEnd"/>
      <w:r w:rsidRPr="001557E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557E6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1557E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557E6">
        <w:rPr>
          <w:rFonts w:ascii="Times New Roman" w:hAnsi="Times New Roman"/>
          <w:i/>
          <w:sz w:val="24"/>
          <w:szCs w:val="24"/>
        </w:rPr>
        <w:t>Profesional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. Jakarta: </w:t>
      </w:r>
      <w:proofErr w:type="spellStart"/>
      <w:r w:rsidRPr="00DB458F">
        <w:rPr>
          <w:rFonts w:ascii="Times New Roman" w:hAnsi="Times New Roman"/>
          <w:sz w:val="24"/>
          <w:szCs w:val="24"/>
        </w:rPr>
        <w:t>Salemba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sz w:val="24"/>
          <w:szCs w:val="24"/>
        </w:rPr>
        <w:t>Medika</w:t>
      </w:r>
      <w:proofErr w:type="spellEnd"/>
      <w:r w:rsidRPr="00DB458F">
        <w:rPr>
          <w:rFonts w:ascii="Times New Roman" w:hAnsi="Times New Roman"/>
          <w:sz w:val="24"/>
          <w:szCs w:val="24"/>
        </w:rPr>
        <w:t>.</w:t>
      </w:r>
    </w:p>
    <w:p w:rsidR="0081009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Pitriani</w:t>
      </w:r>
      <w:proofErr w:type="spellEnd"/>
      <w:r>
        <w:rPr>
          <w:rFonts w:ascii="Times New Roman" w:hAnsi="Times New Roman"/>
          <w:sz w:val="24"/>
          <w:szCs w:val="24"/>
        </w:rPr>
        <w:t xml:space="preserve">, Risa. (2013). </w:t>
      </w:r>
      <w:proofErr w:type="spellStart"/>
      <w:r w:rsidRPr="00F140FD">
        <w:rPr>
          <w:rFonts w:ascii="Times New Roman" w:hAnsi="Times New Roman"/>
          <w:i/>
          <w:sz w:val="24"/>
          <w:szCs w:val="24"/>
        </w:rPr>
        <w:t>Faktor-faktor</w:t>
      </w:r>
      <w:proofErr w:type="spellEnd"/>
      <w:r w:rsidRPr="00F140FD">
        <w:rPr>
          <w:rFonts w:ascii="Times New Roman" w:hAnsi="Times New Roman"/>
          <w:i/>
          <w:sz w:val="24"/>
          <w:szCs w:val="24"/>
        </w:rPr>
        <w:t xml:space="preserve"> yang </w:t>
      </w:r>
      <w:proofErr w:type="spellStart"/>
      <w:r w:rsidRPr="00F140FD">
        <w:rPr>
          <w:rFonts w:ascii="Times New Roman" w:hAnsi="Times New Roman"/>
          <w:i/>
          <w:sz w:val="24"/>
          <w:szCs w:val="24"/>
        </w:rPr>
        <w:t>Berhubungan</w:t>
      </w:r>
      <w:proofErr w:type="spellEnd"/>
      <w:r w:rsidRPr="00F140F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140FD">
        <w:rPr>
          <w:rFonts w:ascii="Times New Roman" w:hAnsi="Times New Roman"/>
          <w:i/>
          <w:sz w:val="24"/>
          <w:szCs w:val="24"/>
        </w:rPr>
        <w:t>dengan</w:t>
      </w:r>
      <w:proofErr w:type="spellEnd"/>
      <w:r w:rsidRPr="00F140FD">
        <w:rPr>
          <w:rFonts w:ascii="Times New Roman" w:hAnsi="Times New Roman"/>
          <w:i/>
          <w:sz w:val="24"/>
          <w:szCs w:val="24"/>
        </w:rPr>
        <w:t xml:space="preserve"> Abortus </w:t>
      </w:r>
      <w:proofErr w:type="spellStart"/>
      <w:r w:rsidRPr="00F140FD">
        <w:rPr>
          <w:rFonts w:ascii="Times New Roman" w:hAnsi="Times New Roman"/>
          <w:i/>
          <w:sz w:val="24"/>
          <w:szCs w:val="24"/>
        </w:rPr>
        <w:t>Inkomplit</w:t>
      </w:r>
      <w:proofErr w:type="spellEnd"/>
      <w:r w:rsidRPr="00F140FD">
        <w:rPr>
          <w:rFonts w:ascii="Times New Roman" w:hAnsi="Times New Roman"/>
          <w:i/>
          <w:sz w:val="24"/>
          <w:szCs w:val="24"/>
        </w:rPr>
        <w:t xml:space="preserve"> di </w:t>
      </w:r>
      <w:proofErr w:type="spellStart"/>
      <w:r w:rsidRPr="00F140FD">
        <w:rPr>
          <w:rFonts w:ascii="Times New Roman" w:hAnsi="Times New Roman"/>
          <w:i/>
          <w:sz w:val="24"/>
          <w:szCs w:val="24"/>
        </w:rPr>
        <w:t>Rumah</w:t>
      </w:r>
      <w:proofErr w:type="spellEnd"/>
      <w:r w:rsidRPr="00F140F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140FD">
        <w:rPr>
          <w:rFonts w:ascii="Times New Roman" w:hAnsi="Times New Roman"/>
          <w:i/>
          <w:sz w:val="24"/>
          <w:szCs w:val="24"/>
        </w:rPr>
        <w:t>Sakit</w:t>
      </w:r>
      <w:proofErr w:type="spellEnd"/>
      <w:r w:rsidRPr="00F140F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140FD">
        <w:rPr>
          <w:rFonts w:ascii="Times New Roman" w:hAnsi="Times New Roman"/>
          <w:i/>
          <w:sz w:val="24"/>
          <w:szCs w:val="24"/>
        </w:rPr>
        <w:t>Umum</w:t>
      </w:r>
      <w:proofErr w:type="spellEnd"/>
      <w:r w:rsidRPr="00F140FD">
        <w:rPr>
          <w:rFonts w:ascii="Times New Roman" w:hAnsi="Times New Roman"/>
          <w:i/>
          <w:sz w:val="24"/>
          <w:szCs w:val="24"/>
        </w:rPr>
        <w:t xml:space="preserve"> Daerah Arifin </w:t>
      </w:r>
      <w:proofErr w:type="spellStart"/>
      <w:r w:rsidRPr="00F140FD">
        <w:rPr>
          <w:rFonts w:ascii="Times New Roman" w:hAnsi="Times New Roman"/>
          <w:i/>
          <w:sz w:val="24"/>
          <w:szCs w:val="24"/>
        </w:rPr>
        <w:t>Achmad</w:t>
      </w:r>
      <w:proofErr w:type="spellEnd"/>
      <w:r w:rsidRPr="00F140F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F140FD">
        <w:rPr>
          <w:rFonts w:ascii="Times New Roman" w:hAnsi="Times New Roman"/>
          <w:i/>
          <w:sz w:val="24"/>
          <w:szCs w:val="24"/>
        </w:rPr>
        <w:t>Provinsi</w:t>
      </w:r>
      <w:proofErr w:type="spellEnd"/>
      <w:r w:rsidRPr="00F140FD">
        <w:rPr>
          <w:rFonts w:ascii="Times New Roman" w:hAnsi="Times New Roman"/>
          <w:i/>
          <w:sz w:val="24"/>
          <w:szCs w:val="24"/>
        </w:rPr>
        <w:t xml:space="preserve"> Riau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A5B3D">
        <w:rPr>
          <w:rFonts w:ascii="Times New Roman" w:hAnsi="Times New Roman"/>
          <w:sz w:val="24"/>
          <w:szCs w:val="24"/>
          <w:u w:val="single"/>
        </w:rPr>
        <w:t>http://jurnal.htp.ac.id.</w:t>
      </w:r>
      <w:r>
        <w:rPr>
          <w:rFonts w:ascii="Times New Roman" w:hAnsi="Times New Roman"/>
          <w:sz w:val="24"/>
          <w:szCs w:val="24"/>
        </w:rPr>
        <w:t xml:space="preserve"> [</w:t>
      </w:r>
      <w:proofErr w:type="spellStart"/>
      <w:r>
        <w:rPr>
          <w:rFonts w:ascii="Times New Roman" w:hAnsi="Times New Roman"/>
          <w:sz w:val="24"/>
          <w:szCs w:val="24"/>
        </w:rPr>
        <w:t>Diakses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tanggal</w:t>
      </w:r>
      <w:proofErr w:type="spellEnd"/>
      <w:r>
        <w:rPr>
          <w:rFonts w:ascii="Times New Roman" w:hAnsi="Times New Roman"/>
          <w:sz w:val="24"/>
          <w:szCs w:val="24"/>
        </w:rPr>
        <w:t xml:space="preserve"> 29 September 2017].</w:t>
      </w:r>
    </w:p>
    <w:p w:rsidR="0081009F" w:rsidRPr="00DB458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DB458F">
        <w:rPr>
          <w:rFonts w:ascii="Times New Roman" w:hAnsi="Times New Roman"/>
          <w:sz w:val="24"/>
          <w:szCs w:val="24"/>
        </w:rPr>
        <w:t xml:space="preserve">Potter, P. A. &amp; Perry, A. G. (2009).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Buku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Ajar Fundamental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: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Konsep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, Proses, dan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Praktik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B458F">
        <w:rPr>
          <w:rFonts w:ascii="Times New Roman" w:hAnsi="Times New Roman"/>
          <w:sz w:val="24"/>
          <w:szCs w:val="24"/>
        </w:rPr>
        <w:t>Edisi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4. Volume</w:t>
      </w:r>
      <w:r w:rsidRPr="00DB458F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2. Jakarta: EGC.</w:t>
      </w:r>
    </w:p>
    <w:p w:rsidR="0081009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458F">
        <w:rPr>
          <w:rFonts w:ascii="Times New Roman" w:hAnsi="Times New Roman"/>
          <w:sz w:val="24"/>
          <w:szCs w:val="24"/>
        </w:rPr>
        <w:t>Prawirohardjo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458F">
        <w:rPr>
          <w:rFonts w:ascii="Times New Roman" w:hAnsi="Times New Roman"/>
          <w:sz w:val="24"/>
          <w:szCs w:val="24"/>
        </w:rPr>
        <w:t>Sarwono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. (2010).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Ilmu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Kebidanan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Pr="00DB458F">
        <w:rPr>
          <w:rFonts w:ascii="Times New Roman" w:hAnsi="Times New Roman"/>
          <w:sz w:val="24"/>
          <w:szCs w:val="24"/>
        </w:rPr>
        <w:t>Edisi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4. Jakarta: PT Bina Pustaka </w:t>
      </w:r>
      <w:proofErr w:type="spellStart"/>
      <w:r w:rsidRPr="00DB458F">
        <w:rPr>
          <w:rFonts w:ascii="Times New Roman" w:hAnsi="Times New Roman"/>
          <w:sz w:val="24"/>
          <w:szCs w:val="24"/>
        </w:rPr>
        <w:t>Sarwono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sz w:val="24"/>
          <w:szCs w:val="24"/>
        </w:rPr>
        <w:t>Prawirohardjo</w:t>
      </w:r>
      <w:proofErr w:type="spellEnd"/>
      <w:r w:rsidRPr="00DB458F">
        <w:rPr>
          <w:rFonts w:ascii="Times New Roman" w:hAnsi="Times New Roman"/>
          <w:sz w:val="24"/>
          <w:szCs w:val="24"/>
        </w:rPr>
        <w:t>.</w:t>
      </w:r>
    </w:p>
    <w:p w:rsidR="0081009F" w:rsidRPr="00DB458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4101AC">
        <w:rPr>
          <w:rFonts w:ascii="Times New Roman" w:hAnsi="Times New Roman"/>
          <w:sz w:val="24"/>
          <w:szCs w:val="24"/>
        </w:rPr>
        <w:t xml:space="preserve">RSU Sejahtera </w:t>
      </w:r>
      <w:proofErr w:type="spellStart"/>
      <w:r w:rsidRPr="004101AC">
        <w:rPr>
          <w:rFonts w:ascii="Times New Roman" w:hAnsi="Times New Roman"/>
          <w:sz w:val="24"/>
          <w:szCs w:val="24"/>
        </w:rPr>
        <w:t>Bakti</w:t>
      </w:r>
      <w:proofErr w:type="spellEnd"/>
      <w:r w:rsidRPr="004101AC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4101AC">
        <w:rPr>
          <w:rFonts w:ascii="Times New Roman" w:hAnsi="Times New Roman"/>
          <w:sz w:val="24"/>
          <w:szCs w:val="24"/>
        </w:rPr>
        <w:t>Holistik</w:t>
      </w:r>
      <w:proofErr w:type="spellEnd"/>
      <w:r w:rsidRPr="004101AC">
        <w:rPr>
          <w:rFonts w:ascii="Times New Roman" w:hAnsi="Times New Roman"/>
          <w:sz w:val="24"/>
          <w:szCs w:val="24"/>
        </w:rPr>
        <w:t xml:space="preserve">. (2015). </w:t>
      </w:r>
      <w:r w:rsidRPr="001557E6">
        <w:rPr>
          <w:rFonts w:ascii="Times New Roman" w:hAnsi="Times New Roman"/>
          <w:i/>
          <w:sz w:val="24"/>
          <w:szCs w:val="24"/>
        </w:rPr>
        <w:t xml:space="preserve">Info </w:t>
      </w:r>
      <w:proofErr w:type="spellStart"/>
      <w:r w:rsidRPr="001557E6">
        <w:rPr>
          <w:rFonts w:ascii="Times New Roman" w:hAnsi="Times New Roman"/>
          <w:i/>
          <w:sz w:val="24"/>
          <w:szCs w:val="24"/>
        </w:rPr>
        <w:t>Seputar</w:t>
      </w:r>
      <w:proofErr w:type="spellEnd"/>
      <w:r w:rsidRPr="001557E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557E6">
        <w:rPr>
          <w:rFonts w:ascii="Times New Roman" w:hAnsi="Times New Roman"/>
          <w:i/>
          <w:sz w:val="24"/>
          <w:szCs w:val="24"/>
        </w:rPr>
        <w:t>Kuretase</w:t>
      </w:r>
      <w:proofErr w:type="spellEnd"/>
      <w:r w:rsidRPr="004101AC">
        <w:rPr>
          <w:rFonts w:ascii="Times New Roman" w:hAnsi="Times New Roman"/>
          <w:sz w:val="24"/>
          <w:szCs w:val="24"/>
        </w:rPr>
        <w:t xml:space="preserve"> (</w:t>
      </w:r>
      <w:r w:rsidRPr="004101AC">
        <w:rPr>
          <w:rFonts w:ascii="Times New Roman" w:hAnsi="Times New Roman"/>
          <w:i/>
          <w:sz w:val="24"/>
          <w:szCs w:val="24"/>
        </w:rPr>
        <w:t>curettage</w:t>
      </w:r>
      <w:r w:rsidRPr="004101AC">
        <w:rPr>
          <w:rFonts w:ascii="Times New Roman" w:hAnsi="Times New Roman"/>
          <w:sz w:val="24"/>
          <w:szCs w:val="24"/>
        </w:rPr>
        <w:t>) http://www.rs-sejahterabhakti.com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458F">
        <w:rPr>
          <w:rFonts w:ascii="Times New Roman" w:hAnsi="Times New Roman"/>
          <w:sz w:val="24"/>
          <w:szCs w:val="24"/>
        </w:rPr>
        <w:t>[</w:t>
      </w:r>
      <w:proofErr w:type="spellStart"/>
      <w:r w:rsidRPr="00DB458F">
        <w:rPr>
          <w:rFonts w:ascii="Times New Roman" w:hAnsi="Times New Roman"/>
          <w:sz w:val="24"/>
          <w:szCs w:val="24"/>
        </w:rPr>
        <w:t>Diakses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sz w:val="24"/>
          <w:szCs w:val="24"/>
        </w:rPr>
        <w:t>tangga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6 Mei 2017].</w:t>
      </w:r>
    </w:p>
    <w:p w:rsidR="0081009F" w:rsidRPr="00DB458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B458F">
        <w:rPr>
          <w:rFonts w:ascii="Times New Roman" w:hAnsi="Times New Roman"/>
          <w:bCs/>
          <w:sz w:val="24"/>
          <w:szCs w:val="24"/>
        </w:rPr>
        <w:t>Sukarni</w:t>
      </w:r>
      <w:proofErr w:type="spellEnd"/>
      <w:r w:rsidRPr="00DB458F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B458F">
        <w:rPr>
          <w:rFonts w:ascii="Times New Roman" w:hAnsi="Times New Roman"/>
          <w:bCs/>
          <w:sz w:val="24"/>
          <w:szCs w:val="24"/>
        </w:rPr>
        <w:t>Icemi</w:t>
      </w:r>
      <w:proofErr w:type="spellEnd"/>
      <w:r w:rsidRPr="00DB458F">
        <w:rPr>
          <w:rFonts w:ascii="Times New Roman" w:hAnsi="Times New Roman"/>
          <w:bCs/>
          <w:sz w:val="24"/>
          <w:szCs w:val="24"/>
        </w:rPr>
        <w:t xml:space="preserve"> &amp; Wahyu. (2013). </w:t>
      </w:r>
      <w:proofErr w:type="spellStart"/>
      <w:r w:rsidRPr="00956669">
        <w:rPr>
          <w:rFonts w:ascii="Times New Roman" w:hAnsi="Times New Roman"/>
          <w:bCs/>
          <w:i/>
          <w:sz w:val="24"/>
          <w:szCs w:val="24"/>
        </w:rPr>
        <w:t>Buku</w:t>
      </w:r>
      <w:proofErr w:type="spellEnd"/>
      <w:r w:rsidRPr="00956669">
        <w:rPr>
          <w:rFonts w:ascii="Times New Roman" w:hAnsi="Times New Roman"/>
          <w:bCs/>
          <w:i/>
          <w:sz w:val="24"/>
          <w:szCs w:val="24"/>
        </w:rPr>
        <w:t xml:space="preserve"> Ajar </w:t>
      </w:r>
      <w:proofErr w:type="spellStart"/>
      <w:r w:rsidRPr="00956669">
        <w:rPr>
          <w:rFonts w:ascii="Times New Roman" w:hAnsi="Times New Roman"/>
          <w:bCs/>
          <w:i/>
          <w:sz w:val="24"/>
          <w:szCs w:val="24"/>
        </w:rPr>
        <w:t>Keperawatan</w:t>
      </w:r>
      <w:proofErr w:type="spellEnd"/>
      <w:r w:rsidRPr="00956669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956669">
        <w:rPr>
          <w:rFonts w:ascii="Times New Roman" w:hAnsi="Times New Roman"/>
          <w:bCs/>
          <w:i/>
          <w:sz w:val="24"/>
          <w:szCs w:val="24"/>
        </w:rPr>
        <w:t>Maternitas</w:t>
      </w:r>
      <w:proofErr w:type="spellEnd"/>
      <w:r w:rsidRPr="00DB458F">
        <w:rPr>
          <w:rFonts w:ascii="Times New Roman" w:hAnsi="Times New Roman"/>
          <w:bCs/>
          <w:sz w:val="24"/>
          <w:szCs w:val="24"/>
        </w:rPr>
        <w:t xml:space="preserve">. Yogyakarta: </w:t>
      </w:r>
      <w:proofErr w:type="spellStart"/>
      <w:r w:rsidRPr="00DB458F">
        <w:rPr>
          <w:rFonts w:ascii="Times New Roman" w:hAnsi="Times New Roman"/>
          <w:bCs/>
          <w:sz w:val="24"/>
          <w:szCs w:val="24"/>
        </w:rPr>
        <w:t>Nuha</w:t>
      </w:r>
      <w:proofErr w:type="spellEnd"/>
      <w:r w:rsidRPr="00DB458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bCs/>
          <w:sz w:val="24"/>
          <w:szCs w:val="24"/>
        </w:rPr>
        <w:t>Medika</w:t>
      </w:r>
      <w:proofErr w:type="spellEnd"/>
      <w:r w:rsidRPr="00DB458F">
        <w:rPr>
          <w:rFonts w:ascii="Times New Roman" w:hAnsi="Times New Roman"/>
          <w:bCs/>
          <w:sz w:val="24"/>
          <w:szCs w:val="24"/>
        </w:rPr>
        <w:t>.</w:t>
      </w:r>
    </w:p>
    <w:p w:rsidR="0081009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DB458F">
        <w:rPr>
          <w:rFonts w:ascii="Times New Roman" w:hAnsi="Times New Roman"/>
          <w:sz w:val="24"/>
          <w:szCs w:val="24"/>
        </w:rPr>
        <w:t xml:space="preserve">Wilkinson, Judith M. &amp; Ahern, Nancy R. (2012).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Buku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Saku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Diagnosis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: Diagnosis NANDA,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Intervensi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NIC, </w:t>
      </w:r>
      <w:proofErr w:type="spellStart"/>
      <w:r w:rsidRPr="00DB458F">
        <w:rPr>
          <w:rFonts w:ascii="Times New Roman" w:hAnsi="Times New Roman"/>
          <w:i/>
          <w:sz w:val="24"/>
          <w:szCs w:val="24"/>
        </w:rPr>
        <w:t>Kriteria</w:t>
      </w:r>
      <w:proofErr w:type="spellEnd"/>
      <w:r w:rsidRPr="00DB458F">
        <w:rPr>
          <w:rFonts w:ascii="Times New Roman" w:hAnsi="Times New Roman"/>
          <w:i/>
          <w:sz w:val="24"/>
          <w:szCs w:val="24"/>
        </w:rPr>
        <w:t xml:space="preserve"> Hasil NOC</w:t>
      </w:r>
      <w:r w:rsidRPr="00DB458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B458F">
        <w:rPr>
          <w:rFonts w:ascii="Times New Roman" w:hAnsi="Times New Roman"/>
          <w:sz w:val="24"/>
          <w:szCs w:val="24"/>
        </w:rPr>
        <w:t>Edisi</w:t>
      </w:r>
      <w:proofErr w:type="spellEnd"/>
      <w:r w:rsidRPr="00DB458F">
        <w:rPr>
          <w:rFonts w:ascii="Times New Roman" w:hAnsi="Times New Roman"/>
          <w:sz w:val="24"/>
          <w:szCs w:val="24"/>
        </w:rPr>
        <w:t xml:space="preserve"> 9. Jakarta: EGC.</w:t>
      </w:r>
    </w:p>
    <w:p w:rsidR="0081009F" w:rsidRPr="00623D2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Yarizq</w:t>
      </w:r>
      <w:proofErr w:type="spellEnd"/>
      <w:r>
        <w:rPr>
          <w:rFonts w:ascii="Times New Roman" w:hAnsi="Times New Roman"/>
          <w:sz w:val="24"/>
          <w:szCs w:val="24"/>
        </w:rPr>
        <w:t xml:space="preserve"> (2016). </w:t>
      </w:r>
      <w:r w:rsidRPr="00623D2F">
        <w:rPr>
          <w:rFonts w:ascii="Times New Roman" w:hAnsi="Times New Roman"/>
          <w:i/>
          <w:sz w:val="24"/>
          <w:szCs w:val="24"/>
        </w:rPr>
        <w:t xml:space="preserve">Info </w:t>
      </w:r>
      <w:proofErr w:type="spellStart"/>
      <w:r>
        <w:rPr>
          <w:rFonts w:ascii="Times New Roman" w:hAnsi="Times New Roman"/>
          <w:i/>
          <w:sz w:val="24"/>
          <w:szCs w:val="24"/>
        </w:rPr>
        <w:t>Seputar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Kuretase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. </w:t>
      </w:r>
      <w:r w:rsidRPr="00623D2F">
        <w:rPr>
          <w:rFonts w:ascii="Times New Roman" w:hAnsi="Times New Roman"/>
          <w:sz w:val="24"/>
          <w:szCs w:val="24"/>
          <w:u w:val="single"/>
        </w:rPr>
        <w:t>http://www.rs-sejahterabhakti.com.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Cs w:val="24"/>
        </w:rPr>
        <w:t>[</w:t>
      </w:r>
      <w:proofErr w:type="spellStart"/>
      <w:r>
        <w:rPr>
          <w:rFonts w:ascii="Times New Roman" w:hAnsi="Times New Roman"/>
          <w:szCs w:val="24"/>
        </w:rPr>
        <w:t>Diakses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tanggal</w:t>
      </w:r>
      <w:proofErr w:type="spellEnd"/>
      <w:r>
        <w:rPr>
          <w:rFonts w:ascii="Times New Roman" w:hAnsi="Times New Roman"/>
          <w:szCs w:val="24"/>
        </w:rPr>
        <w:t xml:space="preserve"> 8 </w:t>
      </w:r>
      <w:proofErr w:type="spellStart"/>
      <w:r>
        <w:rPr>
          <w:rFonts w:ascii="Times New Roman" w:hAnsi="Times New Roman"/>
          <w:szCs w:val="24"/>
        </w:rPr>
        <w:t>Desember</w:t>
      </w:r>
      <w:proofErr w:type="spellEnd"/>
      <w:r>
        <w:rPr>
          <w:rFonts w:ascii="Times New Roman" w:hAnsi="Times New Roman"/>
          <w:szCs w:val="24"/>
        </w:rPr>
        <w:t xml:space="preserve"> 2017].</w:t>
      </w:r>
    </w:p>
    <w:p w:rsidR="0081009F" w:rsidRPr="00DB458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</w:p>
    <w:p w:rsidR="0081009F" w:rsidRPr="00DB458F" w:rsidRDefault="0081009F" w:rsidP="0081009F">
      <w:pPr>
        <w:spacing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</w:rPr>
      </w:pPr>
    </w:p>
    <w:p w:rsidR="0081009F" w:rsidRPr="00DB458F" w:rsidRDefault="0081009F" w:rsidP="0081009F">
      <w:pPr>
        <w:spacing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81009F" w:rsidRPr="00DB458F" w:rsidRDefault="0081009F" w:rsidP="0081009F">
      <w:pPr>
        <w:spacing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81009F" w:rsidRPr="00DB458F" w:rsidRDefault="0081009F" w:rsidP="0081009F">
      <w:pPr>
        <w:jc w:val="both"/>
        <w:rPr>
          <w:rFonts w:ascii="Times New Roman" w:hAnsi="Times New Roman"/>
          <w:sz w:val="24"/>
          <w:szCs w:val="24"/>
        </w:rPr>
      </w:pPr>
    </w:p>
    <w:p w:rsidR="0081009F" w:rsidRPr="00180FFB" w:rsidRDefault="0081009F" w:rsidP="00180FFB">
      <w:pPr>
        <w:spacing w:after="0" w:line="276" w:lineRule="auto"/>
        <w:ind w:right="141" w:firstLine="1170"/>
        <w:jc w:val="both"/>
        <w:rPr>
          <w:rFonts w:ascii="Times New Roman" w:hAnsi="Times New Roman" w:cs="Times New Roman"/>
          <w:b/>
        </w:rPr>
      </w:pPr>
    </w:p>
    <w:sectPr w:rsidR="0081009F" w:rsidRPr="00180F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serif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362BB3"/>
    <w:multiLevelType w:val="hybridMultilevel"/>
    <w:tmpl w:val="E3F49382"/>
    <w:lvl w:ilvl="0" w:tplc="E5A0E47C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1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1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1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1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1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1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1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1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6E9473B0"/>
    <w:multiLevelType w:val="hybridMultilevel"/>
    <w:tmpl w:val="F28A5C5A"/>
    <w:lvl w:ilvl="0" w:tplc="97ECC1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03C"/>
    <w:rsid w:val="00180FFB"/>
    <w:rsid w:val="001E5DB7"/>
    <w:rsid w:val="0081009F"/>
    <w:rsid w:val="008524A6"/>
    <w:rsid w:val="00BD303C"/>
    <w:rsid w:val="00FC4BBD"/>
    <w:rsid w:val="00FE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40A6D"/>
  <w15:chartTrackingRefBased/>
  <w15:docId w15:val="{45D7F55E-6201-43FD-A84B-B6F53ADC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BD303C"/>
    <w:pPr>
      <w:spacing w:after="0" w:line="360" w:lineRule="auto"/>
      <w:ind w:left="720"/>
      <w:contextualSpacing/>
    </w:pPr>
    <w:rPr>
      <w:rFonts w:ascii="Times New Roman" w:eastAsia="Times New Roman" w:hAnsi="Times New Roman" w:cs="Times New Roman"/>
      <w:sz w:val="24"/>
      <w:lang w:val="id-ID"/>
    </w:rPr>
  </w:style>
  <w:style w:type="character" w:styleId="Hyperlink">
    <w:name w:val="Hyperlink"/>
    <w:basedOn w:val="FontParagrafDefault"/>
    <w:uiPriority w:val="99"/>
    <w:unhideWhenUsed/>
    <w:rsid w:val="0081009F"/>
    <w:rPr>
      <w:rFonts w:ascii="Times New Roman" w:hAnsi="Times New Roman" w:cs="Times New Roman"/>
      <w:color w:val="0000FF"/>
      <w:u w:val="single"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FE76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journal.unair.ac.i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pository.shb.ac.i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listyowati5yakpermas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swafie@g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-journal.upp.ac.id/index.php/akbd/article/view/146/149" TargetMode="Externa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960</Words>
  <Characters>5473</Characters>
  <Application>Microsoft Office Word</Application>
  <DocSecurity>0</DocSecurity>
  <Lines>45</Lines>
  <Paragraphs>12</Paragraphs>
  <ScaleCrop>false</ScaleCrop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2020-06-24T03:57:00Z</dcterms:created>
  <dcterms:modified xsi:type="dcterms:W3CDTF">2020-07-16T01:58:00Z</dcterms:modified>
</cp:coreProperties>
</file>