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36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LAPORAN PENGABDIAN MASYARAKAT</w:t>
      </w:r>
    </w:p>
    <w:p>
      <w:pPr>
        <w:spacing w:after="0" w:line="360" w:lineRule="auto"/>
        <w:rPr>
          <w:rFonts w:ascii="Times New Roman" w:hAnsi="Times New Roman" w:eastAsia="Times New Roman" w:cs="Times New Roman"/>
          <w:sz w:val="24"/>
          <w:szCs w:val="24"/>
          <w:lang w:val="en-US"/>
        </w:rPr>
      </w:pPr>
    </w:p>
    <w:p>
      <w:pPr>
        <w:autoSpaceDE w:val="0"/>
        <w:autoSpaceDN w:val="0"/>
        <w:adjustRightInd w:val="0"/>
        <w:spacing w:after="0" w:line="360" w:lineRule="auto"/>
        <w:jc w:val="center"/>
        <w:rPr>
          <w:rFonts w:ascii="Times New Roman" w:hAnsi="Times New Roman" w:eastAsia="Times New Roman" w:cs="Times New Roman"/>
          <w:color w:val="000000"/>
          <w:sz w:val="24"/>
          <w:szCs w:val="24"/>
          <w:lang w:val="sv-SE"/>
        </w:rPr>
      </w:pPr>
    </w:p>
    <w:p>
      <w:pPr>
        <w:autoSpaceDE w:val="0"/>
        <w:autoSpaceDN w:val="0"/>
        <w:adjustRightInd w:val="0"/>
        <w:spacing w:after="0" w:line="360" w:lineRule="auto"/>
        <w:jc w:val="center"/>
        <w:rPr>
          <w:rFonts w:ascii="Times New Roman" w:hAnsi="Times New Roman" w:eastAsia="Times New Roman" w:cs="Times New Roman"/>
          <w:color w:val="000000"/>
          <w:sz w:val="24"/>
          <w:szCs w:val="24"/>
          <w:lang w:val="sv-SE"/>
        </w:rPr>
      </w:pPr>
      <w:r>
        <w:rPr>
          <w:rFonts w:ascii="Times New Roman" w:hAnsi="Times New Roman" w:eastAsia="Times New Roman" w:cs="Times New Roman"/>
          <w:color w:val="000000"/>
          <w:sz w:val="24"/>
          <w:szCs w:val="24"/>
          <w:lang w:val="sv-SE"/>
        </w:rPr>
        <w:drawing>
          <wp:inline distT="0" distB="0" distL="0" distR="0">
            <wp:extent cx="15811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81150" cy="1581150"/>
                    </a:xfrm>
                    <a:prstGeom prst="rect">
                      <a:avLst/>
                    </a:prstGeom>
                    <a:noFill/>
                    <a:ln>
                      <a:noFill/>
                    </a:ln>
                  </pic:spPr>
                </pic:pic>
              </a:graphicData>
            </a:graphic>
          </wp:inline>
        </w:drawing>
      </w:r>
    </w:p>
    <w:p>
      <w:pPr>
        <w:widowControl w:val="0"/>
        <w:tabs>
          <w:tab w:val="left" w:pos="8683"/>
        </w:tabs>
        <w:spacing w:after="0" w:line="300" w:lineRule="auto"/>
        <w:jc w:val="center"/>
        <w:rPr>
          <w:rFonts w:ascii="Berlin Sans FB Demi" w:hAnsi="Berlin Sans FB Demi" w:eastAsia="Times New Roman" w:cs="Times New Roman"/>
          <w:color w:val="000000"/>
          <w:kern w:val="28"/>
          <w:sz w:val="24"/>
          <w:szCs w:val="24"/>
          <w:lang w:val="en-US" w:eastAsia="id-ID"/>
        </w:rPr>
      </w:pPr>
      <w:r>
        <w:rPr>
          <w:rFonts w:ascii="Berlin Sans FB Demi" w:hAnsi="Berlin Sans FB Demi" w:eastAsia="Times New Roman" w:cs="Times New Roman"/>
          <w:color w:val="000000"/>
          <w:kern w:val="28"/>
          <w:sz w:val="24"/>
          <w:szCs w:val="24"/>
          <w:lang w:val="en-US" w:eastAsia="id-ID"/>
        </w:rPr>
        <w:t xml:space="preserve">EDUKASI STIMULASI DETEKSI DINI PERTUMBUHAN DAN PERKEMBANGAN ANAK USIA PRA SEKOLAH DI POS PAUD TUNAS CERIA DESA JOMPO KULON </w:t>
      </w:r>
    </w:p>
    <w:p>
      <w:pPr>
        <w:widowControl w:val="0"/>
        <w:spacing w:after="0" w:line="240" w:lineRule="auto"/>
        <w:rPr>
          <w:rFonts w:ascii="Times New Roman" w:hAnsi="Times New Roman" w:eastAsia="Times New Roman" w:cs="Times New Roman"/>
          <w:color w:val="000000"/>
          <w:kern w:val="28"/>
          <w:sz w:val="20"/>
          <w:szCs w:val="20"/>
          <w:lang w:eastAsia="id-ID"/>
        </w:rPr>
      </w:pPr>
      <w:r>
        <w:rPr>
          <w:rFonts w:ascii="Times New Roman" w:hAnsi="Times New Roman" w:eastAsia="Times New Roman" w:cs="Times New Roman"/>
          <w:color w:val="000000"/>
          <w:kern w:val="28"/>
          <w:sz w:val="20"/>
          <w:szCs w:val="20"/>
          <w:lang w:eastAsia="id-ID"/>
        </w:rPr>
        <w:t> </w:t>
      </w:r>
    </w:p>
    <w:p>
      <w:pPr>
        <w:autoSpaceDE w:val="0"/>
        <w:autoSpaceDN w:val="0"/>
        <w:adjustRightInd w:val="0"/>
        <w:spacing w:after="0" w:line="360" w:lineRule="auto"/>
        <w:jc w:val="center"/>
        <w:rPr>
          <w:rFonts w:ascii="Times New Roman" w:hAnsi="Times New Roman" w:eastAsia="Times New Roman" w:cs="Times New Roman"/>
          <w:b/>
          <w:color w:val="000000"/>
          <w:sz w:val="24"/>
          <w:szCs w:val="24"/>
          <w:lang w:val="sv-SE"/>
        </w:rPr>
      </w:pPr>
    </w:p>
    <w:p>
      <w:pPr>
        <w:autoSpaceDE w:val="0"/>
        <w:autoSpaceDN w:val="0"/>
        <w:adjustRightInd w:val="0"/>
        <w:spacing w:after="0" w:line="360" w:lineRule="auto"/>
        <w:jc w:val="center"/>
        <w:rPr>
          <w:rFonts w:ascii="Times New Roman" w:hAnsi="Times New Roman" w:eastAsia="Times New Roman" w:cs="Times New Roman"/>
          <w:color w:val="000000"/>
          <w:sz w:val="24"/>
          <w:szCs w:val="24"/>
          <w:lang w:val="sv-SE"/>
        </w:rPr>
      </w:pPr>
    </w:p>
    <w:p>
      <w:pPr>
        <w:autoSpaceDE w:val="0"/>
        <w:autoSpaceDN w:val="0"/>
        <w:adjustRightInd w:val="0"/>
        <w:spacing w:after="0" w:line="360" w:lineRule="auto"/>
        <w:jc w:val="center"/>
        <w:rPr>
          <w:rFonts w:ascii="Times New Roman" w:hAnsi="Times New Roman" w:eastAsia="Times New Roman" w:cs="Times New Roman"/>
          <w:color w:val="000000"/>
          <w:sz w:val="24"/>
          <w:szCs w:val="24"/>
          <w:lang w:val="sv-SE"/>
        </w:rPr>
      </w:pPr>
    </w:p>
    <w:p>
      <w:pPr>
        <w:autoSpaceDE w:val="0"/>
        <w:autoSpaceDN w:val="0"/>
        <w:adjustRightInd w:val="0"/>
        <w:spacing w:after="0" w:line="360" w:lineRule="auto"/>
        <w:jc w:val="center"/>
        <w:rPr>
          <w:rFonts w:ascii="Times New Roman" w:hAnsi="Times New Roman" w:eastAsia="Times New Roman" w:cs="Times New Roman"/>
          <w:color w:val="000000"/>
          <w:sz w:val="24"/>
          <w:szCs w:val="24"/>
          <w:lang w:val="fi-FI"/>
        </w:rPr>
      </w:pPr>
      <w:r>
        <w:rPr>
          <w:rFonts w:ascii="Times New Roman" w:hAnsi="Times New Roman" w:eastAsia="Times New Roman" w:cs="Times New Roman"/>
          <w:color w:val="000000"/>
          <w:sz w:val="24"/>
          <w:szCs w:val="24"/>
          <w:lang w:val="en-US"/>
        </w:rPr>
        <w:t>Disusun O</w:t>
      </w:r>
      <w:r>
        <w:rPr>
          <w:rFonts w:ascii="Times New Roman" w:hAnsi="Times New Roman" w:eastAsia="Times New Roman" w:cs="Times New Roman"/>
          <w:color w:val="000000"/>
          <w:sz w:val="24"/>
          <w:szCs w:val="24"/>
          <w:lang w:val="fi-FI"/>
        </w:rPr>
        <w:t>leh</w:t>
      </w:r>
      <w:r>
        <w:rPr>
          <w:rFonts w:ascii="Times New Roman" w:hAnsi="Times New Roman" w:eastAsia="Times New Roman" w:cs="Times New Roman"/>
          <w:color w:val="000000"/>
          <w:sz w:val="24"/>
          <w:szCs w:val="24"/>
          <w:lang w:val="en-US"/>
        </w:rPr>
        <w:t xml:space="preserve"> Tim Pengusul</w:t>
      </w:r>
      <w:r>
        <w:rPr>
          <w:rFonts w:ascii="Times New Roman" w:hAnsi="Times New Roman" w:eastAsia="Times New Roman" w:cs="Times New Roman"/>
          <w:color w:val="000000"/>
          <w:sz w:val="24"/>
          <w:szCs w:val="24"/>
          <w:lang w:val="fi-FI"/>
        </w:rPr>
        <w:t>:</w:t>
      </w:r>
    </w:p>
    <w:tbl>
      <w:tblPr>
        <w:tblStyle w:val="7"/>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4"/>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34" w:type="dxa"/>
          </w:tcPr>
          <w:p>
            <w:pPr>
              <w:adjustRightInd w:val="0"/>
              <w:snapToGrid w:val="0"/>
              <w:spacing w:after="0" w:line="240" w:lineRule="auto"/>
              <w:jc w:val="center"/>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NAMA</w:t>
            </w:r>
          </w:p>
        </w:tc>
        <w:tc>
          <w:tcPr>
            <w:tcW w:w="2146" w:type="dxa"/>
          </w:tcPr>
          <w:p>
            <w:pPr>
              <w:adjustRightInd w:val="0"/>
              <w:snapToGrid w:val="0"/>
              <w:spacing w:after="0" w:line="240" w:lineRule="auto"/>
              <w:jc w:val="center"/>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NIDN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934" w:type="dxa"/>
          </w:tcPr>
          <w:p>
            <w:pPr>
              <w:numPr>
                <w:ilvl w:val="0"/>
                <w:numId w:val="1"/>
              </w:numPr>
              <w:adjustRightInd w:val="0"/>
              <w:snapToGrid w:val="0"/>
              <w:spacing w:after="0" w:line="240" w:lineRule="auto"/>
              <w:jc w:val="both"/>
              <w:rPr>
                <w:rFonts w:ascii="Times New Roman" w:hAnsi="Times New Roman" w:eastAsia="Times New Roman" w:cs="Times New Roman"/>
                <w:sz w:val="24"/>
                <w:szCs w:val="24"/>
                <w:lang w:val="en-US" w:eastAsia="id-ID"/>
              </w:rPr>
            </w:pPr>
            <w:bookmarkStart w:id="0" w:name="_Hlk530637999"/>
            <w:r>
              <w:rPr>
                <w:rFonts w:ascii="Times New Roman" w:hAnsi="Times New Roman" w:eastAsia="Times New Roman" w:cs="Times New Roman"/>
                <w:sz w:val="24"/>
                <w:szCs w:val="24"/>
                <w:lang w:eastAsia="id-ID"/>
              </w:rPr>
              <w:t>Ns. Yatimah Ratna Pertiwi, M.Kep</w:t>
            </w:r>
          </w:p>
        </w:tc>
        <w:tc>
          <w:tcPr>
            <w:tcW w:w="2146" w:type="dxa"/>
          </w:tcPr>
          <w:p>
            <w:pPr>
              <w:adjustRightInd w:val="0"/>
              <w:snapToGrid w:val="0"/>
              <w:spacing w:after="0" w:line="240" w:lineRule="auto"/>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eastAsia="id-ID"/>
              </w:rPr>
              <w:t>0616068602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34" w:type="dxa"/>
          </w:tcPr>
          <w:p>
            <w:pPr>
              <w:numPr>
                <w:ilvl w:val="0"/>
                <w:numId w:val="1"/>
              </w:numPr>
              <w:adjustRightInd w:val="0"/>
              <w:snapToGrid w:val="0"/>
              <w:spacing w:after="0" w:line="240" w:lineRule="auto"/>
              <w:jc w:val="both"/>
              <w:rPr>
                <w:rFonts w:ascii="Times New Roman" w:hAnsi="Times New Roman" w:eastAsia="Times New Roman" w:cs="Times New Roman"/>
                <w:sz w:val="24"/>
                <w:szCs w:val="24"/>
                <w:lang w:val="en-US" w:eastAsia="id-ID"/>
              </w:rPr>
            </w:pPr>
            <w:bookmarkStart w:id="1" w:name="_Hlk530637964"/>
            <w:r>
              <w:rPr>
                <w:rFonts w:ascii="Times New Roman" w:hAnsi="Times New Roman" w:eastAsia="Times New Roman" w:cs="Times New Roman"/>
                <w:sz w:val="24"/>
                <w:szCs w:val="24"/>
                <w:lang w:eastAsia="id-ID"/>
              </w:rPr>
              <w:t>Puji Indriyani, S.Pd., S.Kep., Ns., M.Kep</w:t>
            </w:r>
          </w:p>
        </w:tc>
        <w:tc>
          <w:tcPr>
            <w:tcW w:w="2146" w:type="dxa"/>
          </w:tcPr>
          <w:p>
            <w:pPr>
              <w:adjustRightInd w:val="0"/>
              <w:snapToGrid w:val="0"/>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0631057602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34" w:type="dxa"/>
          </w:tcPr>
          <w:p>
            <w:pPr>
              <w:numPr>
                <w:ilvl w:val="0"/>
                <w:numId w:val="1"/>
              </w:numPr>
              <w:adjustRightInd w:val="0"/>
              <w:snapToGrid w:val="0"/>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P. Sulistiyowati, S.Kp., M.Kep</w:t>
            </w:r>
          </w:p>
        </w:tc>
        <w:tc>
          <w:tcPr>
            <w:tcW w:w="2146" w:type="dxa"/>
          </w:tcPr>
          <w:p>
            <w:pPr>
              <w:adjustRightInd w:val="0"/>
              <w:snapToGrid w:val="0"/>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0620037601</w:t>
            </w:r>
          </w:p>
        </w:tc>
      </w:tr>
      <w:bookmarkEnd w:id="0"/>
      <w:bookmarkEnd w:id="1"/>
    </w:tbl>
    <w:p>
      <w:pPr>
        <w:autoSpaceDE w:val="0"/>
        <w:autoSpaceDN w:val="0"/>
        <w:adjustRightInd w:val="0"/>
        <w:spacing w:after="0" w:line="360" w:lineRule="auto"/>
        <w:jc w:val="center"/>
        <w:rPr>
          <w:rFonts w:ascii="Times New Roman" w:hAnsi="Times New Roman" w:eastAsia="Times New Roman" w:cs="Times New Roman"/>
          <w:color w:val="000000"/>
          <w:sz w:val="24"/>
          <w:szCs w:val="24"/>
          <w:lang w:val="fi-FI"/>
        </w:rPr>
      </w:pPr>
    </w:p>
    <w:p>
      <w:pPr>
        <w:tabs>
          <w:tab w:val="left" w:pos="0"/>
          <w:tab w:val="left" w:pos="2835"/>
        </w:tabs>
        <w:autoSpaceDE w:val="0"/>
        <w:autoSpaceDN w:val="0"/>
        <w:adjustRightInd w:val="0"/>
        <w:spacing w:after="0" w:line="360" w:lineRule="auto"/>
        <w:ind w:left="2835"/>
        <w:contextualSpacing/>
        <w:rPr>
          <w:rFonts w:ascii="Times New Roman" w:hAnsi="Times New Roman" w:eastAsia="Times New Roman" w:cs="Times New Roman"/>
          <w:color w:val="000000"/>
          <w:sz w:val="24"/>
          <w:szCs w:val="24"/>
          <w:lang w:val="en-US"/>
        </w:rPr>
      </w:pPr>
    </w:p>
    <w:p>
      <w:pPr>
        <w:tabs>
          <w:tab w:val="left" w:pos="0"/>
          <w:tab w:val="left" w:pos="2835"/>
        </w:tabs>
        <w:autoSpaceDE w:val="0"/>
        <w:autoSpaceDN w:val="0"/>
        <w:adjustRightInd w:val="0"/>
        <w:spacing w:after="0" w:line="360" w:lineRule="auto"/>
        <w:ind w:left="2835"/>
        <w:contextualSpacing/>
        <w:rPr>
          <w:rFonts w:ascii="Times New Roman" w:hAnsi="Times New Roman" w:eastAsia="Times New Roman" w:cs="Times New Roman"/>
          <w:color w:val="000000"/>
          <w:sz w:val="24"/>
          <w:szCs w:val="24"/>
          <w:lang w:val="en-US"/>
        </w:rPr>
      </w:pPr>
    </w:p>
    <w:p>
      <w:pPr>
        <w:autoSpaceDE w:val="0"/>
        <w:autoSpaceDN w:val="0"/>
        <w:adjustRightInd w:val="0"/>
        <w:spacing w:after="0" w:line="240" w:lineRule="auto"/>
        <w:jc w:val="center"/>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Dibiayai Dana Institusi</w:t>
      </w:r>
    </w:p>
    <w:p>
      <w:pPr>
        <w:autoSpaceDE w:val="0"/>
        <w:autoSpaceDN w:val="0"/>
        <w:adjustRightInd w:val="0"/>
        <w:spacing w:after="0" w:line="240" w:lineRule="auto"/>
        <w:jc w:val="center"/>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Melalui UP2M Akademi keperawatan “Yakpermas” Banyumas</w:t>
      </w:r>
    </w:p>
    <w:p>
      <w:pPr>
        <w:autoSpaceDE w:val="0"/>
        <w:autoSpaceDN w:val="0"/>
        <w:adjustRightInd w:val="0"/>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en-US"/>
        </w:rPr>
        <w:t>Tahun Anggaran 201</w:t>
      </w:r>
      <w:r>
        <w:rPr>
          <w:rFonts w:ascii="Times New Roman" w:hAnsi="Times New Roman" w:eastAsia="Times New Roman" w:cs="Times New Roman"/>
          <w:color w:val="000000"/>
          <w:sz w:val="24"/>
          <w:szCs w:val="24"/>
        </w:rPr>
        <w:t>8</w:t>
      </w:r>
      <w:r>
        <w:rPr>
          <w:rFonts w:ascii="Times New Roman" w:hAnsi="Times New Roman" w:eastAsia="Times New Roman" w:cs="Times New Roman"/>
          <w:color w:val="000000"/>
          <w:sz w:val="24"/>
          <w:szCs w:val="24"/>
          <w:lang w:val="en-US"/>
        </w:rPr>
        <w:t>/201</w:t>
      </w:r>
      <w:r>
        <w:rPr>
          <w:rFonts w:ascii="Times New Roman" w:hAnsi="Times New Roman" w:eastAsia="Times New Roman" w:cs="Times New Roman"/>
          <w:color w:val="000000"/>
          <w:sz w:val="24"/>
          <w:szCs w:val="24"/>
        </w:rPr>
        <w:t>9</w:t>
      </w:r>
    </w:p>
    <w:p>
      <w:pPr>
        <w:autoSpaceDE w:val="0"/>
        <w:autoSpaceDN w:val="0"/>
        <w:adjustRightInd w:val="0"/>
        <w:spacing w:after="0" w:line="360" w:lineRule="auto"/>
        <w:jc w:val="center"/>
        <w:rPr>
          <w:rFonts w:ascii="Times New Roman" w:hAnsi="Times New Roman" w:eastAsia="Times New Roman" w:cs="Times New Roman"/>
          <w:color w:val="000000"/>
          <w:sz w:val="24"/>
          <w:szCs w:val="24"/>
          <w:lang w:val="sv-SE"/>
        </w:rPr>
      </w:pPr>
    </w:p>
    <w:p>
      <w:pPr>
        <w:autoSpaceDE w:val="0"/>
        <w:autoSpaceDN w:val="0"/>
        <w:adjustRightInd w:val="0"/>
        <w:spacing w:after="0" w:line="360" w:lineRule="auto"/>
        <w:jc w:val="center"/>
        <w:rPr>
          <w:rFonts w:ascii="Times New Roman" w:hAnsi="Times New Roman" w:eastAsia="Times New Roman" w:cs="Times New Roman"/>
          <w:color w:val="000000"/>
          <w:sz w:val="24"/>
          <w:szCs w:val="24"/>
          <w:lang w:val="sv-SE"/>
        </w:rPr>
      </w:pPr>
    </w:p>
    <w:p>
      <w:pPr>
        <w:adjustRightInd w:val="0"/>
        <w:snapToGrid w:val="0"/>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PROGRAM STUDI DIII KEPERAWATAN</w:t>
      </w:r>
    </w:p>
    <w:p>
      <w:pPr>
        <w:adjustRightInd w:val="0"/>
        <w:snapToGrid w:val="0"/>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AKADEMI KEPERAWATAN “YAKPERMAS” BANYUMAS</w:t>
      </w:r>
    </w:p>
    <w:p>
      <w:pPr>
        <w:adjustRightInd w:val="0"/>
        <w:snapToGrid w:val="0"/>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Jl. Raya Jompo Kulon, Kecamatan Sokaraja</w:t>
      </w:r>
    </w:p>
    <w:p>
      <w:pPr>
        <w:adjustRightInd w:val="0"/>
        <w:snapToGrid w:val="0"/>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Kabupaten Banyumas, Propinsi Jawa Tengah</w:t>
      </w:r>
    </w:p>
    <w:p>
      <w:pPr>
        <w:adjustRightInd w:val="0"/>
        <w:snapToGrid w:val="0"/>
        <w:spacing w:after="0" w:line="240" w:lineRule="auto"/>
        <w:jc w:val="center"/>
        <w:rPr>
          <w:rFonts w:ascii="Times New Roman" w:hAnsi="Times New Roman" w:eastAsia="Times New Roman" w:cs="Times New Roman"/>
          <w:sz w:val="24"/>
          <w:szCs w:val="24"/>
        </w:rPr>
      </w:pPr>
      <w:bookmarkStart w:id="3" w:name="_GoBack"/>
      <w:bookmarkEnd w:id="3"/>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201</w:t>
      </w:r>
      <w:r>
        <w:rPr>
          <w:rFonts w:ascii="Times New Roman" w:hAnsi="Times New Roman" w:eastAsia="Times New Roman" w:cs="Times New Roman"/>
          <w:sz w:val="24"/>
          <w:szCs w:val="24"/>
        </w:rPr>
        <w:t>9</w:t>
      </w:r>
    </w:p>
    <w:p>
      <w:pPr>
        <w:adjustRightInd w:val="0"/>
        <w:snapToGrid w:val="0"/>
        <w:spacing w:after="0" w:line="240" w:lineRule="auto"/>
        <w:jc w:val="center"/>
        <w:rPr>
          <w:rFonts w:ascii="Times New Roman" w:hAnsi="Times New Roman" w:eastAsia="Times New Roman" w:cs="Times New Roman"/>
          <w:sz w:val="24"/>
          <w:szCs w:val="24"/>
          <w:lang w:val="en-US"/>
        </w:rPr>
      </w:pPr>
    </w:p>
    <w:p/>
    <w:p/>
    <w:p/>
    <w:p>
      <w:pPr>
        <w:autoSpaceDE w:val="0"/>
        <w:autoSpaceDN w:val="0"/>
        <w:adjustRightInd w:val="0"/>
        <w:spacing w:after="0" w:line="240" w:lineRule="auto"/>
        <w:ind w:firstLine="709"/>
        <w:jc w:val="center"/>
        <w:rPr>
          <w:rFonts w:ascii="Times New Roman" w:hAnsi="Times New Roman" w:eastAsia="Times New Roman" w:cs="Times New Roman"/>
          <w:b/>
          <w:bCs/>
          <w:color w:val="000000"/>
          <w:sz w:val="28"/>
          <w:szCs w:val="28"/>
          <w:lang w:val="sv-SE"/>
        </w:rPr>
      </w:pPr>
      <w:r>
        <w:rPr>
          <w:rFonts w:ascii="Times New Roman" w:hAnsi="Times New Roman" w:eastAsia="Times New Roman" w:cs="Times New Roman"/>
          <w:b/>
          <w:bCs/>
          <w:color w:val="000000"/>
          <w:sz w:val="28"/>
          <w:szCs w:val="28"/>
          <w:lang w:val="sv-SE"/>
        </w:rPr>
        <w:t>HALAMAN PENGESAHAN</w:t>
      </w:r>
    </w:p>
    <w:p>
      <w:pPr>
        <w:tabs>
          <w:tab w:val="left" w:pos="567"/>
        </w:tabs>
        <w:autoSpaceDE w:val="0"/>
        <w:autoSpaceDN w:val="0"/>
        <w:adjustRightInd w:val="0"/>
        <w:spacing w:after="0" w:line="276" w:lineRule="auto"/>
        <w:ind w:left="567"/>
        <w:contextualSpacing/>
        <w:rPr>
          <w:rFonts w:ascii="Times New Roman" w:hAnsi="Times New Roman" w:eastAsia="Times New Roman" w:cs="Times New Roman"/>
          <w:b/>
          <w:color w:val="000000"/>
          <w:sz w:val="24"/>
          <w:szCs w:val="24"/>
          <w:lang w:val="sv-SE"/>
        </w:rPr>
      </w:pPr>
    </w:p>
    <w:p>
      <w:pPr>
        <w:numPr>
          <w:ilvl w:val="0"/>
          <w:numId w:val="2"/>
        </w:numPr>
        <w:tabs>
          <w:tab w:val="left" w:pos="480"/>
          <w:tab w:val="left" w:pos="3360"/>
          <w:tab w:val="left" w:pos="3600"/>
        </w:tabs>
        <w:autoSpaceDE w:val="0"/>
        <w:autoSpaceDN w:val="0"/>
        <w:adjustRightInd w:val="0"/>
        <w:spacing w:after="0" w:line="240" w:lineRule="auto"/>
        <w:ind w:left="3585" w:hanging="3585"/>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sv-SE"/>
        </w:rPr>
        <w:t>Judul</w:t>
      </w:r>
      <w:r>
        <w:rPr>
          <w:rFonts w:ascii="Times New Roman" w:hAnsi="Times New Roman" w:eastAsia="Times New Roman" w:cs="Times New Roman"/>
          <w:color w:val="000000"/>
          <w:sz w:val="24"/>
          <w:szCs w:val="24"/>
          <w:lang w:val="sv-SE"/>
        </w:rPr>
        <w:tab/>
      </w:r>
      <w:r>
        <w:rPr>
          <w:rFonts w:ascii="Times New Roman" w:hAnsi="Times New Roman" w:eastAsia="Times New Roman" w:cs="Times New Roman"/>
          <w:color w:val="000000"/>
          <w:sz w:val="24"/>
          <w:szCs w:val="24"/>
          <w:lang w:val="sv-SE"/>
        </w:rPr>
        <w:t>:</w:t>
      </w:r>
      <w:r>
        <w:rPr>
          <w:rFonts w:ascii="Times New Roman" w:hAnsi="Times New Roman" w:eastAsia="Times New Roman" w:cs="Times New Roman"/>
          <w:color w:val="000000"/>
          <w:sz w:val="24"/>
          <w:szCs w:val="24"/>
          <w:lang w:val="sv-SE"/>
        </w:rPr>
        <w:tab/>
      </w:r>
      <w:r>
        <w:rPr>
          <w:rFonts w:ascii="Times New Roman" w:hAnsi="Times New Roman" w:eastAsia="Times New Roman" w:cs="Times New Roman"/>
          <w:color w:val="000000"/>
          <w:sz w:val="24"/>
          <w:szCs w:val="24"/>
        </w:rPr>
        <w:t>Edukasi stimulasi deteksi dini pertumbuhan dan  perkembangan anak usia pra sekolah di Pos PAUD Tunas Ceria</w:t>
      </w:r>
    </w:p>
    <w:p>
      <w:pPr>
        <w:numPr>
          <w:ilvl w:val="0"/>
          <w:numId w:val="2"/>
        </w:numPr>
        <w:tabs>
          <w:tab w:val="left" w:pos="480"/>
          <w:tab w:val="left" w:pos="3360"/>
          <w:tab w:val="left" w:pos="3600"/>
        </w:tabs>
        <w:autoSpaceDE w:val="0"/>
        <w:autoSpaceDN w:val="0"/>
        <w:adjustRightInd w:val="0"/>
        <w:spacing w:after="0" w:line="240" w:lineRule="auto"/>
        <w:ind w:left="3585" w:hanging="3585"/>
        <w:contextualSpacing/>
        <w:jc w:val="both"/>
        <w:rPr>
          <w:rFonts w:ascii="Times New Roman" w:hAnsi="Times New Roman" w:eastAsia="Times New Roman" w:cs="Times New Roman"/>
          <w:color w:val="000000"/>
          <w:sz w:val="24"/>
          <w:szCs w:val="24"/>
          <w:lang w:val="fi-FI"/>
        </w:rPr>
      </w:pPr>
      <w:r>
        <w:rPr>
          <w:rFonts w:ascii="Times New Roman" w:hAnsi="Times New Roman" w:eastAsia="Times New Roman" w:cs="Times New Roman"/>
          <w:color w:val="000000"/>
          <w:sz w:val="24"/>
          <w:szCs w:val="24"/>
          <w:lang w:val="en-US"/>
        </w:rPr>
        <w:t>Nama Mitra Program</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rPr>
        <w:t>Pendidikan Anak Usia Dini (PAUD) Desa Jompo Kulon</w:t>
      </w:r>
    </w:p>
    <w:p>
      <w:pPr>
        <w:numPr>
          <w:ilvl w:val="0"/>
          <w:numId w:val="2"/>
        </w:numPr>
        <w:tabs>
          <w:tab w:val="left" w:pos="480"/>
          <w:tab w:val="left" w:pos="3360"/>
          <w:tab w:val="left" w:pos="3600"/>
        </w:tabs>
        <w:autoSpaceDE w:val="0"/>
        <w:autoSpaceDN w:val="0"/>
        <w:adjustRightInd w:val="0"/>
        <w:spacing w:after="0" w:line="240" w:lineRule="auto"/>
        <w:ind w:left="3585" w:hanging="3585"/>
        <w:contextualSpacing/>
        <w:jc w:val="both"/>
        <w:rPr>
          <w:rFonts w:ascii="Times New Roman" w:hAnsi="Times New Roman" w:eastAsia="Times New Roman" w:cs="Times New Roman"/>
          <w:color w:val="000000"/>
          <w:sz w:val="24"/>
          <w:szCs w:val="24"/>
          <w:lang w:val="fi-FI"/>
        </w:rPr>
      </w:pPr>
      <w:r>
        <w:rPr>
          <w:rFonts w:ascii="Times New Roman" w:hAnsi="Times New Roman" w:eastAsia="Times New Roman" w:cs="Times New Roman"/>
          <w:color w:val="000000"/>
          <w:sz w:val="24"/>
          <w:szCs w:val="24"/>
          <w:lang w:val="sv-SE"/>
        </w:rPr>
        <w:t>Ket</w:t>
      </w:r>
      <w:r>
        <w:rPr>
          <w:rFonts w:ascii="Times New Roman" w:hAnsi="Times New Roman" w:eastAsia="Times New Roman" w:cs="Times New Roman"/>
          <w:color w:val="000000"/>
          <w:sz w:val="24"/>
          <w:szCs w:val="24"/>
          <w:lang w:val="fi-FI"/>
        </w:rPr>
        <w:t xml:space="preserve">ua </w:t>
      </w:r>
      <w:r>
        <w:rPr>
          <w:rFonts w:ascii="Times New Roman" w:hAnsi="Times New Roman" w:eastAsia="Times New Roman" w:cs="Times New Roman"/>
          <w:color w:val="000000"/>
          <w:sz w:val="24"/>
          <w:szCs w:val="24"/>
          <w:lang w:val="sv-SE"/>
        </w:rPr>
        <w:t>Tim</w:t>
      </w:r>
      <w:r>
        <w:rPr>
          <w:rFonts w:ascii="Times New Roman" w:hAnsi="Times New Roman" w:eastAsia="Times New Roman" w:cs="Times New Roman"/>
          <w:color w:val="000000"/>
          <w:sz w:val="24"/>
          <w:szCs w:val="24"/>
          <w:lang w:val="fi-FI"/>
        </w:rPr>
        <w:t xml:space="preserve"> </w:t>
      </w:r>
      <w:r>
        <w:rPr>
          <w:rFonts w:ascii="Times New Roman" w:hAnsi="Times New Roman" w:eastAsia="Times New Roman" w:cs="Times New Roman"/>
          <w:color w:val="000000"/>
          <w:sz w:val="24"/>
          <w:szCs w:val="24"/>
          <w:lang w:val="sv-SE"/>
        </w:rPr>
        <w:t>Pengusul</w:t>
      </w:r>
      <w:r>
        <w:rPr>
          <w:rFonts w:ascii="Times New Roman" w:hAnsi="Times New Roman" w:eastAsia="Times New Roman" w:cs="Times New Roman"/>
          <w:color w:val="000000"/>
          <w:sz w:val="24"/>
          <w:szCs w:val="24"/>
          <w:lang w:val="fi-FI"/>
        </w:rPr>
        <w:tab/>
      </w:r>
      <w:r>
        <w:rPr>
          <w:rFonts w:ascii="Times New Roman" w:hAnsi="Times New Roman" w:eastAsia="Times New Roman" w:cs="Times New Roman"/>
          <w:color w:val="000000"/>
          <w:sz w:val="24"/>
          <w:szCs w:val="24"/>
          <w:lang w:val="fi-FI"/>
        </w:rPr>
        <w:tab/>
      </w:r>
    </w:p>
    <w:p>
      <w:pPr>
        <w:numPr>
          <w:ilvl w:val="0"/>
          <w:numId w:val="3"/>
        </w:numPr>
        <w:tabs>
          <w:tab w:val="left" w:pos="960"/>
          <w:tab w:val="left" w:pos="3360"/>
          <w:tab w:val="left" w:pos="3600"/>
        </w:tabs>
        <w:autoSpaceDE w:val="0"/>
        <w:autoSpaceDN w:val="0"/>
        <w:adjustRightInd w:val="0"/>
        <w:spacing w:after="0" w:line="240" w:lineRule="auto"/>
        <w:ind w:left="960" w:hanging="480"/>
        <w:contextualSpacing/>
        <w:rPr>
          <w:rFonts w:ascii="Times New Roman" w:hAnsi="Times New Roman" w:eastAsia="Times New Roman" w:cs="Times New Roman"/>
          <w:color w:val="000000"/>
          <w:sz w:val="24"/>
          <w:szCs w:val="24"/>
          <w:lang w:val="fi-FI"/>
        </w:rPr>
      </w:pPr>
      <w:r>
        <w:rPr>
          <w:rFonts w:ascii="Times New Roman" w:hAnsi="Times New Roman" w:eastAsia="Times New Roman" w:cs="Times New Roman"/>
          <w:color w:val="000000"/>
          <w:sz w:val="24"/>
          <w:szCs w:val="24"/>
          <w:lang w:val="fi-FI"/>
        </w:rPr>
        <w:t>Nama Lengkap</w:t>
      </w:r>
      <w:r>
        <w:rPr>
          <w:rFonts w:ascii="Times New Roman" w:hAnsi="Times New Roman" w:eastAsia="Times New Roman" w:cs="Times New Roman"/>
          <w:color w:val="000000"/>
          <w:sz w:val="24"/>
          <w:szCs w:val="24"/>
          <w:lang w:val="fi-FI"/>
        </w:rPr>
        <w:tab/>
      </w:r>
      <w:r>
        <w:rPr>
          <w:rFonts w:ascii="Times New Roman" w:hAnsi="Times New Roman" w:eastAsia="Times New Roman" w:cs="Times New Roman"/>
          <w:color w:val="000000"/>
          <w:sz w:val="24"/>
          <w:szCs w:val="24"/>
          <w:lang w:val="fi-FI"/>
        </w:rPr>
        <w:t>:</w:t>
      </w:r>
      <w:r>
        <w:rPr>
          <w:rFonts w:ascii="Times New Roman" w:hAnsi="Times New Roman" w:eastAsia="Times New Roman" w:cs="Times New Roman"/>
          <w:color w:val="000000"/>
          <w:sz w:val="24"/>
          <w:szCs w:val="24"/>
          <w:lang w:val="fi-FI"/>
        </w:rPr>
        <w:tab/>
      </w:r>
      <w:r>
        <w:rPr>
          <w:rFonts w:ascii="Times New Roman" w:hAnsi="Times New Roman" w:eastAsia="Times New Roman" w:cs="Times New Roman"/>
          <w:color w:val="000000"/>
          <w:sz w:val="24"/>
          <w:szCs w:val="24"/>
          <w:lang w:val="fi-FI"/>
        </w:rPr>
        <w:t>Ns. Yatimah Ratna Pertiwi, M.Kep</w:t>
      </w:r>
    </w:p>
    <w:p>
      <w:pPr>
        <w:numPr>
          <w:ilvl w:val="0"/>
          <w:numId w:val="3"/>
        </w:numPr>
        <w:tabs>
          <w:tab w:val="left" w:pos="960"/>
          <w:tab w:val="left" w:pos="3360"/>
          <w:tab w:val="left" w:pos="3600"/>
        </w:tabs>
        <w:autoSpaceDE w:val="0"/>
        <w:autoSpaceDN w:val="0"/>
        <w:adjustRightInd w:val="0"/>
        <w:spacing w:after="0" w:line="240" w:lineRule="auto"/>
        <w:ind w:left="960" w:hanging="480"/>
        <w:contextualSpacing/>
        <w:rPr>
          <w:rFonts w:ascii="Times New Roman" w:hAnsi="Times New Roman" w:eastAsia="Times New Roman" w:cs="Times New Roman"/>
          <w:color w:val="000000"/>
          <w:sz w:val="24"/>
          <w:szCs w:val="24"/>
          <w:lang w:val="fi-FI"/>
        </w:rPr>
      </w:pPr>
      <w:r>
        <w:rPr>
          <w:rFonts w:ascii="Times New Roman" w:hAnsi="Times New Roman" w:eastAsia="Times New Roman" w:cs="Times New Roman"/>
          <w:color w:val="000000"/>
          <w:sz w:val="24"/>
          <w:szCs w:val="24"/>
          <w:lang w:val="fi-FI"/>
        </w:rPr>
        <w:t>N</w:t>
      </w:r>
      <w:r>
        <w:rPr>
          <w:rFonts w:ascii="Times New Roman" w:hAnsi="Times New Roman" w:eastAsia="Times New Roman" w:cs="Times New Roman"/>
          <w:color w:val="000000"/>
          <w:sz w:val="24"/>
          <w:szCs w:val="24"/>
        </w:rPr>
        <w:t>ID</w:t>
      </w:r>
      <w:r>
        <w:rPr>
          <w:rFonts w:ascii="Times New Roman" w:hAnsi="Times New Roman" w:eastAsia="Times New Roman" w:cs="Times New Roman"/>
          <w:color w:val="000000"/>
          <w:sz w:val="24"/>
          <w:szCs w:val="24"/>
          <w:lang w:val="en-US"/>
        </w:rPr>
        <w:t>N</w:t>
      </w:r>
      <w:r>
        <w:rPr>
          <w:rFonts w:ascii="Times New Roman" w:hAnsi="Times New Roman" w:eastAsia="Times New Roman" w:cs="Times New Roman"/>
          <w:color w:val="000000"/>
          <w:sz w:val="24"/>
          <w:szCs w:val="24"/>
          <w:lang w:val="fi-FI"/>
        </w:rPr>
        <w:tab/>
      </w:r>
      <w:r>
        <w:rPr>
          <w:rFonts w:ascii="Times New Roman" w:hAnsi="Times New Roman" w:eastAsia="Times New Roman" w:cs="Times New Roman"/>
          <w:color w:val="000000"/>
          <w:sz w:val="24"/>
          <w:szCs w:val="24"/>
          <w:lang w:val="fi-FI"/>
        </w:rPr>
        <w:t>:</w:t>
      </w:r>
      <w:r>
        <w:rPr>
          <w:rFonts w:ascii="Times New Roman" w:hAnsi="Times New Roman" w:eastAsia="Times New Roman" w:cs="Times New Roman"/>
          <w:color w:val="000000"/>
          <w:sz w:val="24"/>
          <w:szCs w:val="24"/>
          <w:lang w:val="fi-FI"/>
        </w:rPr>
        <w:tab/>
      </w:r>
      <w:r>
        <w:rPr>
          <w:rFonts w:ascii="Times New Roman" w:hAnsi="Times New Roman" w:eastAsia="Times New Roman" w:cs="Times New Roman"/>
          <w:sz w:val="24"/>
          <w:szCs w:val="24"/>
        </w:rPr>
        <w:t>0616068602</w:t>
      </w:r>
    </w:p>
    <w:p>
      <w:pPr>
        <w:numPr>
          <w:ilvl w:val="0"/>
          <w:numId w:val="3"/>
        </w:numPr>
        <w:tabs>
          <w:tab w:val="left" w:pos="960"/>
          <w:tab w:val="left" w:pos="3360"/>
          <w:tab w:val="left" w:pos="3600"/>
        </w:tabs>
        <w:autoSpaceDE w:val="0"/>
        <w:autoSpaceDN w:val="0"/>
        <w:adjustRightInd w:val="0"/>
        <w:spacing w:after="0" w:line="240" w:lineRule="auto"/>
        <w:ind w:left="960" w:hanging="480"/>
        <w:contextualSpacing/>
        <w:rPr>
          <w:rFonts w:ascii="Times New Roman" w:hAnsi="Times New Roman" w:eastAsia="Times New Roman" w:cs="Times New Roman"/>
          <w:color w:val="000000"/>
          <w:sz w:val="24"/>
          <w:szCs w:val="24"/>
          <w:lang w:val="fi-FI"/>
        </w:rPr>
      </w:pPr>
      <w:r>
        <w:rPr>
          <w:rFonts w:ascii="Times New Roman" w:hAnsi="Times New Roman" w:eastAsia="Times New Roman" w:cs="Times New Roman"/>
          <w:color w:val="000000"/>
          <w:sz w:val="24"/>
          <w:szCs w:val="24"/>
          <w:lang w:val="en-US"/>
        </w:rPr>
        <w:t>Jabatan</w:t>
      </w:r>
      <w:r>
        <w:rPr>
          <w:rFonts w:ascii="Times New Roman" w:hAnsi="Times New Roman" w:eastAsia="Times New Roman" w:cs="Times New Roman"/>
          <w:color w:val="000000"/>
          <w:sz w:val="24"/>
          <w:szCs w:val="24"/>
          <w:lang w:val="fi-FI"/>
        </w:rPr>
        <w:t>/Golongan</w:t>
      </w:r>
      <w:r>
        <w:rPr>
          <w:rFonts w:ascii="Times New Roman" w:hAnsi="Times New Roman" w:eastAsia="Times New Roman" w:cs="Times New Roman"/>
          <w:color w:val="000000"/>
          <w:sz w:val="24"/>
          <w:szCs w:val="24"/>
          <w:lang w:val="fi-FI"/>
        </w:rPr>
        <w:tab/>
      </w:r>
      <w:r>
        <w:rPr>
          <w:rFonts w:ascii="Times New Roman" w:hAnsi="Times New Roman" w:eastAsia="Times New Roman" w:cs="Times New Roman"/>
          <w:color w:val="000000"/>
          <w:sz w:val="24"/>
          <w:szCs w:val="24"/>
          <w:lang w:val="fi-FI"/>
        </w:rPr>
        <w:t>:</w:t>
      </w:r>
      <w:r>
        <w:rPr>
          <w:rFonts w:ascii="Times New Roman" w:hAnsi="Times New Roman" w:eastAsia="Times New Roman" w:cs="Times New Roman"/>
          <w:color w:val="000000"/>
          <w:sz w:val="24"/>
          <w:szCs w:val="24"/>
          <w:lang w:val="fi-FI"/>
        </w:rPr>
        <w:tab/>
      </w:r>
      <w:r>
        <w:rPr>
          <w:rFonts w:ascii="Times New Roman" w:hAnsi="Times New Roman" w:eastAsia="Times New Roman" w:cs="Times New Roman"/>
          <w:color w:val="000000"/>
          <w:sz w:val="24"/>
          <w:szCs w:val="24"/>
          <w:lang w:val="en-US"/>
        </w:rPr>
        <w:t>Dosen</w:t>
      </w:r>
    </w:p>
    <w:p>
      <w:pPr>
        <w:numPr>
          <w:ilvl w:val="0"/>
          <w:numId w:val="3"/>
        </w:numPr>
        <w:tabs>
          <w:tab w:val="left" w:pos="960"/>
          <w:tab w:val="left" w:pos="3360"/>
          <w:tab w:val="left" w:pos="3600"/>
        </w:tabs>
        <w:autoSpaceDE w:val="0"/>
        <w:autoSpaceDN w:val="0"/>
        <w:adjustRightInd w:val="0"/>
        <w:spacing w:after="0" w:line="240" w:lineRule="auto"/>
        <w:ind w:left="960" w:hanging="480"/>
        <w:contextualSpacing/>
        <w:rPr>
          <w:rFonts w:ascii="Times New Roman" w:hAnsi="Times New Roman" w:eastAsia="Times New Roman" w:cs="Times New Roman"/>
          <w:color w:val="000000"/>
          <w:sz w:val="24"/>
          <w:szCs w:val="24"/>
          <w:lang w:val="fi-FI"/>
        </w:rPr>
      </w:pPr>
      <w:r>
        <w:rPr>
          <w:rFonts w:ascii="Times New Roman" w:hAnsi="Times New Roman" w:eastAsia="Times New Roman" w:cs="Times New Roman"/>
          <w:color w:val="000000"/>
          <w:sz w:val="24"/>
          <w:szCs w:val="24"/>
          <w:lang w:val="en-US"/>
        </w:rPr>
        <w:t>Program studi</w:t>
      </w:r>
      <w:r>
        <w:rPr>
          <w:rFonts w:ascii="Times New Roman" w:hAnsi="Times New Roman" w:eastAsia="Times New Roman" w:cs="Times New Roman"/>
          <w:color w:val="000000"/>
          <w:sz w:val="24"/>
          <w:szCs w:val="24"/>
          <w:lang w:val="fi-FI"/>
        </w:rPr>
        <w:tab/>
      </w:r>
      <w:r>
        <w:rPr>
          <w:rFonts w:ascii="Times New Roman" w:hAnsi="Times New Roman" w:eastAsia="Times New Roman" w:cs="Times New Roman"/>
          <w:color w:val="000000"/>
          <w:sz w:val="24"/>
          <w:szCs w:val="24"/>
          <w:lang w:val="fi-FI"/>
        </w:rPr>
        <w:t>:</w:t>
      </w:r>
      <w:r>
        <w:rPr>
          <w:rFonts w:ascii="Times New Roman" w:hAnsi="Times New Roman" w:eastAsia="Times New Roman" w:cs="Times New Roman"/>
          <w:color w:val="000000"/>
          <w:sz w:val="24"/>
          <w:szCs w:val="24"/>
          <w:lang w:val="fi-FI"/>
        </w:rPr>
        <w:tab/>
      </w:r>
      <w:r>
        <w:rPr>
          <w:rFonts w:ascii="Times New Roman" w:hAnsi="Times New Roman" w:eastAsia="Times New Roman" w:cs="Times New Roman"/>
          <w:color w:val="000000"/>
          <w:sz w:val="24"/>
          <w:szCs w:val="24"/>
          <w:lang w:val="fi-FI"/>
        </w:rPr>
        <w:t>DIII Kepewatan Yakpermas</w:t>
      </w:r>
    </w:p>
    <w:p>
      <w:pPr>
        <w:numPr>
          <w:ilvl w:val="0"/>
          <w:numId w:val="3"/>
        </w:numPr>
        <w:tabs>
          <w:tab w:val="left" w:pos="960"/>
          <w:tab w:val="left" w:pos="3360"/>
          <w:tab w:val="left" w:pos="3600"/>
        </w:tabs>
        <w:autoSpaceDE w:val="0"/>
        <w:autoSpaceDN w:val="0"/>
        <w:adjustRightInd w:val="0"/>
        <w:spacing w:after="0" w:line="240" w:lineRule="auto"/>
        <w:ind w:left="960" w:hanging="480"/>
        <w:contextualSpacing/>
        <w:rPr>
          <w:rFonts w:ascii="Times New Roman" w:hAnsi="Times New Roman" w:eastAsia="Times New Roman" w:cs="Times New Roman"/>
          <w:color w:val="000000"/>
          <w:sz w:val="24"/>
          <w:szCs w:val="24"/>
          <w:lang w:val="fi-FI"/>
        </w:rPr>
      </w:pPr>
      <w:r>
        <w:rPr>
          <w:rFonts w:ascii="Times New Roman" w:hAnsi="Times New Roman" w:eastAsia="Times New Roman" w:cs="Times New Roman"/>
          <w:color w:val="000000"/>
          <w:sz w:val="24"/>
          <w:szCs w:val="24"/>
          <w:lang w:val="en-US"/>
        </w:rPr>
        <w:t>Perguruan Tinggi</w:t>
      </w:r>
      <w:r>
        <w:rPr>
          <w:rFonts w:ascii="Times New Roman" w:hAnsi="Times New Roman" w:eastAsia="Times New Roman" w:cs="Times New Roman"/>
          <w:color w:val="000000"/>
          <w:sz w:val="24"/>
          <w:szCs w:val="24"/>
          <w:lang w:val="fi-FI"/>
        </w:rPr>
        <w:tab/>
      </w:r>
      <w:r>
        <w:rPr>
          <w:rFonts w:ascii="Times New Roman" w:hAnsi="Times New Roman" w:eastAsia="Times New Roman" w:cs="Times New Roman"/>
          <w:color w:val="000000"/>
          <w:sz w:val="24"/>
          <w:szCs w:val="24"/>
          <w:lang w:val="fi-FI"/>
        </w:rPr>
        <w:t>:</w:t>
      </w:r>
      <w:r>
        <w:rPr>
          <w:rFonts w:ascii="Times New Roman" w:hAnsi="Times New Roman" w:eastAsia="Times New Roman" w:cs="Times New Roman"/>
          <w:color w:val="000000"/>
          <w:sz w:val="24"/>
          <w:szCs w:val="24"/>
          <w:lang w:val="fi-FI"/>
        </w:rPr>
        <w:tab/>
      </w:r>
      <w:r>
        <w:rPr>
          <w:rFonts w:ascii="Times New Roman" w:hAnsi="Times New Roman" w:eastAsia="Times New Roman" w:cs="Times New Roman"/>
          <w:color w:val="000000"/>
          <w:sz w:val="24"/>
          <w:szCs w:val="24"/>
          <w:lang w:val="en-US"/>
        </w:rPr>
        <w:t>Akper “Yakpermas” Banyumas</w:t>
      </w:r>
    </w:p>
    <w:p>
      <w:pPr>
        <w:numPr>
          <w:ilvl w:val="0"/>
          <w:numId w:val="3"/>
        </w:numPr>
        <w:tabs>
          <w:tab w:val="left" w:pos="960"/>
          <w:tab w:val="left" w:pos="3360"/>
          <w:tab w:val="left" w:pos="3600"/>
        </w:tabs>
        <w:autoSpaceDE w:val="0"/>
        <w:autoSpaceDN w:val="0"/>
        <w:adjustRightInd w:val="0"/>
        <w:spacing w:after="0" w:line="240" w:lineRule="auto"/>
        <w:ind w:left="960" w:hanging="480"/>
        <w:contextualSpacing/>
        <w:rPr>
          <w:rFonts w:ascii="Times New Roman" w:hAnsi="Times New Roman" w:eastAsia="Times New Roman" w:cs="Times New Roman"/>
          <w:color w:val="000000"/>
          <w:sz w:val="24"/>
          <w:szCs w:val="24"/>
          <w:lang w:val="fi-FI"/>
        </w:rPr>
      </w:pPr>
      <w:r>
        <w:rPr>
          <w:rFonts w:ascii="Times New Roman" w:hAnsi="Times New Roman" w:eastAsia="Times New Roman" w:cs="Times New Roman"/>
          <w:color w:val="000000"/>
          <w:sz w:val="24"/>
          <w:szCs w:val="24"/>
          <w:lang w:val="en-US"/>
        </w:rPr>
        <w:t>Bidang Keahlian</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en-US"/>
        </w:rPr>
        <w:t xml:space="preserve">Keperawatan </w:t>
      </w:r>
    </w:p>
    <w:p>
      <w:pPr>
        <w:numPr>
          <w:ilvl w:val="0"/>
          <w:numId w:val="3"/>
        </w:numPr>
        <w:tabs>
          <w:tab w:val="left" w:pos="960"/>
          <w:tab w:val="left" w:pos="3360"/>
          <w:tab w:val="left" w:pos="3600"/>
        </w:tabs>
        <w:autoSpaceDE w:val="0"/>
        <w:autoSpaceDN w:val="0"/>
        <w:adjustRightInd w:val="0"/>
        <w:spacing w:after="0" w:line="240" w:lineRule="auto"/>
        <w:ind w:left="960" w:hanging="480"/>
        <w:contextualSpacing/>
        <w:rPr>
          <w:rFonts w:ascii="Times New Roman" w:hAnsi="Times New Roman" w:eastAsia="Times New Roman" w:cs="Times New Roman"/>
          <w:color w:val="000000"/>
          <w:sz w:val="24"/>
          <w:szCs w:val="24"/>
          <w:lang w:val="fi-FI"/>
        </w:rPr>
      </w:pPr>
      <w:r>
        <w:rPr>
          <w:rFonts w:ascii="Times New Roman" w:hAnsi="Times New Roman" w:eastAsia="Times New Roman" w:cs="Times New Roman"/>
          <w:color w:val="000000"/>
          <w:sz w:val="24"/>
          <w:szCs w:val="24"/>
          <w:lang w:val="fi-FI"/>
        </w:rPr>
        <w:t>Telp/Faks/</w:t>
      </w:r>
      <w:r>
        <w:rPr>
          <w:rFonts w:ascii="Times New Roman" w:hAnsi="Times New Roman" w:eastAsia="Times New Roman" w:cs="Times New Roman"/>
          <w:color w:val="000000"/>
          <w:sz w:val="24"/>
          <w:szCs w:val="24"/>
          <w:lang w:val="en-US"/>
        </w:rPr>
        <w:t>surel</w:t>
      </w:r>
      <w:r>
        <w:rPr>
          <w:rFonts w:ascii="Times New Roman" w:hAnsi="Times New Roman" w:eastAsia="Times New Roman" w:cs="Times New Roman"/>
          <w:color w:val="000000"/>
          <w:sz w:val="24"/>
          <w:szCs w:val="24"/>
          <w:lang w:val="fi-FI"/>
        </w:rPr>
        <w:tab/>
      </w:r>
      <w:r>
        <w:rPr>
          <w:rFonts w:ascii="Times New Roman" w:hAnsi="Times New Roman" w:eastAsia="Times New Roman" w:cs="Times New Roman"/>
          <w:color w:val="000000"/>
          <w:sz w:val="24"/>
          <w:szCs w:val="24"/>
          <w:lang w:val="fi-FI"/>
        </w:rPr>
        <w:t>:</w:t>
      </w:r>
      <w:r>
        <w:rPr>
          <w:rFonts w:ascii="Times New Roman" w:hAnsi="Times New Roman" w:eastAsia="Times New Roman" w:cs="Times New Roman"/>
          <w:color w:val="000000"/>
          <w:sz w:val="24"/>
          <w:szCs w:val="24"/>
          <w:lang w:val="fi-FI"/>
        </w:rPr>
        <w:tab/>
      </w:r>
      <w:r>
        <w:rPr>
          <w:rFonts w:ascii="Times New Roman" w:hAnsi="Times New Roman" w:eastAsia="Times New Roman" w:cs="Times New Roman"/>
          <w:color w:val="000000"/>
          <w:sz w:val="24"/>
          <w:szCs w:val="24"/>
        </w:rPr>
        <w:t>16pertiwikoe@gmail</w:t>
      </w:r>
      <w:r>
        <w:rPr>
          <w:rFonts w:ascii="Times New Roman" w:hAnsi="Times New Roman" w:eastAsia="Times New Roman" w:cs="Times New Roman"/>
          <w:color w:val="000000"/>
          <w:sz w:val="24"/>
          <w:szCs w:val="24"/>
          <w:lang w:val="en-US"/>
        </w:rPr>
        <w:t>.com</w:t>
      </w:r>
    </w:p>
    <w:p>
      <w:pPr>
        <w:numPr>
          <w:ilvl w:val="0"/>
          <w:numId w:val="2"/>
        </w:numPr>
        <w:tabs>
          <w:tab w:val="left" w:pos="426"/>
          <w:tab w:val="left" w:pos="3828"/>
          <w:tab w:val="left" w:pos="4111"/>
          <w:tab w:val="clear" w:pos="425"/>
        </w:tabs>
        <w:autoSpaceDE w:val="0"/>
        <w:autoSpaceDN w:val="0"/>
        <w:adjustRightInd w:val="0"/>
        <w:spacing w:after="0" w:line="240" w:lineRule="auto"/>
        <w:contextualSpacing/>
        <w:jc w:val="both"/>
        <w:rPr>
          <w:rFonts w:ascii="Times New Roman" w:hAnsi="Times New Roman" w:eastAsia="Times New Roman" w:cs="Times New Roman"/>
          <w:color w:val="000000"/>
          <w:sz w:val="24"/>
          <w:szCs w:val="24"/>
          <w:lang w:val="sv-SE"/>
        </w:rPr>
      </w:pPr>
      <w:r>
        <w:rPr>
          <w:rFonts w:ascii="Times New Roman" w:hAnsi="Times New Roman" w:eastAsia="Times New Roman" w:cs="Times New Roman"/>
          <w:color w:val="000000"/>
          <w:sz w:val="24"/>
          <w:szCs w:val="24"/>
          <w:lang w:val="en-US"/>
        </w:rPr>
        <w:t>Anggota Tim Pengusul</w:t>
      </w:r>
    </w:p>
    <w:p>
      <w:pPr>
        <w:numPr>
          <w:ilvl w:val="0"/>
          <w:numId w:val="4"/>
        </w:numPr>
        <w:tabs>
          <w:tab w:val="left" w:pos="960"/>
          <w:tab w:val="left" w:pos="4560"/>
          <w:tab w:val="left" w:pos="4800"/>
        </w:tabs>
        <w:autoSpaceDE w:val="0"/>
        <w:autoSpaceDN w:val="0"/>
        <w:adjustRightInd w:val="0"/>
        <w:spacing w:after="0" w:line="240" w:lineRule="auto"/>
        <w:ind w:left="960" w:hanging="480"/>
        <w:contextualSpacing/>
        <w:rPr>
          <w:rFonts w:ascii="Times New Roman" w:hAnsi="Times New Roman" w:eastAsia="Times New Roman" w:cs="Times New Roman"/>
          <w:color w:val="000000"/>
          <w:sz w:val="24"/>
          <w:szCs w:val="24"/>
          <w:lang w:val="fi-FI"/>
        </w:rPr>
      </w:pPr>
      <w:r>
        <w:rPr>
          <w:rFonts w:ascii="Times New Roman" w:hAnsi="Times New Roman" w:eastAsia="Times New Roman" w:cs="Times New Roman"/>
          <w:color w:val="000000"/>
          <w:sz w:val="24"/>
          <w:szCs w:val="24"/>
          <w:lang w:val="en-US"/>
        </w:rPr>
        <w:t>Jumlah anggota</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en-US"/>
        </w:rPr>
        <w:t xml:space="preserve">Dosen </w:t>
      </w:r>
      <w:r>
        <w:rPr>
          <w:rFonts w:ascii="Times New Roman" w:hAnsi="Times New Roman" w:eastAsia="Times New Roman" w:cs="Times New Roman"/>
          <w:color w:val="000000"/>
          <w:sz w:val="24"/>
          <w:szCs w:val="24"/>
        </w:rPr>
        <w:t>2</w:t>
      </w:r>
      <w:r>
        <w:rPr>
          <w:rFonts w:ascii="Times New Roman" w:hAnsi="Times New Roman" w:eastAsia="Times New Roman" w:cs="Times New Roman"/>
          <w:color w:val="000000"/>
          <w:sz w:val="24"/>
          <w:szCs w:val="24"/>
          <w:lang w:val="en-US"/>
        </w:rPr>
        <w:t xml:space="preserve"> orang</w:t>
      </w:r>
    </w:p>
    <w:p>
      <w:pPr>
        <w:numPr>
          <w:ilvl w:val="0"/>
          <w:numId w:val="4"/>
        </w:numPr>
        <w:tabs>
          <w:tab w:val="left" w:pos="960"/>
          <w:tab w:val="left" w:pos="4560"/>
          <w:tab w:val="left" w:pos="4800"/>
        </w:tabs>
        <w:autoSpaceDE w:val="0"/>
        <w:autoSpaceDN w:val="0"/>
        <w:adjustRightInd w:val="0"/>
        <w:spacing w:after="0" w:line="240" w:lineRule="auto"/>
        <w:ind w:left="960" w:hanging="480"/>
        <w:contextualSpacing/>
        <w:rPr>
          <w:rFonts w:ascii="Times New Roman" w:hAnsi="Times New Roman" w:eastAsia="Times New Roman" w:cs="Times New Roman"/>
          <w:color w:val="000000"/>
          <w:sz w:val="24"/>
          <w:szCs w:val="24"/>
          <w:lang w:val="fi-FI"/>
        </w:rPr>
      </w:pPr>
      <w:r>
        <w:rPr>
          <w:rFonts w:ascii="Times New Roman" w:hAnsi="Times New Roman" w:eastAsia="Times New Roman" w:cs="Times New Roman"/>
          <w:color w:val="000000"/>
          <w:sz w:val="24"/>
          <w:szCs w:val="24"/>
          <w:lang w:val="en-US"/>
        </w:rPr>
        <w:t>Nama Anggota I/bidang Keahlian</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sz w:val="24"/>
          <w:szCs w:val="24"/>
        </w:rPr>
        <w:t>Puji Indriyani, S.Pd., S.Kep., Ns., M.Kep</w:t>
      </w:r>
    </w:p>
    <w:p>
      <w:pPr>
        <w:numPr>
          <w:ilvl w:val="0"/>
          <w:numId w:val="4"/>
        </w:numPr>
        <w:tabs>
          <w:tab w:val="left" w:pos="960"/>
          <w:tab w:val="left" w:pos="4560"/>
          <w:tab w:val="left" w:pos="4800"/>
        </w:tabs>
        <w:autoSpaceDE w:val="0"/>
        <w:autoSpaceDN w:val="0"/>
        <w:adjustRightInd w:val="0"/>
        <w:spacing w:after="0" w:line="240" w:lineRule="auto"/>
        <w:ind w:left="960" w:hanging="480"/>
        <w:contextualSpacing/>
        <w:rPr>
          <w:rFonts w:ascii="Times New Roman" w:hAnsi="Times New Roman" w:eastAsia="Times New Roman" w:cs="Times New Roman"/>
          <w:color w:val="000000"/>
          <w:sz w:val="24"/>
          <w:szCs w:val="24"/>
          <w:lang w:val="fi-FI"/>
        </w:rPr>
      </w:pPr>
      <w:r>
        <w:rPr>
          <w:rFonts w:ascii="Times New Roman" w:hAnsi="Times New Roman" w:eastAsia="Times New Roman" w:cs="Times New Roman"/>
          <w:color w:val="000000"/>
          <w:sz w:val="24"/>
          <w:szCs w:val="24"/>
          <w:lang w:val="en-US"/>
        </w:rPr>
        <w:t>Nama Anggota II/bidang Keahlian</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rPr>
        <w:t>P. Sulistiyowati, S.Kp., M.Kep</w:t>
      </w:r>
    </w:p>
    <w:p>
      <w:pPr>
        <w:numPr>
          <w:ilvl w:val="0"/>
          <w:numId w:val="4"/>
        </w:numPr>
        <w:tabs>
          <w:tab w:val="left" w:pos="960"/>
          <w:tab w:val="left" w:pos="4560"/>
          <w:tab w:val="left" w:pos="4800"/>
        </w:tabs>
        <w:autoSpaceDE w:val="0"/>
        <w:autoSpaceDN w:val="0"/>
        <w:adjustRightInd w:val="0"/>
        <w:spacing w:after="0" w:line="240" w:lineRule="auto"/>
        <w:ind w:left="960" w:hanging="480"/>
        <w:contextualSpacing/>
        <w:rPr>
          <w:rFonts w:ascii="Times New Roman" w:hAnsi="Times New Roman" w:eastAsia="Times New Roman" w:cs="Times New Roman"/>
          <w:color w:val="000000"/>
          <w:sz w:val="24"/>
          <w:szCs w:val="24"/>
          <w:lang w:val="fi-FI"/>
        </w:rPr>
      </w:pPr>
      <w:r>
        <w:rPr>
          <w:rFonts w:ascii="Times New Roman" w:hAnsi="Times New Roman" w:eastAsia="Times New Roman" w:cs="Times New Roman"/>
          <w:color w:val="000000"/>
          <w:sz w:val="24"/>
          <w:szCs w:val="24"/>
          <w:lang w:val="en-US"/>
        </w:rPr>
        <w:t>Mahasiswa yang terlibat</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rPr>
        <w:t>5</w:t>
      </w:r>
      <w:r>
        <w:rPr>
          <w:rFonts w:ascii="Times New Roman" w:hAnsi="Times New Roman" w:eastAsia="Times New Roman" w:cs="Times New Roman"/>
          <w:color w:val="000000"/>
          <w:sz w:val="24"/>
          <w:szCs w:val="24"/>
          <w:lang w:val="en-US"/>
        </w:rPr>
        <w:t xml:space="preserve"> orang</w:t>
      </w:r>
    </w:p>
    <w:p>
      <w:pPr>
        <w:numPr>
          <w:ilvl w:val="0"/>
          <w:numId w:val="2"/>
        </w:numPr>
        <w:tabs>
          <w:tab w:val="left" w:pos="426"/>
          <w:tab w:val="left" w:pos="3828"/>
          <w:tab w:val="left" w:pos="4111"/>
          <w:tab w:val="clear" w:pos="425"/>
        </w:tabs>
        <w:autoSpaceDE w:val="0"/>
        <w:autoSpaceDN w:val="0"/>
        <w:adjustRightInd w:val="0"/>
        <w:spacing w:after="0" w:line="240" w:lineRule="auto"/>
        <w:contextualSpacing/>
        <w:jc w:val="both"/>
        <w:rPr>
          <w:rFonts w:ascii="Times New Roman" w:hAnsi="Times New Roman" w:eastAsia="Times New Roman" w:cs="Times New Roman"/>
          <w:color w:val="000000"/>
          <w:sz w:val="24"/>
          <w:szCs w:val="24"/>
          <w:lang w:val="sv-SE"/>
        </w:rPr>
      </w:pPr>
      <w:r>
        <w:rPr>
          <w:rFonts w:ascii="Times New Roman" w:hAnsi="Times New Roman" w:eastAsia="Times New Roman" w:cs="Times New Roman"/>
          <w:color w:val="000000"/>
          <w:sz w:val="24"/>
          <w:szCs w:val="24"/>
          <w:lang w:val="sv-SE"/>
        </w:rPr>
        <w:t>Lokasi Kegiatan</w:t>
      </w:r>
      <w:r>
        <w:rPr>
          <w:rFonts w:ascii="Times New Roman" w:hAnsi="Times New Roman" w:eastAsia="Times New Roman" w:cs="Times New Roman"/>
          <w:color w:val="000000"/>
          <w:sz w:val="24"/>
          <w:szCs w:val="24"/>
          <w:lang w:val="en-US"/>
        </w:rPr>
        <w:t>/ Mitra</w:t>
      </w:r>
      <w:r>
        <w:rPr>
          <w:rFonts w:ascii="Times New Roman" w:hAnsi="Times New Roman" w:eastAsia="Times New Roman" w:cs="Times New Roman"/>
          <w:color w:val="000000"/>
          <w:sz w:val="24"/>
          <w:szCs w:val="24"/>
          <w:lang w:val="sv-SE"/>
        </w:rPr>
        <w:tab/>
      </w:r>
    </w:p>
    <w:p>
      <w:pPr>
        <w:numPr>
          <w:ilvl w:val="0"/>
          <w:numId w:val="5"/>
        </w:numPr>
        <w:tabs>
          <w:tab w:val="left" w:pos="960"/>
          <w:tab w:val="left" w:pos="4560"/>
          <w:tab w:val="left" w:pos="4800"/>
        </w:tabs>
        <w:autoSpaceDE w:val="0"/>
        <w:autoSpaceDN w:val="0"/>
        <w:adjustRightInd w:val="0"/>
        <w:spacing w:after="0" w:line="240" w:lineRule="auto"/>
        <w:ind w:left="960" w:hanging="480"/>
        <w:contextualSpacing/>
        <w:rPr>
          <w:rFonts w:ascii="Times New Roman" w:hAnsi="Times New Roman" w:eastAsia="Times New Roman" w:cs="Times New Roman"/>
          <w:color w:val="000000"/>
          <w:sz w:val="24"/>
          <w:szCs w:val="24"/>
          <w:lang w:val="sv-SE"/>
        </w:rPr>
      </w:pPr>
      <w:r>
        <w:rPr>
          <w:rFonts w:ascii="Times New Roman" w:hAnsi="Times New Roman" w:eastAsia="Times New Roman" w:cs="Times New Roman"/>
          <w:color w:val="000000"/>
          <w:sz w:val="24"/>
          <w:szCs w:val="24"/>
          <w:lang w:val="en-US"/>
        </w:rPr>
        <w:t>Wilayah Mitra (Desa/Kecamatan)</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rPr>
        <w:t>Desa Jompo Kulon, Sokaraja</w:t>
      </w:r>
    </w:p>
    <w:p>
      <w:pPr>
        <w:numPr>
          <w:ilvl w:val="0"/>
          <w:numId w:val="5"/>
        </w:numPr>
        <w:tabs>
          <w:tab w:val="left" w:pos="960"/>
          <w:tab w:val="left" w:pos="4560"/>
          <w:tab w:val="left" w:pos="4800"/>
        </w:tabs>
        <w:autoSpaceDE w:val="0"/>
        <w:autoSpaceDN w:val="0"/>
        <w:adjustRightInd w:val="0"/>
        <w:spacing w:after="0" w:line="240" w:lineRule="auto"/>
        <w:ind w:left="960" w:hanging="480"/>
        <w:contextualSpacing/>
        <w:rPr>
          <w:rFonts w:ascii="Times New Roman" w:hAnsi="Times New Roman" w:eastAsia="Times New Roman" w:cs="Times New Roman"/>
          <w:color w:val="000000"/>
          <w:sz w:val="24"/>
          <w:szCs w:val="24"/>
          <w:lang w:val="sv-SE"/>
        </w:rPr>
      </w:pPr>
      <w:r>
        <w:rPr>
          <w:rFonts w:ascii="Times New Roman" w:hAnsi="Times New Roman" w:eastAsia="Times New Roman" w:cs="Times New Roman"/>
          <w:color w:val="000000"/>
          <w:sz w:val="24"/>
          <w:szCs w:val="24"/>
          <w:lang w:val="en-US"/>
        </w:rPr>
        <w:t>Kabupaten/Kota</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en-US"/>
        </w:rPr>
        <w:t>Banyumas</w:t>
      </w:r>
    </w:p>
    <w:p>
      <w:pPr>
        <w:numPr>
          <w:ilvl w:val="0"/>
          <w:numId w:val="5"/>
        </w:numPr>
        <w:tabs>
          <w:tab w:val="left" w:pos="960"/>
          <w:tab w:val="left" w:pos="4560"/>
          <w:tab w:val="left" w:pos="4800"/>
        </w:tabs>
        <w:autoSpaceDE w:val="0"/>
        <w:autoSpaceDN w:val="0"/>
        <w:adjustRightInd w:val="0"/>
        <w:spacing w:after="0" w:line="240" w:lineRule="auto"/>
        <w:ind w:left="960" w:hanging="480"/>
        <w:contextualSpacing/>
        <w:rPr>
          <w:rFonts w:ascii="Times New Roman" w:hAnsi="Times New Roman" w:eastAsia="Times New Roman" w:cs="Times New Roman"/>
          <w:color w:val="000000"/>
          <w:sz w:val="24"/>
          <w:szCs w:val="24"/>
          <w:lang w:val="sv-SE"/>
        </w:rPr>
      </w:pPr>
      <w:r>
        <w:rPr>
          <w:rFonts w:ascii="Times New Roman" w:hAnsi="Times New Roman" w:eastAsia="Times New Roman" w:cs="Times New Roman"/>
          <w:color w:val="000000"/>
          <w:sz w:val="24"/>
          <w:szCs w:val="24"/>
          <w:lang w:val="en-US"/>
        </w:rPr>
        <w:t>Propinsi</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en-US"/>
        </w:rPr>
        <w:t xml:space="preserve">Jawa Tengah </w:t>
      </w:r>
    </w:p>
    <w:p>
      <w:pPr>
        <w:numPr>
          <w:ilvl w:val="0"/>
          <w:numId w:val="5"/>
        </w:numPr>
        <w:tabs>
          <w:tab w:val="left" w:pos="960"/>
          <w:tab w:val="left" w:pos="4560"/>
          <w:tab w:val="left" w:pos="4800"/>
        </w:tabs>
        <w:autoSpaceDE w:val="0"/>
        <w:autoSpaceDN w:val="0"/>
        <w:adjustRightInd w:val="0"/>
        <w:spacing w:after="0" w:line="240" w:lineRule="auto"/>
        <w:ind w:left="960" w:hanging="480"/>
        <w:contextualSpacing/>
        <w:rPr>
          <w:rFonts w:ascii="Times New Roman" w:hAnsi="Times New Roman" w:eastAsia="Times New Roman" w:cs="Times New Roman"/>
          <w:color w:val="000000"/>
          <w:sz w:val="24"/>
          <w:szCs w:val="24"/>
          <w:lang w:val="sv-SE"/>
        </w:rPr>
      </w:pPr>
      <w:r>
        <w:rPr>
          <w:rFonts w:ascii="Times New Roman" w:hAnsi="Times New Roman" w:eastAsia="Times New Roman" w:cs="Times New Roman"/>
          <w:color w:val="000000"/>
          <w:sz w:val="24"/>
          <w:szCs w:val="24"/>
          <w:lang w:val="en-US"/>
        </w:rPr>
        <w:t>Jarak PT ke lokasi mitra (Km)</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rPr>
        <w:t>0,27</w:t>
      </w:r>
      <w:r>
        <w:rPr>
          <w:rFonts w:ascii="Times New Roman" w:hAnsi="Times New Roman" w:eastAsia="Times New Roman" w:cs="Times New Roman"/>
          <w:color w:val="000000"/>
          <w:sz w:val="24"/>
          <w:szCs w:val="24"/>
          <w:lang w:val="en-US"/>
        </w:rPr>
        <w:t xml:space="preserve"> Km</w:t>
      </w:r>
    </w:p>
    <w:p>
      <w:pPr>
        <w:numPr>
          <w:ilvl w:val="0"/>
          <w:numId w:val="2"/>
        </w:numPr>
        <w:tabs>
          <w:tab w:val="left" w:pos="426"/>
          <w:tab w:val="left" w:pos="3119"/>
          <w:tab w:val="left" w:pos="3402"/>
          <w:tab w:val="clear" w:pos="425"/>
        </w:tabs>
        <w:autoSpaceDE w:val="0"/>
        <w:autoSpaceDN w:val="0"/>
        <w:adjustRightInd w:val="0"/>
        <w:spacing w:after="0" w:line="240" w:lineRule="auto"/>
        <w:ind w:left="3402" w:hanging="3402"/>
        <w:contextualSpacing/>
        <w:jc w:val="both"/>
        <w:rPr>
          <w:rFonts w:ascii="Times New Roman" w:hAnsi="Times New Roman" w:eastAsia="Times New Roman" w:cs="Times New Roman"/>
          <w:color w:val="000000"/>
          <w:sz w:val="24"/>
          <w:szCs w:val="24"/>
          <w:lang w:val="sv-SE"/>
        </w:rPr>
      </w:pPr>
      <w:r>
        <w:rPr>
          <w:rFonts w:ascii="Times New Roman" w:hAnsi="Times New Roman" w:eastAsia="Times New Roman" w:cs="Times New Roman"/>
          <w:color w:val="000000"/>
          <w:sz w:val="24"/>
          <w:szCs w:val="24"/>
          <w:lang w:val="en-US"/>
        </w:rPr>
        <w:t>Luaran Yang Dihasilkan</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rPr>
        <w:t xml:space="preserve">Peningkatan </w:t>
      </w:r>
      <w:r>
        <w:rPr>
          <w:rFonts w:ascii="Times New Roman" w:hAnsi="Times New Roman" w:eastAsia="Times New Roman" w:cs="Times New Roman"/>
          <w:color w:val="000000"/>
          <w:sz w:val="24"/>
          <w:szCs w:val="24"/>
          <w:lang w:val="en-US"/>
        </w:rPr>
        <w:t>p</w:t>
      </w:r>
      <w:r>
        <w:rPr>
          <w:rFonts w:ascii="Times New Roman" w:hAnsi="Times New Roman" w:eastAsia="Times New Roman" w:cs="Times New Roman"/>
          <w:sz w:val="24"/>
          <w:szCs w:val="24"/>
          <w:lang w:val="en-US"/>
        </w:rPr>
        <w:t>en</w:t>
      </w:r>
      <w:r>
        <w:rPr>
          <w:rFonts w:ascii="Times New Roman" w:hAnsi="Times New Roman" w:eastAsia="Times New Roman" w:cs="Times New Roman"/>
          <w:sz w:val="24"/>
          <w:szCs w:val="24"/>
        </w:rPr>
        <w:t>getahuan dan kemampuan orang tua siswa dalam menstimulasi anak</w:t>
      </w:r>
    </w:p>
    <w:p>
      <w:pPr>
        <w:numPr>
          <w:ilvl w:val="0"/>
          <w:numId w:val="2"/>
        </w:numPr>
        <w:tabs>
          <w:tab w:val="left" w:pos="426"/>
          <w:tab w:val="left" w:pos="3119"/>
          <w:tab w:val="left" w:pos="3402"/>
          <w:tab w:val="clear" w:pos="425"/>
        </w:tabs>
        <w:autoSpaceDE w:val="0"/>
        <w:autoSpaceDN w:val="0"/>
        <w:adjustRightInd w:val="0"/>
        <w:spacing w:after="0" w:line="240" w:lineRule="auto"/>
        <w:ind w:left="3402" w:hanging="3402"/>
        <w:contextualSpacing/>
        <w:jc w:val="both"/>
        <w:rPr>
          <w:rFonts w:ascii="Times New Roman" w:hAnsi="Times New Roman" w:eastAsia="Times New Roman" w:cs="Times New Roman"/>
          <w:color w:val="000000"/>
          <w:sz w:val="24"/>
          <w:szCs w:val="24"/>
          <w:lang w:val="sv-SE"/>
        </w:rPr>
      </w:pPr>
      <w:r>
        <w:rPr>
          <w:rFonts w:ascii="Times New Roman" w:hAnsi="Times New Roman" w:eastAsia="Times New Roman" w:cs="Times New Roman"/>
          <w:color w:val="000000"/>
          <w:sz w:val="24"/>
          <w:szCs w:val="24"/>
          <w:lang w:val="en-US"/>
        </w:rPr>
        <w:t>Jangka Waktu Pelaksanaan</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rPr>
        <w:t>1</w:t>
      </w:r>
      <w:r>
        <w:rPr>
          <w:rFonts w:ascii="Times New Roman" w:hAnsi="Times New Roman" w:eastAsia="Times New Roman" w:cs="Times New Roman"/>
          <w:color w:val="000000"/>
          <w:sz w:val="24"/>
          <w:szCs w:val="24"/>
          <w:lang w:val="en-US"/>
        </w:rPr>
        <w:t xml:space="preserve"> Bulan 0 Tahun</w:t>
      </w:r>
    </w:p>
    <w:p>
      <w:pPr>
        <w:numPr>
          <w:ilvl w:val="0"/>
          <w:numId w:val="2"/>
        </w:numPr>
        <w:tabs>
          <w:tab w:val="left" w:pos="426"/>
          <w:tab w:val="left" w:pos="3119"/>
          <w:tab w:val="left" w:pos="3402"/>
          <w:tab w:val="clear" w:pos="425"/>
        </w:tabs>
        <w:autoSpaceDE w:val="0"/>
        <w:autoSpaceDN w:val="0"/>
        <w:adjustRightInd w:val="0"/>
        <w:spacing w:after="0" w:line="240" w:lineRule="auto"/>
        <w:ind w:left="3402" w:hanging="3402"/>
        <w:contextualSpacing/>
        <w:jc w:val="both"/>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Biaya Total</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en-US"/>
        </w:rPr>
        <w:t xml:space="preserve">Rp. </w:t>
      </w:r>
      <w:r>
        <w:rPr>
          <w:rFonts w:ascii="Times New Roman" w:hAnsi="Times New Roman" w:eastAsia="Times New Roman" w:cs="Times New Roman"/>
          <w:color w:val="000000"/>
          <w:sz w:val="24"/>
          <w:szCs w:val="24"/>
        </w:rPr>
        <w:t>2</w:t>
      </w:r>
      <w:r>
        <w:rPr>
          <w:rFonts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rPr>
        <w:t>500</w:t>
      </w:r>
      <w:r>
        <w:rPr>
          <w:rFonts w:ascii="Times New Roman" w:hAnsi="Times New Roman" w:eastAsia="Times New Roman" w:cs="Times New Roman"/>
          <w:color w:val="000000"/>
          <w:sz w:val="24"/>
          <w:szCs w:val="24"/>
          <w:lang w:val="en-US"/>
        </w:rPr>
        <w:t>.000</w:t>
      </w:r>
      <w:r>
        <w:rPr>
          <w:rFonts w:ascii="Times New Roman" w:hAnsi="Times New Roman" w:eastAsia="Times New Roman" w:cs="Times New Roman"/>
          <w:color w:val="000000"/>
          <w:sz w:val="24"/>
          <w:szCs w:val="24"/>
        </w:rPr>
        <w:t>, 00</w:t>
      </w:r>
    </w:p>
    <w:p>
      <w:pPr>
        <w:tabs>
          <w:tab w:val="left" w:pos="426"/>
          <w:tab w:val="left" w:pos="3828"/>
          <w:tab w:val="left" w:pos="4111"/>
        </w:tabs>
        <w:autoSpaceDE w:val="0"/>
        <w:autoSpaceDN w:val="0"/>
        <w:adjustRightInd w:val="0"/>
        <w:spacing w:after="0" w:line="240" w:lineRule="auto"/>
        <w:ind w:left="4111"/>
        <w:contextualSpacing/>
        <w:jc w:val="both"/>
        <w:rPr>
          <w:rFonts w:ascii="Times New Roman" w:hAnsi="Times New Roman" w:eastAsia="Times New Roman" w:cs="Times New Roman"/>
          <w:color w:val="000000"/>
          <w:sz w:val="24"/>
          <w:szCs w:val="24"/>
          <w:lang w:val="sv-SE"/>
        </w:rPr>
      </w:pPr>
    </w:p>
    <w:p>
      <w:pPr>
        <w:tabs>
          <w:tab w:val="left" w:pos="426"/>
          <w:tab w:val="left" w:pos="3828"/>
          <w:tab w:val="left" w:pos="4111"/>
        </w:tabs>
        <w:autoSpaceDE w:val="0"/>
        <w:autoSpaceDN w:val="0"/>
        <w:adjustRightInd w:val="0"/>
        <w:spacing w:after="0" w:line="240" w:lineRule="auto"/>
        <w:ind w:left="4111"/>
        <w:contextualSpacing/>
        <w:jc w:val="both"/>
        <w:rPr>
          <w:rFonts w:ascii="Times New Roman" w:hAnsi="Times New Roman" w:eastAsia="Times New Roman" w:cs="Times New Roman"/>
          <w:color w:val="000000"/>
          <w:sz w:val="24"/>
          <w:szCs w:val="24"/>
          <w:lang w:val="sv-SE"/>
        </w:rPr>
      </w:pPr>
    </w:p>
    <w:p>
      <w:pPr>
        <w:tabs>
          <w:tab w:val="left" w:pos="4962"/>
        </w:tabs>
        <w:autoSpaceDE w:val="0"/>
        <w:autoSpaceDN w:val="0"/>
        <w:adjustRightInd w:val="0"/>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fi-FI"/>
        </w:rPr>
        <w:t xml:space="preserve">Banyumas, </w:t>
      </w:r>
      <w:r>
        <w:rPr>
          <w:rFonts w:ascii="Times New Roman" w:hAnsi="Times New Roman" w:eastAsia="Times New Roman" w:cs="Times New Roman"/>
          <w:color w:val="000000"/>
          <w:sz w:val="24"/>
          <w:szCs w:val="24"/>
        </w:rPr>
        <w:t xml:space="preserve">31 Mei </w:t>
      </w:r>
      <w:r>
        <w:rPr>
          <w:rFonts w:ascii="Times New Roman" w:hAnsi="Times New Roman" w:eastAsia="Times New Roman" w:cs="Times New Roman"/>
          <w:color w:val="000000"/>
          <w:sz w:val="24"/>
          <w:szCs w:val="24"/>
          <w:lang w:val="fi-FI"/>
        </w:rPr>
        <w:t>201</w:t>
      </w:r>
      <w:r>
        <w:rPr>
          <w:rFonts w:ascii="Times New Roman" w:hAnsi="Times New Roman" w:eastAsia="Times New Roman" w:cs="Times New Roman"/>
          <w:color w:val="000000"/>
          <w:sz w:val="24"/>
          <w:szCs w:val="24"/>
        </w:rPr>
        <w:t>9</w:t>
      </w:r>
    </w:p>
    <w:p>
      <w:pPr>
        <w:tabs>
          <w:tab w:val="left" w:pos="284"/>
          <w:tab w:val="left" w:pos="5245"/>
        </w:tabs>
        <w:autoSpaceDE w:val="0"/>
        <w:autoSpaceDN w:val="0"/>
        <w:adjustRightInd w:val="0"/>
        <w:spacing w:after="0" w:line="240" w:lineRule="auto"/>
        <w:rPr>
          <w:rFonts w:ascii="Times New Roman" w:hAnsi="Times New Roman" w:eastAsia="Times New Roman" w:cs="Times New Roman"/>
          <w:color w:val="000000"/>
          <w:sz w:val="24"/>
          <w:szCs w:val="24"/>
          <w:lang w:val="fi-FI"/>
        </w:rPr>
      </w:pPr>
      <w:r>
        <w:rPr>
          <w:rFonts w:ascii="Times New Roman" w:hAnsi="Times New Roman" w:eastAsia="Times New Roman" w:cs="Times New Roman"/>
          <w:color w:val="000000"/>
          <w:sz w:val="24"/>
          <w:szCs w:val="24"/>
          <w:lang w:val="fi-FI"/>
        </w:rPr>
        <w:t>Mengetahui</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lang w:val="fi-FI"/>
        </w:rPr>
        <w:tab/>
      </w:r>
    </w:p>
    <w:p>
      <w:pPr>
        <w:tabs>
          <w:tab w:val="left" w:pos="284"/>
          <w:tab w:val="left" w:pos="5245"/>
        </w:tabs>
        <w:autoSpaceDE w:val="0"/>
        <w:autoSpaceDN w:val="0"/>
        <w:adjustRightInd w:val="0"/>
        <w:spacing w:after="0" w:line="240" w:lineRule="auto"/>
        <w:rPr>
          <w:rFonts w:ascii="Times New Roman" w:hAnsi="Times New Roman" w:eastAsia="Times New Roman" w:cs="Times New Roman"/>
          <w:color w:val="000000"/>
          <w:sz w:val="24"/>
          <w:szCs w:val="24"/>
          <w:lang w:val="fi-FI"/>
        </w:rPr>
      </w:pPr>
      <w:r>
        <w:rPr>
          <w:rFonts w:ascii="Times New Roman" w:hAnsi="Times New Roman" w:eastAsia="Times New Roman" w:cs="Times New Roman"/>
          <w:color w:val="000000"/>
          <w:sz w:val="24"/>
          <w:szCs w:val="24"/>
          <w:lang w:val="en-US"/>
        </w:rPr>
        <w:t>Kepala UP2M</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lang w:val="fi-FI"/>
        </w:rPr>
        <w:t>Ketua Tim Pengusul</w:t>
      </w:r>
    </w:p>
    <w:p>
      <w:pPr>
        <w:tabs>
          <w:tab w:val="left" w:pos="284"/>
          <w:tab w:val="left" w:pos="5954"/>
        </w:tabs>
        <w:autoSpaceDE w:val="0"/>
        <w:autoSpaceDN w:val="0"/>
        <w:adjustRightInd w:val="0"/>
        <w:spacing w:after="0" w:line="240" w:lineRule="auto"/>
        <w:rPr>
          <w:rFonts w:ascii="Times New Roman" w:hAnsi="Times New Roman" w:eastAsia="Times New Roman" w:cs="Times New Roman"/>
          <w:color w:val="000000"/>
          <w:sz w:val="24"/>
          <w:szCs w:val="24"/>
          <w:lang w:val="fi-FI"/>
        </w:rPr>
      </w:pPr>
    </w:p>
    <w:p>
      <w:pPr>
        <w:tabs>
          <w:tab w:val="left" w:pos="284"/>
          <w:tab w:val="left" w:pos="5954"/>
        </w:tabs>
        <w:autoSpaceDE w:val="0"/>
        <w:autoSpaceDN w:val="0"/>
        <w:adjustRightInd w:val="0"/>
        <w:spacing w:after="0" w:line="240" w:lineRule="auto"/>
        <w:rPr>
          <w:rFonts w:ascii="Times New Roman" w:hAnsi="Times New Roman" w:eastAsia="Times New Roman" w:cs="Times New Roman"/>
          <w:color w:val="000000"/>
          <w:sz w:val="24"/>
          <w:szCs w:val="24"/>
          <w:lang w:val="fi-FI"/>
        </w:rPr>
      </w:pPr>
    </w:p>
    <w:p>
      <w:pPr>
        <w:tabs>
          <w:tab w:val="left" w:pos="284"/>
          <w:tab w:val="left" w:pos="5954"/>
        </w:tabs>
        <w:autoSpaceDE w:val="0"/>
        <w:autoSpaceDN w:val="0"/>
        <w:adjustRightInd w:val="0"/>
        <w:spacing w:after="0" w:line="240" w:lineRule="auto"/>
        <w:rPr>
          <w:rFonts w:ascii="Times New Roman" w:hAnsi="Times New Roman" w:eastAsia="Times New Roman" w:cs="Times New Roman"/>
          <w:color w:val="000000"/>
          <w:sz w:val="24"/>
          <w:szCs w:val="24"/>
          <w:lang w:val="fi-FI"/>
        </w:rPr>
      </w:pPr>
    </w:p>
    <w:p>
      <w:pPr>
        <w:tabs>
          <w:tab w:val="left" w:pos="284"/>
          <w:tab w:val="left" w:pos="4080"/>
        </w:tabs>
        <w:autoSpaceDE w:val="0"/>
        <w:autoSpaceDN w:val="0"/>
        <w:adjustRightInd w:val="0"/>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Ns. Yuki Octavia Rachman., M.Kep.</w:t>
      </w:r>
      <w:r>
        <w:rPr>
          <w:rFonts w:ascii="Times New Roman" w:hAnsi="Times New Roman" w:eastAsia="Times New Roman" w:cs="Times New Roman"/>
          <w:color w:val="0000FF"/>
          <w:sz w:val="24"/>
          <w:szCs w:val="24"/>
          <w:lang w:val="fi-FI"/>
        </w:rPr>
        <w:tab/>
      </w:r>
      <w:r>
        <w:rPr>
          <w:rFonts w:ascii="Times New Roman" w:hAnsi="Times New Roman" w:eastAsia="Times New Roman" w:cs="Times New Roman"/>
          <w:color w:val="0000FF"/>
          <w:sz w:val="24"/>
          <w:szCs w:val="24"/>
          <w:lang w:val="fi-FI"/>
        </w:rPr>
        <w:tab/>
      </w:r>
      <w:r>
        <w:rPr>
          <w:rFonts w:ascii="Times New Roman" w:hAnsi="Times New Roman" w:eastAsia="Times New Roman" w:cs="Times New Roman"/>
          <w:sz w:val="24"/>
          <w:szCs w:val="24"/>
          <w:lang w:val="fi-FI"/>
        </w:rPr>
        <w:t xml:space="preserve">Ns. </w:t>
      </w:r>
      <w:r>
        <w:rPr>
          <w:rFonts w:ascii="Times New Roman" w:hAnsi="Times New Roman" w:eastAsia="Times New Roman" w:cs="Times New Roman"/>
          <w:sz w:val="24"/>
          <w:szCs w:val="24"/>
        </w:rPr>
        <w:t>Yatimah Ratna Pertiwi</w:t>
      </w:r>
      <w:r>
        <w:rPr>
          <w:rFonts w:ascii="Times New Roman" w:hAnsi="Times New Roman" w:eastAsia="Times New Roman" w:cs="Times New Roman"/>
          <w:sz w:val="24"/>
          <w:szCs w:val="24"/>
          <w:lang w:val="fi-FI"/>
        </w:rPr>
        <w:t xml:space="preserve">, </w:t>
      </w:r>
      <w:r>
        <w:rPr>
          <w:rFonts w:ascii="Times New Roman" w:hAnsi="Times New Roman" w:eastAsia="Times New Roman" w:cs="Times New Roman"/>
          <w:sz w:val="24"/>
          <w:szCs w:val="24"/>
          <w:lang w:val="en-US"/>
        </w:rPr>
        <w:t>M.Kep.</w:t>
      </w:r>
    </w:p>
    <w:p>
      <w:pPr>
        <w:tabs>
          <w:tab w:val="left" w:pos="284"/>
          <w:tab w:val="left" w:pos="4080"/>
        </w:tabs>
        <w:autoSpaceDE w:val="0"/>
        <w:autoSpaceDN w:val="0"/>
        <w:adjustRightInd w:val="0"/>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NI</w:t>
      </w:r>
      <w:r>
        <w:rPr>
          <w:rFonts w:ascii="Times New Roman" w:hAnsi="Times New Roman" w:eastAsia="Times New Roman" w:cs="Times New Roman"/>
          <w:sz w:val="24"/>
          <w:szCs w:val="24"/>
        </w:rPr>
        <w:t>DN: 0608108504</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N</w:t>
      </w:r>
      <w:r>
        <w:rPr>
          <w:rFonts w:ascii="Times New Roman" w:hAnsi="Times New Roman" w:eastAsia="Times New Roman" w:cs="Times New Roman"/>
          <w:sz w:val="24"/>
          <w:szCs w:val="24"/>
        </w:rPr>
        <w:t>IDN</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0616068602</w:t>
      </w:r>
    </w:p>
    <w:p>
      <w:pPr>
        <w:autoSpaceDE w:val="0"/>
        <w:autoSpaceDN w:val="0"/>
        <w:adjustRightInd w:val="0"/>
        <w:spacing w:after="0" w:line="240" w:lineRule="auto"/>
        <w:ind w:left="2880"/>
        <w:rPr>
          <w:rFonts w:ascii="Times New Roman" w:hAnsi="Times New Roman" w:eastAsia="Times New Roman" w:cs="Times New Roman"/>
          <w:color w:val="000000"/>
          <w:sz w:val="24"/>
          <w:szCs w:val="24"/>
          <w:lang w:val="fi-FI"/>
        </w:rPr>
      </w:pPr>
    </w:p>
    <w:p>
      <w:pPr>
        <w:autoSpaceDE w:val="0"/>
        <w:autoSpaceDN w:val="0"/>
        <w:adjustRightInd w:val="0"/>
        <w:spacing w:after="0" w:line="240" w:lineRule="auto"/>
        <w:ind w:left="2880"/>
        <w:rPr>
          <w:rFonts w:ascii="Times New Roman" w:hAnsi="Times New Roman" w:eastAsia="Times New Roman" w:cs="Times New Roman"/>
          <w:color w:val="000000"/>
          <w:sz w:val="24"/>
          <w:szCs w:val="24"/>
          <w:lang w:val="fi-FI"/>
        </w:rPr>
      </w:pPr>
    </w:p>
    <w:p>
      <w:pPr>
        <w:autoSpaceDE w:val="0"/>
        <w:autoSpaceDN w:val="0"/>
        <w:adjustRightInd w:val="0"/>
        <w:spacing w:after="0" w:line="240" w:lineRule="auto"/>
        <w:ind w:left="2880"/>
        <w:rPr>
          <w:rFonts w:ascii="Times New Roman" w:hAnsi="Times New Roman" w:eastAsia="Times New Roman" w:cs="Times New Roman"/>
          <w:color w:val="000000"/>
          <w:sz w:val="24"/>
          <w:szCs w:val="24"/>
          <w:lang w:val="fi-FI"/>
        </w:rPr>
      </w:pPr>
    </w:p>
    <w:p>
      <w:pPr>
        <w:autoSpaceDE w:val="0"/>
        <w:autoSpaceDN w:val="0"/>
        <w:adjustRightInd w:val="0"/>
        <w:spacing w:after="0" w:line="240" w:lineRule="auto"/>
        <w:jc w:val="center"/>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fi-FI"/>
        </w:rPr>
        <w:t>Men</w:t>
      </w:r>
      <w:r>
        <w:rPr>
          <w:rFonts w:ascii="Times New Roman" w:hAnsi="Times New Roman" w:eastAsia="Times New Roman" w:cs="Times New Roman"/>
          <w:color w:val="000000"/>
          <w:sz w:val="24"/>
          <w:szCs w:val="24"/>
          <w:lang w:val="en-US"/>
        </w:rPr>
        <w:t>getahui,</w:t>
      </w:r>
    </w:p>
    <w:p>
      <w:pPr>
        <w:autoSpaceDE w:val="0"/>
        <w:autoSpaceDN w:val="0"/>
        <w:adjustRightInd w:val="0"/>
        <w:spacing w:after="0" w:line="240" w:lineRule="auto"/>
        <w:jc w:val="center"/>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Akademi Keperawatan “Yakpermas” Banyumas</w:t>
      </w:r>
    </w:p>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color w:val="000000"/>
          <w:sz w:val="24"/>
          <w:szCs w:val="24"/>
        </w:rPr>
        <w:t>Direktur,</w:t>
      </w:r>
    </w:p>
    <w:p>
      <w:pPr>
        <w:spacing w:after="0" w:line="240" w:lineRule="auto"/>
        <w:rPr>
          <w:rFonts w:ascii="Times New Roman" w:hAnsi="Times New Roman" w:eastAsia="Times New Roman" w:cs="Times New Roman"/>
          <w:sz w:val="24"/>
          <w:szCs w:val="24"/>
          <w:lang w:val="en-US"/>
        </w:rPr>
      </w:pPr>
    </w:p>
    <w:p>
      <w:pPr>
        <w:spacing w:after="0" w:line="240" w:lineRule="auto"/>
        <w:rPr>
          <w:rFonts w:ascii="Times New Roman" w:hAnsi="Times New Roman" w:eastAsia="Times New Roman" w:cs="Times New Roman"/>
          <w:sz w:val="24"/>
          <w:szCs w:val="24"/>
          <w:lang w:val="en-US"/>
        </w:rPr>
      </w:pPr>
    </w:p>
    <w:p>
      <w:pPr>
        <w:spacing w:after="0" w:line="240" w:lineRule="auto"/>
        <w:rPr>
          <w:rFonts w:ascii="Times New Roman" w:hAnsi="Times New Roman" w:eastAsia="Times New Roman" w:cs="Times New Roman"/>
          <w:sz w:val="24"/>
          <w:szCs w:val="24"/>
          <w:lang w:val="en-US"/>
        </w:rPr>
      </w:pPr>
    </w:p>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Ns. </w:t>
      </w:r>
      <w:r>
        <w:rPr>
          <w:rFonts w:ascii="Times New Roman" w:hAnsi="Times New Roman" w:eastAsia="Times New Roman" w:cs="Times New Roman"/>
          <w:sz w:val="24"/>
          <w:szCs w:val="24"/>
        </w:rPr>
        <w:t>Roni Purnomo</w:t>
      </w:r>
      <w:r>
        <w:rPr>
          <w:rFonts w:ascii="Times New Roman" w:hAnsi="Times New Roman" w:eastAsia="Times New Roman" w:cs="Times New Roman"/>
          <w:sz w:val="24"/>
          <w:szCs w:val="24"/>
          <w:lang w:val="en-US"/>
        </w:rPr>
        <w:t>, M.Kep</w:t>
      </w:r>
    </w:p>
    <w:p>
      <w:pPr>
        <w:spacing w:after="0" w:line="240" w:lineRule="auto"/>
        <w:jc w:val="center"/>
        <w:rPr>
          <w:rFonts w:ascii="Times New Roman" w:hAnsi="Times New Roman" w:eastAsia="Times New Roman" w:cs="Times New Roman"/>
          <w:b/>
          <w:bCs/>
          <w:color w:val="000000"/>
          <w:sz w:val="24"/>
          <w:szCs w:val="24"/>
        </w:rPr>
        <w:sectPr>
          <w:footerReference r:id="rId4" w:type="first"/>
          <w:footerReference r:id="rId3" w:type="default"/>
          <w:pgSz w:w="11850" w:h="16783"/>
          <w:pgMar w:top="1701" w:right="1134" w:bottom="1134" w:left="1701" w:header="720" w:footer="720" w:gutter="0"/>
          <w:pgNumType w:fmt="lowerRoman" w:start="2"/>
          <w:cols w:space="720" w:num="1"/>
          <w:titlePg/>
          <w:docGrid w:linePitch="360" w:charSpace="0"/>
        </w:sectPr>
      </w:pPr>
      <w:r>
        <w:rPr>
          <w:rFonts w:ascii="Times New Roman" w:hAnsi="Times New Roman" w:eastAsia="Times New Roman" w:cs="Times New Roman"/>
          <w:sz w:val="24"/>
          <w:szCs w:val="24"/>
          <w:lang w:val="en-US"/>
        </w:rPr>
        <w:t xml:space="preserve">NIK: </w:t>
      </w:r>
      <w:r>
        <w:rPr>
          <w:rFonts w:ascii="Times New Roman" w:hAnsi="Times New Roman" w:eastAsia="Times New Roman" w:cs="Times New Roman"/>
          <w:sz w:val="24"/>
          <w:szCs w:val="24"/>
        </w:rPr>
        <w:t>053102007</w:t>
      </w:r>
    </w:p>
    <w:p>
      <w:pPr>
        <w:autoSpaceDE w:val="0"/>
        <w:autoSpaceDN w:val="0"/>
        <w:adjustRightInd w:val="0"/>
        <w:spacing w:after="0" w:line="360" w:lineRule="auto"/>
        <w:ind w:left="66"/>
        <w:contextualSpacing/>
        <w:jc w:val="center"/>
        <w:rPr>
          <w:rFonts w:ascii="Times New Roman" w:hAnsi="Times New Roman" w:eastAsia="Times New Roman" w:cs="Times New Roman"/>
          <w:b/>
          <w:bCs/>
          <w:color w:val="000000"/>
          <w:sz w:val="28"/>
          <w:szCs w:val="28"/>
          <w:lang w:val="en-US"/>
        </w:rPr>
      </w:pPr>
      <w:r>
        <w:rPr>
          <w:rFonts w:ascii="Times New Roman" w:hAnsi="Times New Roman" w:eastAsia="Times New Roman" w:cs="Times New Roman"/>
          <w:b/>
          <w:bCs/>
          <w:color w:val="000000"/>
          <w:sz w:val="28"/>
          <w:szCs w:val="28"/>
          <w:lang w:val="en-US"/>
        </w:rPr>
        <w:t>RINGKASAN</w:t>
      </w:r>
    </w:p>
    <w:p>
      <w:pPr>
        <w:autoSpaceDE w:val="0"/>
        <w:autoSpaceDN w:val="0"/>
        <w:adjustRightInd w:val="0"/>
        <w:spacing w:after="0" w:line="360" w:lineRule="auto"/>
        <w:ind w:left="66"/>
        <w:contextualSpacing/>
        <w:jc w:val="center"/>
        <w:rPr>
          <w:rFonts w:ascii="Times New Roman" w:hAnsi="Times New Roman" w:eastAsia="Times New Roman" w:cs="Times New Roman"/>
          <w:b/>
          <w:bCs/>
          <w:color w:val="000000"/>
          <w:sz w:val="24"/>
          <w:szCs w:val="24"/>
          <w:lang w:val="en-US"/>
        </w:rPr>
      </w:pPr>
    </w:p>
    <w:p>
      <w:pPr>
        <w:autoSpaceDE w:val="0"/>
        <w:autoSpaceDN w:val="0"/>
        <w:adjustRightInd w:val="0"/>
        <w:spacing w:after="0" w:line="276" w:lineRule="auto"/>
        <w:ind w:firstLine="567"/>
        <w:contextualSpacing/>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Kita semua tentu ingin mempunyai anak yang sehat yaitu pertumbuhan dan perkembangannya yang sesuai. jika anak diberi cukup nutrisi, kasih sayang, serta stimulasi yang cukup, maka sel-sel otaknya akan bercabang dan bersambung. Masa balita berlangsung sangat pendek dan tidak dapat diulang. Periode yang singkat ini hendaknya benar-benar diperhatikan dengan cara memberi masukan positif, hindari masukan negatif, dan memberikan nutrisi yang seimbang, memberikan stimulasi yang baik dan benar, seta memberikan pelayanan kesehatan yang baik. Oleh karena itu kita perlu mengetahui stimulasi tumbuh kembang pada anak usia dini. </w:t>
      </w:r>
    </w:p>
    <w:p>
      <w:pPr>
        <w:autoSpaceDE w:val="0"/>
        <w:autoSpaceDN w:val="0"/>
        <w:adjustRightInd w:val="0"/>
        <w:spacing w:after="0" w:line="276" w:lineRule="auto"/>
        <w:ind w:firstLine="567"/>
        <w:contextualSpacing/>
        <w:jc w:val="both"/>
        <w:rPr>
          <w:rFonts w:ascii="Times New Roman" w:hAnsi="Times New Roman" w:eastAsia="SimSun" w:cs="Times New Roman"/>
          <w:sz w:val="24"/>
          <w:szCs w:val="24"/>
        </w:rPr>
      </w:pPr>
      <w:r>
        <w:rPr>
          <w:rFonts w:ascii="Times New Roman" w:hAnsi="Times New Roman" w:eastAsia="SimSun" w:cs="Times New Roman"/>
          <w:sz w:val="24"/>
          <w:szCs w:val="24"/>
          <w:lang w:val="en-US"/>
        </w:rPr>
        <w:t xml:space="preserve">Tujuan kegiatan </w:t>
      </w:r>
      <w:r>
        <w:rPr>
          <w:rFonts w:ascii="Times New Roman" w:hAnsi="Times New Roman" w:eastAsia="SimSun" w:cs="Times New Roman"/>
          <w:sz w:val="24"/>
          <w:szCs w:val="24"/>
        </w:rPr>
        <w:t>pengabdian</w:t>
      </w:r>
      <w:r>
        <w:rPr>
          <w:rFonts w:ascii="Times New Roman" w:hAnsi="Times New Roman" w:eastAsia="SimSun" w:cs="Times New Roman"/>
          <w:sz w:val="24"/>
          <w:szCs w:val="24"/>
          <w:lang w:val="en-US"/>
        </w:rPr>
        <w:t xml:space="preserve"> masyarakat ini yaitu</w:t>
      </w:r>
      <w:r>
        <w:rPr>
          <w:rFonts w:ascii="Times New Roman" w:hAnsi="Times New Roman" w:eastAsia="SimSun" w:cs="Times New Roman"/>
          <w:sz w:val="24"/>
          <w:szCs w:val="24"/>
        </w:rPr>
        <w:t xml:space="preserve"> m</w:t>
      </w:r>
      <w:r>
        <w:rPr>
          <w:rFonts w:ascii="Times New Roman" w:hAnsi="Times New Roman" w:eastAsia="Times New Roman" w:cs="Times New Roman"/>
          <w:sz w:val="24"/>
          <w:szCs w:val="24"/>
        </w:rPr>
        <w:t xml:space="preserve">emberikan informasi tentang stimulasi dan pemeriksaan pertumbuhan dan  perkembangan anak usia pra sekolah di POS PAUD TUNAS CERIA. Target yang ingin dicapai dari kegiatan pengabdian masyarakat ini adalah peningkatan </w:t>
      </w:r>
      <w:r>
        <w:rPr>
          <w:rFonts w:ascii="Times New Roman" w:hAnsi="Times New Roman" w:eastAsia="Times New Roman" w:cs="Times New Roman"/>
          <w:color w:val="000000"/>
          <w:sz w:val="24"/>
          <w:szCs w:val="24"/>
        </w:rPr>
        <w:t xml:space="preserve">pengetahuan dan </w:t>
      </w:r>
      <w:r>
        <w:rPr>
          <w:rFonts w:ascii="Times New Roman" w:hAnsi="Times New Roman" w:eastAsia="Times New Roman" w:cs="Times New Roman"/>
          <w:sz w:val="24"/>
          <w:szCs w:val="24"/>
        </w:rPr>
        <w:t>kemampuan orang tua (Ibu) dalam stimulasi tumbuh kembang anak pra sekolah.</w:t>
      </w:r>
      <w:r>
        <w:rPr>
          <w:rFonts w:ascii="Times New Roman" w:hAnsi="Times New Roman" w:eastAsia="SimSun" w:cs="Times New Roman"/>
          <w:sz w:val="24"/>
          <w:szCs w:val="24"/>
          <w:lang w:val="en-US"/>
        </w:rPr>
        <w:t xml:space="preserve"> Metode pelaksanaan kegiatan pengabdian masyarakat ini terbagi menjadi 3 (tiga) tahap yaitu tahap</w:t>
      </w:r>
      <w:r>
        <w:rPr>
          <w:rFonts w:ascii="Times New Roman" w:hAnsi="Times New Roman" w:eastAsia="Times New Roman" w:cs="Times New Roman"/>
          <w:sz w:val="24"/>
          <w:szCs w:val="24"/>
          <w:lang w:val="en-US"/>
        </w:rPr>
        <w:t xml:space="preserve"> pertama: sosialisasi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tahap kedua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koordinasi</w:t>
      </w:r>
      <w:r>
        <w:rPr>
          <w:rFonts w:ascii="Times New Roman" w:hAnsi="Times New Roman" w:eastAsia="Times New Roman" w:cs="Times New Roman"/>
          <w:sz w:val="24"/>
          <w:szCs w:val="24"/>
        </w:rPr>
        <w:t>, dan t</w:t>
      </w:r>
      <w:r>
        <w:rPr>
          <w:rFonts w:ascii="Times New Roman" w:hAnsi="Times New Roman" w:eastAsia="Times New Roman" w:cs="Times New Roman"/>
          <w:sz w:val="24"/>
          <w:szCs w:val="24"/>
          <w:lang w:val="en-US"/>
        </w:rPr>
        <w:t>ahap ketiga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pelaksanaan kegiatan</w:t>
      </w:r>
      <w:r>
        <w:rPr>
          <w:rFonts w:ascii="Times New Roman" w:hAnsi="Times New Roman" w:eastAsia="Times New Roman" w:cs="Times New Roman"/>
          <w:sz w:val="24"/>
          <w:szCs w:val="24"/>
        </w:rPr>
        <w:t xml:space="preserve"> dengan metode ceramah, diskusi dan simulasi deteksi dini pertumbuhan dan perkembangan anak usia pra sekolah. </w:t>
      </w:r>
      <w:r>
        <w:rPr>
          <w:rFonts w:ascii="Times New Roman" w:hAnsi="Times New Roman" w:eastAsia="SimSun" w:cs="Times New Roman"/>
          <w:sz w:val="24"/>
          <w:szCs w:val="24"/>
        </w:rPr>
        <w:t xml:space="preserve"> </w:t>
      </w:r>
    </w:p>
    <w:p>
      <w:pPr>
        <w:autoSpaceDE w:val="0"/>
        <w:autoSpaceDN w:val="0"/>
        <w:adjustRightInd w:val="0"/>
        <w:spacing w:after="0" w:line="276"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276" w:lineRule="auto"/>
        <w:ind w:firstLine="567"/>
        <w:contextualSpacing/>
        <w:jc w:val="both"/>
        <w:rPr>
          <w:rFonts w:ascii="Times New Roman" w:hAnsi="Times New Roman" w:eastAsia="Times New Roman" w:cs="Times New Roman"/>
          <w:color w:val="000000"/>
          <w:sz w:val="24"/>
          <w:szCs w:val="24"/>
        </w:rPr>
      </w:pPr>
      <w:r>
        <w:rPr>
          <w:rFonts w:ascii="Times New Roman" w:hAnsi="Times New Roman" w:eastAsia="SimSun" w:cs="Times New Roman"/>
          <w:sz w:val="24"/>
          <w:szCs w:val="24"/>
        </w:rPr>
        <w:t xml:space="preserve">Hasil pelaksanaan kegiatan adalah </w:t>
      </w:r>
      <w:r>
        <w:rPr>
          <w:rFonts w:ascii="Times New Roman" w:hAnsi="Times New Roman" w:eastAsia="Times New Roman" w:cs="Times New Roman"/>
          <w:sz w:val="24"/>
          <w:szCs w:val="24"/>
        </w:rPr>
        <w:t xml:space="preserve">Orang tua (Ibu) mampu mengetahui dan </w:t>
      </w:r>
      <w:r>
        <w:rPr>
          <w:rFonts w:ascii="Times New Roman" w:hAnsi="Times New Roman" w:eastAsia="Times New Roman" w:cs="Times New Roman"/>
          <w:color w:val="000000"/>
          <w:sz w:val="24"/>
          <w:szCs w:val="24"/>
        </w:rPr>
        <w:t>menyebutkan konsep tumbuh kembang anak pra sekolah, berdasarkan hasil skrining terhadap 13 anak (10 anak laki-laki, 3 anak perempuan), hasil BB/TB laki-laki 8 anak normal, 2 anak kurang; hasil BB/TB perempuan 3 anak normal. Hasil TB/U laki-laki 9 anak normal</w:t>
      </w:r>
      <w:r>
        <w:rPr>
          <w:rFonts w:ascii="Times New Roman" w:hAnsi="Times New Roman" w:eastAsia="Times New Roman" w:cs="Times New Roman"/>
          <w:sz w:val="24"/>
          <w:szCs w:val="24"/>
        </w:rPr>
        <w:t xml:space="preserve">, 1 anak pendek; </w:t>
      </w:r>
      <w:r>
        <w:rPr>
          <w:rFonts w:ascii="Times New Roman" w:hAnsi="Times New Roman" w:eastAsia="Times New Roman" w:cs="Times New Roman"/>
          <w:color w:val="000000"/>
          <w:sz w:val="24"/>
          <w:szCs w:val="24"/>
        </w:rPr>
        <w:t>hasil TB/U perempuan 2 anak normal, 1 anak tinggi. Untuk hasil pengukuran lingkar kepala 13 anak normal. Hasil dari pemeriksaan KPSP 10 anak sesuai, 2 anak meragukan dan 1 anak kemungkinan ada penyimpangan.</w:t>
      </w:r>
    </w:p>
    <w:p>
      <w:pPr>
        <w:autoSpaceDE w:val="0"/>
        <w:autoSpaceDN w:val="0"/>
        <w:adjustRightInd w:val="0"/>
        <w:spacing w:after="0" w:line="276" w:lineRule="auto"/>
        <w:ind w:firstLine="567"/>
        <w:contextualSpacing/>
        <w:jc w:val="both"/>
        <w:rPr>
          <w:rFonts w:ascii="Times New Roman" w:hAnsi="Times New Roman" w:eastAsia="Times New Roman" w:cs="Times New Roman"/>
          <w:sz w:val="24"/>
          <w:szCs w:val="24"/>
        </w:rPr>
      </w:pPr>
    </w:p>
    <w:p>
      <w:pPr>
        <w:autoSpaceDE w:val="0"/>
        <w:autoSpaceDN w:val="0"/>
        <w:adjustRightInd w:val="0"/>
        <w:spacing w:after="0" w:line="276" w:lineRule="auto"/>
        <w:ind w:firstLine="567"/>
        <w:contextualSpacing/>
        <w:jc w:val="both"/>
        <w:rPr>
          <w:rFonts w:ascii="Times New Roman" w:hAnsi="Times New Roman" w:eastAsia="SimSun" w:cs="Times New Roman"/>
          <w:sz w:val="24"/>
          <w:szCs w:val="24"/>
        </w:rPr>
      </w:pPr>
      <w:r>
        <w:rPr>
          <w:rFonts w:ascii="Times New Roman" w:hAnsi="Times New Roman" w:eastAsia="SimSun" w:cs="Times New Roman"/>
          <w:sz w:val="24"/>
          <w:szCs w:val="24"/>
        </w:rPr>
        <w:t>Anak akan mengalami suatu periode yang dinamakan sebagai masa keemasan anak saat usia dini dimana saat itu anak akan sangat peka dan sensitif terhadap berbagai rangsangan dan pengaruh dari luar. Laju perkembangan dan pertumbuhan anak mempengaruhi masa keemasan dari masing-masing anak itu sendiri. Saat masa keemasan, anak akan mengalami tingkat perkembangan yang sangat drastis dimulai dari perkembangan berpikir, perkembangan emosi, perkembangan motorik, perkembangan fisik dan perkembangan sosial.</w:t>
      </w:r>
    </w:p>
    <w:p>
      <w:pPr>
        <w:autoSpaceDE w:val="0"/>
        <w:autoSpaceDN w:val="0"/>
        <w:adjustRightInd w:val="0"/>
        <w:spacing w:after="0" w:line="276" w:lineRule="auto"/>
        <w:ind w:firstLine="567"/>
        <w:contextualSpacing/>
        <w:jc w:val="both"/>
        <w:rPr>
          <w:rFonts w:ascii="Times New Roman" w:hAnsi="Times New Roman" w:eastAsia="SimSun" w:cs="Times New Roman"/>
          <w:sz w:val="24"/>
          <w:szCs w:val="24"/>
        </w:rPr>
      </w:pPr>
    </w:p>
    <w:p>
      <w:pPr>
        <w:spacing w:line="276" w:lineRule="auto"/>
        <w:jc w:val="both"/>
        <w:rPr>
          <w:rFonts w:ascii="Times New Roman" w:hAnsi="Times New Roman" w:eastAsia="SimSun" w:cs="Times New Roman"/>
          <w:sz w:val="24"/>
          <w:szCs w:val="24"/>
        </w:rPr>
      </w:pPr>
      <w:r>
        <w:tab/>
      </w:r>
      <w:r>
        <w:rPr>
          <w:rFonts w:ascii="Times New Roman" w:hAnsi="Times New Roman" w:eastAsia="SimSun" w:cs="Times New Roman"/>
          <w:sz w:val="24"/>
          <w:szCs w:val="24"/>
        </w:rPr>
        <w:t>Perkembngan anak berlangsung secara kontinum, tingkat perkembangan yang dicapai pada suatu tahap diharapkan meningkat secara kuantitatif maupun kualitatif pada tahap selanjutnya. Terdapat perbedaan individual dalam perkembangan, karena terdapat pengaruh beberapa faktor internal maupun eksternal sehingga setiap anak memiliki karakter yang unik meskipun tetap berdasarkan atas pola perkmbangan umum. Untuk mencapai tingkat perkembangan yang optimal dibutuhkan keterlibatan orang dewasa untuk memberikan rangsangan atau stimulasi. Diperlukan rangsangan yang bersifat holistik yang meliputi pendidikan, psikososial, kesehatan, dan gizi yang diberikan secara konsisten dan berulang.</w:t>
      </w:r>
    </w:p>
    <w:p>
      <w:pPr>
        <w:autoSpaceDE w:val="0"/>
        <w:autoSpaceDN w:val="0"/>
        <w:adjustRightInd w:val="0"/>
        <w:spacing w:after="0" w:line="360" w:lineRule="auto"/>
        <w:ind w:firstLine="567"/>
        <w:contextualSpacing/>
        <w:jc w:val="both"/>
        <w:rPr>
          <w:rFonts w:ascii="Times New Roman" w:hAnsi="Times New Roman" w:eastAsia="Times New Roman" w:cs="Times New Roman"/>
          <w:sz w:val="24"/>
          <w:szCs w:val="24"/>
        </w:rPr>
        <w:sectPr>
          <w:footerReference r:id="rId6" w:type="first"/>
          <w:footerReference r:id="rId5" w:type="default"/>
          <w:pgSz w:w="11907" w:h="16840"/>
          <w:pgMar w:top="1701" w:right="1134" w:bottom="1134" w:left="1701" w:header="720" w:footer="720" w:gutter="0"/>
          <w:pgNumType w:fmt="lowerRoman"/>
          <w:cols w:space="720" w:num="1"/>
          <w:titlePg/>
          <w:docGrid w:linePitch="360" w:charSpace="0"/>
        </w:sectPr>
      </w:pPr>
    </w:p>
    <w:p>
      <w:pPr>
        <w:autoSpaceDE w:val="0"/>
        <w:autoSpaceDN w:val="0"/>
        <w:adjustRightInd w:val="0"/>
        <w:spacing w:after="0" w:line="360" w:lineRule="auto"/>
        <w:ind w:left="66"/>
        <w:contextualSpacing/>
        <w:jc w:val="center"/>
        <w:rPr>
          <w:rFonts w:ascii="Times New Roman" w:hAnsi="Times New Roman" w:eastAsia="Times New Roman" w:cs="Times New Roman"/>
          <w:b/>
          <w:bCs/>
          <w:color w:val="000000"/>
          <w:sz w:val="28"/>
          <w:szCs w:val="28"/>
          <w:lang w:val="en-US"/>
        </w:rPr>
      </w:pPr>
      <w:r>
        <w:rPr>
          <w:rFonts w:ascii="Times New Roman" w:hAnsi="Times New Roman" w:eastAsia="Times New Roman" w:cs="Times New Roman"/>
          <w:b/>
          <w:bCs/>
          <w:color w:val="000000"/>
          <w:sz w:val="28"/>
          <w:szCs w:val="28"/>
          <w:lang w:val="en-US"/>
        </w:rPr>
        <w:t>DAFTAR ISI</w:t>
      </w:r>
    </w:p>
    <w:p>
      <w:pPr>
        <w:autoSpaceDE w:val="0"/>
        <w:autoSpaceDN w:val="0"/>
        <w:adjustRightInd w:val="0"/>
        <w:spacing w:after="0" w:line="360" w:lineRule="auto"/>
        <w:contextualSpacing/>
        <w:jc w:val="both"/>
        <w:rPr>
          <w:rFonts w:ascii="Times New Roman" w:hAnsi="Times New Roman" w:eastAsia="Times New Roman" w:cs="Times New Roman"/>
          <w:b/>
          <w:bCs/>
          <w:color w:val="000000"/>
          <w:sz w:val="24"/>
          <w:szCs w:val="24"/>
          <w:lang w:val="en-US"/>
        </w:rPr>
      </w:pPr>
    </w:p>
    <w:p>
      <w:pPr>
        <w:tabs>
          <w:tab w:val="right" w:leader="middleDot" w:pos="8765"/>
        </w:tabs>
        <w:autoSpaceDE w:val="0"/>
        <w:autoSpaceDN w:val="0"/>
        <w:adjustRightInd w:val="0"/>
        <w:spacing w:after="0" w:line="360"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en-US"/>
        </w:rPr>
        <w:t>HALAMAN JUDUL</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rPr>
        <w:t xml:space="preserve"> i</w:t>
      </w:r>
    </w:p>
    <w:p>
      <w:pPr>
        <w:tabs>
          <w:tab w:val="right" w:leader="middleDot" w:pos="8765"/>
        </w:tabs>
        <w:autoSpaceDE w:val="0"/>
        <w:autoSpaceDN w:val="0"/>
        <w:adjustRightInd w:val="0"/>
        <w:spacing w:after="0" w:line="360" w:lineRule="auto"/>
        <w:contextualSpacing/>
        <w:jc w:val="both"/>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HALAMAN PENGESAHAN</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en-US"/>
        </w:rPr>
        <w:t>ii</w:t>
      </w:r>
    </w:p>
    <w:p>
      <w:pPr>
        <w:tabs>
          <w:tab w:val="right" w:leader="middleDot" w:pos="8765"/>
        </w:tabs>
        <w:autoSpaceDE w:val="0"/>
        <w:autoSpaceDN w:val="0"/>
        <w:adjustRightInd w:val="0"/>
        <w:spacing w:after="0" w:line="360"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en-US"/>
        </w:rPr>
        <w:t>RINGKASAN</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en-US"/>
        </w:rPr>
        <w:t>i</w:t>
      </w:r>
      <w:r>
        <w:rPr>
          <w:rFonts w:ascii="Times New Roman" w:hAnsi="Times New Roman" w:eastAsia="Times New Roman" w:cs="Times New Roman"/>
          <w:color w:val="000000"/>
          <w:sz w:val="24"/>
          <w:szCs w:val="24"/>
        </w:rPr>
        <w:t>ii</w:t>
      </w:r>
    </w:p>
    <w:p>
      <w:pPr>
        <w:tabs>
          <w:tab w:val="right" w:leader="middleDot" w:pos="8765"/>
        </w:tabs>
        <w:autoSpaceDE w:val="0"/>
        <w:autoSpaceDN w:val="0"/>
        <w:adjustRightInd w:val="0"/>
        <w:spacing w:after="0" w:line="360"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w:t>
      </w:r>
      <w:r>
        <w:rPr>
          <w:rFonts w:ascii="Times New Roman" w:hAnsi="Times New Roman" w:eastAsia="Times New Roman" w:cs="Times New Roman"/>
          <w:color w:val="000000"/>
          <w:sz w:val="24"/>
          <w:szCs w:val="24"/>
          <w:lang w:val="en-US"/>
        </w:rPr>
        <w:t>AFTAR ISI</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en-US"/>
        </w:rPr>
        <w:t>i</w:t>
      </w:r>
      <w:r>
        <w:rPr>
          <w:rFonts w:ascii="Times New Roman" w:hAnsi="Times New Roman" w:eastAsia="Times New Roman" w:cs="Times New Roman"/>
          <w:color w:val="000000"/>
          <w:sz w:val="24"/>
          <w:szCs w:val="24"/>
        </w:rPr>
        <w:t>v</w:t>
      </w:r>
    </w:p>
    <w:p>
      <w:pPr>
        <w:tabs>
          <w:tab w:val="right" w:leader="middleDot" w:pos="8765"/>
        </w:tabs>
        <w:autoSpaceDE w:val="0"/>
        <w:autoSpaceDN w:val="0"/>
        <w:adjustRightInd w:val="0"/>
        <w:spacing w:after="0" w:line="360" w:lineRule="auto"/>
        <w:contextualSpacing/>
        <w:jc w:val="both"/>
        <w:rPr>
          <w:rFonts w:ascii="Times New Roman" w:hAnsi="Times New Roman" w:eastAsia="Times New Roman" w:cs="Times New Roman"/>
          <w:color w:val="000000"/>
          <w:sz w:val="24"/>
          <w:szCs w:val="24"/>
          <w:lang w:val="en-US"/>
        </w:rPr>
      </w:pPr>
      <w:r>
        <w:rPr>
          <w:rFonts w:ascii="Times New Roman" w:hAnsi="Times New Roman" w:eastAsia="Times New Roman" w:cs="Times New Roman"/>
          <w:sz w:val="24"/>
          <w:szCs w:val="24"/>
          <w:lang w:val="en-US"/>
        </w:rPr>
        <w:t>BAB I  P</w:t>
      </w:r>
      <w:r>
        <w:rPr>
          <w:rFonts w:ascii="Times New Roman" w:hAnsi="Times New Roman" w:eastAsia="Times New Roman" w:cs="Times New Roman"/>
          <w:color w:val="000000"/>
          <w:sz w:val="24"/>
          <w:szCs w:val="24"/>
          <w:lang w:val="en-US"/>
        </w:rPr>
        <w:t>ENDAHULUAN</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en-US"/>
        </w:rPr>
        <w:t>1</w:t>
      </w:r>
    </w:p>
    <w:p>
      <w:pPr>
        <w:numPr>
          <w:ilvl w:val="0"/>
          <w:numId w:val="6"/>
        </w:numPr>
        <w:tabs>
          <w:tab w:val="left" w:pos="1200"/>
          <w:tab w:val="right" w:leader="middleDot" w:pos="8765"/>
        </w:tabs>
        <w:autoSpaceDE w:val="0"/>
        <w:autoSpaceDN w:val="0"/>
        <w:adjustRightInd w:val="0"/>
        <w:spacing w:after="0" w:line="360" w:lineRule="auto"/>
        <w:ind w:left="1200"/>
        <w:contextualSpacing/>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Latar belakang</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1</w:t>
      </w:r>
    </w:p>
    <w:p>
      <w:pPr>
        <w:numPr>
          <w:ilvl w:val="0"/>
          <w:numId w:val="6"/>
        </w:numPr>
        <w:tabs>
          <w:tab w:val="left" w:pos="1200"/>
          <w:tab w:val="right" w:leader="middleDot" w:pos="8765"/>
        </w:tabs>
        <w:autoSpaceDE w:val="0"/>
        <w:autoSpaceDN w:val="0"/>
        <w:adjustRightInd w:val="0"/>
        <w:spacing w:after="0" w:line="360" w:lineRule="auto"/>
        <w:ind w:left="1200"/>
        <w:contextualSpacing/>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Tujuan </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rPr>
        <w:t xml:space="preserve"> 3</w:t>
      </w:r>
    </w:p>
    <w:p>
      <w:pPr>
        <w:tabs>
          <w:tab w:val="right" w:leader="middleDot" w:pos="8765"/>
        </w:tabs>
        <w:autoSpaceDE w:val="0"/>
        <w:autoSpaceDN w:val="0"/>
        <w:adjustRightInd w:val="0"/>
        <w:spacing w:after="0" w:line="360" w:lineRule="auto"/>
        <w:contextualSpacing/>
        <w:jc w:val="both"/>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BAB II  TARGET DAN LUARAN</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en-US"/>
        </w:rPr>
        <w:t>4</w:t>
      </w:r>
    </w:p>
    <w:p>
      <w:pPr>
        <w:tabs>
          <w:tab w:val="right" w:leader="middleDot" w:pos="8765"/>
        </w:tabs>
        <w:autoSpaceDE w:val="0"/>
        <w:autoSpaceDN w:val="0"/>
        <w:adjustRightInd w:val="0"/>
        <w:spacing w:after="0" w:line="360" w:lineRule="auto"/>
        <w:contextualSpacing/>
        <w:jc w:val="both"/>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BAB III  METODE PELAKSANAAN</w:t>
      </w:r>
      <w:r>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en-US"/>
        </w:rPr>
        <w:t>5</w:t>
      </w:r>
    </w:p>
    <w:p>
      <w:pPr>
        <w:tabs>
          <w:tab w:val="right" w:leader="middleDot" w:pos="8765"/>
        </w:tabs>
        <w:autoSpaceDE w:val="0"/>
        <w:autoSpaceDN w:val="0"/>
        <w:adjustRightInd w:val="0"/>
        <w:spacing w:after="0" w:line="360" w:lineRule="auto"/>
        <w:contextualSpacing/>
        <w:jc w:val="both"/>
        <w:rPr>
          <w:rFonts w:ascii="Times New Roman" w:hAnsi="Times New Roman" w:eastAsia="Times New Roman" w:cs="Times New Roman"/>
          <w:sz w:val="24"/>
          <w:szCs w:val="24"/>
        </w:rPr>
      </w:pPr>
      <w:bookmarkStart w:id="2" w:name="_Hlk16768248"/>
      <w:r>
        <w:rPr>
          <w:rFonts w:ascii="Times New Roman" w:hAnsi="Times New Roman" w:eastAsia="Times New Roman" w:cs="Times New Roman"/>
          <w:color w:val="000000"/>
          <w:sz w:val="24"/>
          <w:szCs w:val="24"/>
          <w:lang w:val="en-US"/>
        </w:rPr>
        <w:t>BAB IV  BIAYA</w:t>
      </w:r>
      <w:r>
        <w:rPr>
          <w:rFonts w:ascii="Times New Roman" w:hAnsi="Times New Roman" w:eastAsia="Times New Roman" w:cs="Times New Roman"/>
          <w:sz w:val="24"/>
          <w:szCs w:val="24"/>
          <w:lang w:val="en-US"/>
        </w:rPr>
        <w:t xml:space="preserve"> DAN JADWAL KEGIATAN</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rPr>
        <w:t xml:space="preserve"> 6</w:t>
      </w:r>
    </w:p>
    <w:bookmarkEnd w:id="2"/>
    <w:p>
      <w:pPr>
        <w:numPr>
          <w:ilvl w:val="0"/>
          <w:numId w:val="7"/>
        </w:numPr>
        <w:tabs>
          <w:tab w:val="left" w:pos="1200"/>
          <w:tab w:val="right" w:leader="middleDot" w:pos="8765"/>
        </w:tabs>
        <w:autoSpaceDE w:val="0"/>
        <w:autoSpaceDN w:val="0"/>
        <w:adjustRightInd w:val="0"/>
        <w:spacing w:after="0" w:line="360" w:lineRule="auto"/>
        <w:ind w:left="1200"/>
        <w:contextualSpacing/>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Anggaran Biaya</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rPr>
        <w:t xml:space="preserve"> 6</w:t>
      </w:r>
    </w:p>
    <w:p>
      <w:pPr>
        <w:numPr>
          <w:ilvl w:val="0"/>
          <w:numId w:val="7"/>
        </w:numPr>
        <w:tabs>
          <w:tab w:val="left" w:pos="1200"/>
          <w:tab w:val="right" w:leader="middleDot" w:pos="8765"/>
        </w:tabs>
        <w:autoSpaceDE w:val="0"/>
        <w:autoSpaceDN w:val="0"/>
        <w:adjustRightInd w:val="0"/>
        <w:spacing w:after="0" w:line="360" w:lineRule="auto"/>
        <w:ind w:left="1200"/>
        <w:contextualSpacing/>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Jadwal Kegiatan</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rPr>
        <w:t xml:space="preserve"> 7</w:t>
      </w:r>
    </w:p>
    <w:p>
      <w:pPr>
        <w:tabs>
          <w:tab w:val="right" w:leader="middleDot" w:pos="8765"/>
        </w:tabs>
        <w:autoSpaceDE w:val="0"/>
        <w:autoSpaceDN w:val="0"/>
        <w:adjustRightInd w:val="0"/>
        <w:spacing w:after="0" w:line="360"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en-US"/>
        </w:rPr>
        <w:t xml:space="preserve">BAB V  </w:t>
      </w:r>
      <w:r>
        <w:rPr>
          <w:rFonts w:ascii="Times New Roman" w:hAnsi="Times New Roman" w:eastAsia="Times New Roman" w:cs="Times New Roman"/>
          <w:color w:val="000000"/>
          <w:sz w:val="24"/>
          <w:szCs w:val="24"/>
        </w:rPr>
        <w:t>PENUTUP</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rPr>
        <w:t xml:space="preserve"> 7</w:t>
      </w:r>
    </w:p>
    <w:p>
      <w:pPr>
        <w:tabs>
          <w:tab w:val="right" w:leader="middleDot" w:pos="8400"/>
        </w:tabs>
        <w:autoSpaceDE w:val="0"/>
        <w:autoSpaceDN w:val="0"/>
        <w:adjustRightInd w:val="0"/>
        <w:spacing w:after="0" w:line="360" w:lineRule="auto"/>
        <w:contextualSpacing/>
        <w:jc w:val="both"/>
        <w:rPr>
          <w:rFonts w:ascii="Times New Roman" w:hAnsi="Times New Roman" w:eastAsia="Times New Roman" w:cs="Times New Roman"/>
          <w:sz w:val="24"/>
          <w:szCs w:val="24"/>
          <w:lang w:val="en-US"/>
        </w:rPr>
      </w:pPr>
    </w:p>
    <w:p>
      <w:pPr>
        <w:tabs>
          <w:tab w:val="right" w:leader="middleDot" w:pos="8400"/>
        </w:tabs>
        <w:autoSpaceDE w:val="0"/>
        <w:autoSpaceDN w:val="0"/>
        <w:adjustRightInd w:val="0"/>
        <w:spacing w:after="0" w:line="360" w:lineRule="auto"/>
        <w:contextualSpacing/>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DAFTAR PUSTAKA</w:t>
      </w:r>
    </w:p>
    <w:p>
      <w:pPr>
        <w:tabs>
          <w:tab w:val="right" w:leader="middleDot" w:pos="8400"/>
        </w:tabs>
        <w:autoSpaceDE w:val="0"/>
        <w:autoSpaceDN w:val="0"/>
        <w:adjustRightInd w:val="0"/>
        <w:spacing w:after="0" w:line="360" w:lineRule="auto"/>
        <w:contextualSpacing/>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LAMPIRAN</w:t>
      </w:r>
    </w:p>
    <w:p>
      <w:pPr>
        <w:autoSpaceDE w:val="0"/>
        <w:autoSpaceDN w:val="0"/>
        <w:adjustRightInd w:val="0"/>
        <w:spacing w:after="0" w:line="360" w:lineRule="auto"/>
        <w:ind w:left="66"/>
        <w:contextualSpacing/>
        <w:jc w:val="center"/>
        <w:rPr>
          <w:rFonts w:ascii="Times New Roman" w:hAnsi="Times New Roman" w:eastAsia="Times New Roman" w:cs="Times New Roman"/>
          <w:b/>
          <w:bCs/>
          <w:color w:val="000000"/>
          <w:sz w:val="24"/>
          <w:szCs w:val="24"/>
          <w:lang w:val="en-US"/>
        </w:rPr>
      </w:pPr>
    </w:p>
    <w:p>
      <w:pPr>
        <w:autoSpaceDE w:val="0"/>
        <w:autoSpaceDN w:val="0"/>
        <w:adjustRightInd w:val="0"/>
        <w:spacing w:after="0" w:line="360" w:lineRule="auto"/>
        <w:ind w:left="66"/>
        <w:contextualSpacing/>
        <w:jc w:val="center"/>
        <w:rPr>
          <w:rFonts w:ascii="Times New Roman" w:hAnsi="Times New Roman" w:eastAsia="Times New Roman" w:cs="Times New Roman"/>
          <w:b/>
          <w:bCs/>
          <w:color w:val="000000"/>
          <w:sz w:val="24"/>
          <w:szCs w:val="24"/>
          <w:lang w:val="en-US"/>
        </w:rPr>
      </w:pPr>
    </w:p>
    <w:p>
      <w:pPr>
        <w:autoSpaceDE w:val="0"/>
        <w:autoSpaceDN w:val="0"/>
        <w:adjustRightInd w:val="0"/>
        <w:spacing w:after="0" w:line="360" w:lineRule="auto"/>
        <w:ind w:left="66"/>
        <w:contextualSpacing/>
        <w:jc w:val="center"/>
        <w:rPr>
          <w:rFonts w:ascii="Times New Roman" w:hAnsi="Times New Roman" w:eastAsia="Times New Roman" w:cs="Times New Roman"/>
          <w:b/>
          <w:bCs/>
          <w:color w:val="000000"/>
          <w:sz w:val="24"/>
          <w:szCs w:val="24"/>
          <w:lang w:val="en-US"/>
        </w:rPr>
      </w:pPr>
    </w:p>
    <w:p>
      <w:pPr>
        <w:autoSpaceDE w:val="0"/>
        <w:autoSpaceDN w:val="0"/>
        <w:adjustRightInd w:val="0"/>
        <w:spacing w:after="0" w:line="360" w:lineRule="auto"/>
        <w:ind w:left="66"/>
        <w:contextualSpacing/>
        <w:jc w:val="center"/>
        <w:rPr>
          <w:rFonts w:ascii="Times New Roman" w:hAnsi="Times New Roman" w:eastAsia="Times New Roman" w:cs="Times New Roman"/>
          <w:b/>
          <w:bCs/>
          <w:color w:val="000000"/>
          <w:sz w:val="24"/>
          <w:szCs w:val="24"/>
          <w:lang w:val="en-US"/>
        </w:rPr>
      </w:pPr>
    </w:p>
    <w:p>
      <w:pPr>
        <w:autoSpaceDE w:val="0"/>
        <w:autoSpaceDN w:val="0"/>
        <w:adjustRightInd w:val="0"/>
        <w:spacing w:after="0" w:line="360" w:lineRule="auto"/>
        <w:ind w:left="66"/>
        <w:contextualSpacing/>
        <w:jc w:val="center"/>
        <w:rPr>
          <w:rFonts w:ascii="Times New Roman" w:hAnsi="Times New Roman" w:eastAsia="Times New Roman" w:cs="Times New Roman"/>
          <w:b/>
          <w:bCs/>
          <w:color w:val="000000"/>
          <w:sz w:val="24"/>
          <w:szCs w:val="24"/>
          <w:lang w:val="en-US"/>
        </w:rPr>
      </w:pPr>
    </w:p>
    <w:p>
      <w:pPr>
        <w:autoSpaceDE w:val="0"/>
        <w:autoSpaceDN w:val="0"/>
        <w:adjustRightInd w:val="0"/>
        <w:spacing w:after="0" w:line="360" w:lineRule="auto"/>
        <w:ind w:left="66"/>
        <w:contextualSpacing/>
        <w:jc w:val="center"/>
        <w:rPr>
          <w:rFonts w:ascii="Times New Roman" w:hAnsi="Times New Roman" w:eastAsia="Times New Roman" w:cs="Times New Roman"/>
          <w:b/>
          <w:bCs/>
          <w:color w:val="000000"/>
          <w:sz w:val="24"/>
          <w:szCs w:val="24"/>
          <w:lang w:val="en-US"/>
        </w:rPr>
      </w:pPr>
    </w:p>
    <w:p>
      <w:pPr>
        <w:autoSpaceDE w:val="0"/>
        <w:autoSpaceDN w:val="0"/>
        <w:adjustRightInd w:val="0"/>
        <w:spacing w:after="0" w:line="360" w:lineRule="auto"/>
        <w:ind w:left="66"/>
        <w:contextualSpacing/>
        <w:jc w:val="center"/>
        <w:rPr>
          <w:rFonts w:ascii="Times New Roman" w:hAnsi="Times New Roman" w:eastAsia="Times New Roman" w:cs="Times New Roman"/>
          <w:b/>
          <w:bCs/>
          <w:color w:val="000000"/>
          <w:sz w:val="24"/>
          <w:szCs w:val="24"/>
          <w:lang w:val="en-US"/>
        </w:rPr>
      </w:pPr>
    </w:p>
    <w:p>
      <w:pPr>
        <w:autoSpaceDE w:val="0"/>
        <w:autoSpaceDN w:val="0"/>
        <w:adjustRightInd w:val="0"/>
        <w:spacing w:after="0" w:line="360" w:lineRule="auto"/>
        <w:ind w:left="66"/>
        <w:contextualSpacing/>
        <w:jc w:val="center"/>
        <w:rPr>
          <w:rFonts w:ascii="Times New Roman" w:hAnsi="Times New Roman" w:eastAsia="Times New Roman" w:cs="Times New Roman"/>
          <w:b/>
          <w:bCs/>
          <w:color w:val="000000"/>
          <w:sz w:val="24"/>
          <w:szCs w:val="24"/>
          <w:lang w:val="en-US"/>
        </w:rPr>
      </w:pPr>
    </w:p>
    <w:p>
      <w:pPr>
        <w:autoSpaceDE w:val="0"/>
        <w:autoSpaceDN w:val="0"/>
        <w:adjustRightInd w:val="0"/>
        <w:spacing w:after="0" w:line="360" w:lineRule="auto"/>
        <w:ind w:left="66"/>
        <w:contextualSpacing/>
        <w:jc w:val="center"/>
        <w:rPr>
          <w:rFonts w:ascii="Times New Roman" w:hAnsi="Times New Roman" w:eastAsia="Times New Roman" w:cs="Times New Roman"/>
          <w:b/>
          <w:bCs/>
          <w:color w:val="000000"/>
          <w:sz w:val="24"/>
          <w:szCs w:val="24"/>
          <w:lang w:val="en-US"/>
        </w:rPr>
      </w:pPr>
    </w:p>
    <w:p>
      <w:pPr>
        <w:autoSpaceDE w:val="0"/>
        <w:autoSpaceDN w:val="0"/>
        <w:adjustRightInd w:val="0"/>
        <w:spacing w:after="0" w:line="360" w:lineRule="auto"/>
        <w:ind w:left="66"/>
        <w:contextualSpacing/>
        <w:jc w:val="center"/>
        <w:rPr>
          <w:rFonts w:ascii="Times New Roman" w:hAnsi="Times New Roman" w:eastAsia="Times New Roman" w:cs="Times New Roman"/>
          <w:b/>
          <w:bCs/>
          <w:color w:val="000000"/>
          <w:sz w:val="24"/>
          <w:szCs w:val="24"/>
          <w:lang w:val="en-US"/>
        </w:rPr>
      </w:pPr>
    </w:p>
    <w:p>
      <w:pPr>
        <w:autoSpaceDE w:val="0"/>
        <w:autoSpaceDN w:val="0"/>
        <w:adjustRightInd w:val="0"/>
        <w:spacing w:after="0" w:line="360" w:lineRule="auto"/>
        <w:ind w:left="66"/>
        <w:contextualSpacing/>
        <w:jc w:val="center"/>
        <w:rPr>
          <w:rFonts w:ascii="Times New Roman" w:hAnsi="Times New Roman" w:eastAsia="Times New Roman" w:cs="Times New Roman"/>
          <w:b/>
          <w:bCs/>
          <w:color w:val="000000"/>
          <w:sz w:val="24"/>
          <w:szCs w:val="24"/>
          <w:lang w:val="en-US"/>
        </w:rPr>
      </w:pPr>
    </w:p>
    <w:p>
      <w:pPr>
        <w:autoSpaceDE w:val="0"/>
        <w:autoSpaceDN w:val="0"/>
        <w:adjustRightInd w:val="0"/>
        <w:spacing w:after="0" w:line="360" w:lineRule="auto"/>
        <w:ind w:left="66"/>
        <w:contextualSpacing/>
        <w:jc w:val="center"/>
        <w:rPr>
          <w:rFonts w:ascii="Times New Roman" w:hAnsi="Times New Roman" w:eastAsia="Times New Roman" w:cs="Times New Roman"/>
          <w:b/>
          <w:bCs/>
          <w:color w:val="000000"/>
          <w:sz w:val="24"/>
          <w:szCs w:val="24"/>
          <w:lang w:val="en-US"/>
        </w:rPr>
      </w:pPr>
    </w:p>
    <w:p>
      <w:pPr>
        <w:autoSpaceDE w:val="0"/>
        <w:autoSpaceDN w:val="0"/>
        <w:adjustRightInd w:val="0"/>
        <w:spacing w:after="0" w:line="360" w:lineRule="auto"/>
        <w:ind w:left="66"/>
        <w:contextualSpacing/>
        <w:jc w:val="center"/>
        <w:rPr>
          <w:rFonts w:ascii="Times New Roman" w:hAnsi="Times New Roman" w:eastAsia="Times New Roman" w:cs="Times New Roman"/>
          <w:b/>
          <w:bCs/>
          <w:color w:val="000000"/>
          <w:sz w:val="24"/>
          <w:szCs w:val="24"/>
          <w:lang w:val="en-US"/>
        </w:rPr>
      </w:pPr>
    </w:p>
    <w:p>
      <w:pPr>
        <w:autoSpaceDE w:val="0"/>
        <w:autoSpaceDN w:val="0"/>
        <w:adjustRightInd w:val="0"/>
        <w:spacing w:after="0" w:line="360" w:lineRule="auto"/>
        <w:ind w:left="66"/>
        <w:contextualSpacing/>
        <w:jc w:val="center"/>
        <w:rPr>
          <w:rFonts w:ascii="Times New Roman" w:hAnsi="Times New Roman" w:eastAsia="Times New Roman" w:cs="Times New Roman"/>
          <w:b/>
          <w:bCs/>
          <w:color w:val="000000"/>
          <w:sz w:val="24"/>
          <w:szCs w:val="24"/>
          <w:lang w:val="en-US"/>
        </w:rPr>
      </w:pPr>
    </w:p>
    <w:p>
      <w:pPr>
        <w:autoSpaceDE w:val="0"/>
        <w:autoSpaceDN w:val="0"/>
        <w:adjustRightInd w:val="0"/>
        <w:spacing w:after="0" w:line="360" w:lineRule="auto"/>
        <w:ind w:left="66"/>
        <w:contextualSpacing/>
        <w:jc w:val="center"/>
        <w:rPr>
          <w:rFonts w:ascii="Times New Roman" w:hAnsi="Times New Roman" w:eastAsia="Times New Roman" w:cs="Times New Roman"/>
          <w:b/>
          <w:bCs/>
          <w:color w:val="000000"/>
          <w:sz w:val="24"/>
          <w:szCs w:val="24"/>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BAB I</w:t>
      </w: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PENDAHULUAN</w:t>
      </w: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numPr>
          <w:ilvl w:val="0"/>
          <w:numId w:val="8"/>
        </w:numPr>
        <w:autoSpaceDE w:val="0"/>
        <w:autoSpaceDN w:val="0"/>
        <w:adjustRightInd w:val="0"/>
        <w:spacing w:after="0" w:line="360" w:lineRule="auto"/>
        <w:contextualSpacing/>
        <w:jc w:val="both"/>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rPr>
        <w:t>L</w:t>
      </w:r>
      <w:r>
        <w:rPr>
          <w:rFonts w:ascii="Times New Roman" w:hAnsi="Times New Roman" w:eastAsia="Times New Roman" w:cs="Times New Roman"/>
          <w:b/>
          <w:bCs/>
          <w:sz w:val="24"/>
          <w:szCs w:val="24"/>
          <w:lang w:val="en-US"/>
        </w:rPr>
        <w:t>atar belakang</w:t>
      </w:r>
    </w:p>
    <w:p>
      <w:pPr>
        <w:autoSpaceDE w:val="0"/>
        <w:autoSpaceDN w:val="0"/>
        <w:adjustRightInd w:val="0"/>
        <w:spacing w:after="0" w:line="360" w:lineRule="auto"/>
        <w:ind w:left="440" w:leftChars="200" w:firstLine="480" w:firstLineChars="200"/>
        <w:contextualSpacing/>
        <w:jc w:val="both"/>
        <w:rPr>
          <w:rFonts w:ascii="Times New Roman" w:hAnsi="Times New Roman" w:eastAsia="SimSun" w:cs="Times New Roman"/>
          <w:sz w:val="24"/>
          <w:szCs w:val="24"/>
          <w:lang w:val="en-US"/>
        </w:rPr>
      </w:pPr>
      <w:r>
        <w:rPr>
          <w:rFonts w:ascii="Times New Roman" w:hAnsi="Times New Roman" w:eastAsia="SimSun" w:cs="Times New Roman"/>
          <w:sz w:val="24"/>
          <w:szCs w:val="24"/>
          <w:lang w:val="en-US"/>
        </w:rPr>
        <w:t>Stimulasi perkembangan merupakan hal penting yang harus dilakukan orang tua untuk mengoptimalkan pertumbuhan dan perkembangan pada anak. Sebagian besar orang tua belum mengetahui upaya stimulasi perkembangan pada anak.</w:t>
      </w:r>
      <w:r>
        <w:rPr>
          <w:rFonts w:ascii="Times New Roman" w:hAnsi="Times New Roman" w:eastAsia="SimSun" w:cs="Times New Roman"/>
          <w:sz w:val="24"/>
          <w:szCs w:val="24"/>
        </w:rPr>
        <w:t xml:space="preserve"> </w:t>
      </w:r>
      <w:r>
        <w:rPr>
          <w:rFonts w:ascii="Times New Roman" w:hAnsi="Times New Roman" w:eastAsia="SimSun" w:cs="Times New Roman"/>
          <w:sz w:val="24"/>
          <w:szCs w:val="24"/>
          <w:lang w:val="en-US"/>
        </w:rPr>
        <w:t>Anak dapat tumbuh menjadi sehat dan cerdas melalui proses pertumbuhan dan perkembangan. Pertumbuhan dan perkembangan merupakan proses dalam kehidupan yang dialami oleh individu sejak dilahirkan hingga lanjut usia. Proses pertumbuhan dan perkembangan terjadi secara bersamaan, saling berkaitan, satu kesatuan, dan berkesinambungan (Potter &amp; Perry, 2006).</w:t>
      </w:r>
    </w:p>
    <w:p>
      <w:pPr>
        <w:autoSpaceDE w:val="0"/>
        <w:autoSpaceDN w:val="0"/>
        <w:adjustRightInd w:val="0"/>
        <w:spacing w:after="0" w:line="360" w:lineRule="auto"/>
        <w:ind w:left="440" w:leftChars="200" w:firstLine="480" w:firstLineChars="200"/>
        <w:contextualSpacing/>
        <w:jc w:val="both"/>
        <w:rPr>
          <w:rFonts w:ascii="Times New Roman" w:hAnsi="Times New Roman" w:eastAsia="SimSun" w:cs="Times New Roman"/>
          <w:sz w:val="24"/>
          <w:szCs w:val="24"/>
          <w:lang w:val="en-US"/>
        </w:rPr>
      </w:pPr>
      <w:r>
        <w:rPr>
          <w:rFonts w:ascii="Times New Roman" w:hAnsi="Times New Roman" w:eastAsia="SimSun" w:cs="Times New Roman"/>
          <w:sz w:val="24"/>
          <w:szCs w:val="24"/>
          <w:lang w:val="en-US"/>
        </w:rPr>
        <w:t>Pertumbuhan dan perkembangan dipengaruhi oleh berbagai faktor, diantaranya endokrin, genetika, konstitusional, lingkungan, dan nutrisi (Hockenberry &amp; Wilson, 2009). Selain faktor tersebut, pertumbuhan dan perkembangan juga memerlukan stimulasi, sehingga dapat berjalan secara optimal. Stimulasi merupakan tindakan yang dilakukan untuk meningkatkan pertumbuhan perkembangan. Stimulasi dapat dilakukan oleh orang tua kepada anaknya sesuai dengan periode atau usia anak (Departemen Kesehatan, 2006).</w:t>
      </w:r>
    </w:p>
    <w:p>
      <w:pPr>
        <w:autoSpaceDE w:val="0"/>
        <w:autoSpaceDN w:val="0"/>
        <w:adjustRightInd w:val="0"/>
        <w:spacing w:after="0" w:line="360" w:lineRule="auto"/>
        <w:ind w:left="440" w:leftChars="200" w:firstLine="480" w:firstLineChars="200"/>
        <w:contextualSpacing/>
        <w:jc w:val="both"/>
        <w:rPr>
          <w:rFonts w:ascii="Times New Roman" w:hAnsi="Times New Roman" w:eastAsia="SimSun" w:cs="Times New Roman"/>
          <w:sz w:val="24"/>
          <w:szCs w:val="24"/>
          <w:lang w:val="en-US"/>
        </w:rPr>
      </w:pPr>
      <w:r>
        <w:rPr>
          <w:rFonts w:ascii="Times New Roman" w:hAnsi="Times New Roman" w:eastAsia="SimSun" w:cs="Times New Roman"/>
          <w:sz w:val="24"/>
          <w:szCs w:val="24"/>
          <w:lang w:val="en-US"/>
        </w:rPr>
        <w:t>Orang tua sangat berperan penting dalam pemberian stimulasi kepada anak. Berdasarkan hasil penelitian yang dilakukan oleh Henningham &amp; Boo (2010) bahwa stimulasi perkembangan di negara berkembang banyak dilakukan oleh orang tua, terutama ibu. Kemampuan untuk melakukan stimulasi dipengaruhi oleh pengetahuan dan sikap orang tua tentang stimulasi pertumbuhan dan perkembangan. Pengetahuan dan sikap orang tua tentang pertumbuhan dan perkembangan dapat dipengaruhi oleh informasi yang diperoleh. Pemberian informasi dapat dilakukan melalui kegiatan pendidikan kesehatan.</w:t>
      </w:r>
    </w:p>
    <w:p>
      <w:pPr>
        <w:autoSpaceDE w:val="0"/>
        <w:autoSpaceDN w:val="0"/>
        <w:adjustRightInd w:val="0"/>
        <w:spacing w:after="0" w:line="360" w:lineRule="auto"/>
        <w:ind w:left="440" w:leftChars="200" w:firstLine="480" w:firstLineChars="200"/>
        <w:contextualSpacing/>
        <w:jc w:val="both"/>
        <w:rPr>
          <w:rFonts w:ascii="Times New Roman" w:hAnsi="Times New Roman" w:eastAsia="SimSun" w:cs="Times New Roman"/>
          <w:sz w:val="24"/>
          <w:szCs w:val="24"/>
        </w:rPr>
      </w:pPr>
      <w:r>
        <w:rPr>
          <w:rFonts w:ascii="Times New Roman" w:hAnsi="Times New Roman" w:eastAsia="SimSun" w:cs="Times New Roman"/>
          <w:sz w:val="24"/>
          <w:szCs w:val="24"/>
          <w:lang w:val="en-US"/>
        </w:rPr>
        <w:t>Pendidikan kesehatan merupakan upaya untuk membantu individu, kelompok atau masyarakat dalam meningkatkan kemampuan untuk mencapai kesehatan yang optimal (Notoatmodjo,</w:t>
      </w:r>
      <w:r>
        <w:rPr>
          <w:rFonts w:ascii="Times New Roman" w:hAnsi="Times New Roman" w:eastAsia="SimSun" w:cs="Times New Roman"/>
          <w:sz w:val="24"/>
          <w:szCs w:val="24"/>
        </w:rPr>
        <w:t xml:space="preserve"> </w:t>
      </w:r>
      <w:r>
        <w:rPr>
          <w:rFonts w:ascii="Times New Roman" w:hAnsi="Times New Roman" w:eastAsia="SimSun" w:cs="Times New Roman"/>
          <w:sz w:val="24"/>
          <w:szCs w:val="24"/>
          <w:lang w:val="en-US"/>
        </w:rPr>
        <w:t>2007).</w:t>
      </w:r>
      <w:r>
        <w:rPr>
          <w:rFonts w:ascii="Times New Roman" w:hAnsi="Times New Roman" w:eastAsia="SimSun" w:cs="Times New Roman"/>
          <w:sz w:val="24"/>
          <w:szCs w:val="24"/>
        </w:rPr>
        <w:t xml:space="preserve"> </w:t>
      </w:r>
      <w:r>
        <w:rPr>
          <w:rFonts w:ascii="Times New Roman" w:hAnsi="Times New Roman" w:eastAsia="SimSun" w:cs="Times New Roman"/>
          <w:sz w:val="24"/>
          <w:szCs w:val="24"/>
          <w:lang w:val="en-US"/>
        </w:rPr>
        <w:t xml:space="preserve">Pendidikan kesehatan tentang stimulasi perkembangan sangat tepat diberikan kepada para orang tua yang memiliki anak, salah satunya anak usia pra sekolah. Anak usia pra sekolah adalah anak yang berada pada rentang usia 3 sampai dengan 5 tahun (Hockenberry &amp; Wilson, 2009). Periode ini termasuk dalam periode kritis, karena merupakan waktu saat anak mulai belajar bersosialisasi dengan lingkungan dan belajar untuk mandiri. </w:t>
      </w:r>
      <w:r>
        <w:rPr>
          <w:rFonts w:ascii="Times New Roman" w:hAnsi="Times New Roman" w:eastAsia="SimSun" w:cs="Times New Roman"/>
          <w:sz w:val="24"/>
          <w:szCs w:val="24"/>
        </w:rPr>
        <w:t xml:space="preserve">Masa usia pra sekolah merupakan masa emas, dimana perkembangan seorang anak akan banyak mengalami perubahan yang sangat berarti. </w:t>
      </w:r>
      <w:r>
        <w:rPr>
          <w:rFonts w:ascii="Times New Roman" w:hAnsi="Times New Roman" w:eastAsia="SimSun" w:cs="Times New Roman"/>
          <w:sz w:val="24"/>
          <w:szCs w:val="24"/>
          <w:lang w:val="en-US"/>
        </w:rPr>
        <w:t xml:space="preserve">Oleh karena itu, </w:t>
      </w:r>
      <w:r>
        <w:rPr>
          <w:rFonts w:ascii="Times New Roman" w:hAnsi="Times New Roman" w:eastAsia="SimSun" w:cs="Times New Roman"/>
          <w:sz w:val="24"/>
          <w:szCs w:val="24"/>
        </w:rPr>
        <w:t xml:space="preserve">agar pertumbuhan anak usia prasekolah dapat optimal maka </w:t>
      </w:r>
      <w:r>
        <w:rPr>
          <w:rFonts w:ascii="Times New Roman" w:hAnsi="Times New Roman" w:eastAsia="SimSun" w:cs="Times New Roman"/>
          <w:sz w:val="24"/>
          <w:szCs w:val="24"/>
          <w:lang w:val="en-US"/>
        </w:rPr>
        <w:t xml:space="preserve">tepat kiranya apabila dilakukan kegiatan pendidikan kesehatan tentang stimulasi pertumbuhan dan perkembangan pada orang tua </w:t>
      </w:r>
      <w:r>
        <w:rPr>
          <w:rFonts w:ascii="Times New Roman" w:hAnsi="Times New Roman" w:eastAsia="SimSun" w:cs="Times New Roman"/>
          <w:sz w:val="24"/>
          <w:szCs w:val="24"/>
        </w:rPr>
        <w:t>serta diberikan stimulasi untuk rangsangan terhadap seluruh aspek perkembangan anak.</w:t>
      </w:r>
    </w:p>
    <w:p>
      <w:pPr>
        <w:autoSpaceDE w:val="0"/>
        <w:autoSpaceDN w:val="0"/>
        <w:adjustRightInd w:val="0"/>
        <w:spacing w:after="0" w:line="360" w:lineRule="auto"/>
        <w:ind w:left="440" w:leftChars="200" w:firstLine="480" w:firstLineChars="200"/>
        <w:contextualSpacing/>
        <w:jc w:val="both"/>
        <w:rPr>
          <w:rFonts w:ascii="Times New Roman" w:hAnsi="Times New Roman" w:eastAsia="Times New Roman" w:cs="Times New Roman"/>
          <w:color w:val="000000"/>
          <w:sz w:val="24"/>
          <w:szCs w:val="24"/>
          <w:shd w:val="clear" w:color="auto" w:fill="FFFFFF"/>
          <w:lang w:val="en-US"/>
        </w:rPr>
      </w:pPr>
      <w:r>
        <w:rPr>
          <w:rFonts w:ascii="Times New Roman" w:hAnsi="Times New Roman" w:eastAsia="SimSun" w:cs="Times New Roman"/>
          <w:sz w:val="24"/>
          <w:szCs w:val="24"/>
        </w:rPr>
        <w:t xml:space="preserve">Melalui pendidikan kesehatan dapat diberikan informasi untuk menanamkan keyakinan kepada orang tua agar mengetahui dan menyadari pentingnya upaya stimulasi pertumbuhan dan perkembangan pada anak, sehingga dapat memiliki sikap positif dan akhirnya mampu melakukan hal sesuai dengan anjuran kesehatan yang diberikan. </w:t>
      </w:r>
      <w:r>
        <w:rPr>
          <w:rFonts w:ascii="Times New Roman" w:hAnsi="Times New Roman" w:eastAsia="Times New Roman" w:cs="Times New Roman"/>
          <w:color w:val="000000"/>
          <w:sz w:val="24"/>
          <w:szCs w:val="24"/>
          <w:shd w:val="clear" w:color="auto" w:fill="FFFFFF"/>
          <w:lang w:val="en-US"/>
        </w:rPr>
        <w:t xml:space="preserve">Pembangunan kesehatan adalah investasi utama bagi pembangunan sumber daya manusia Indonesia. </w:t>
      </w:r>
    </w:p>
    <w:p>
      <w:pPr>
        <w:autoSpaceDE w:val="0"/>
        <w:autoSpaceDN w:val="0"/>
        <w:adjustRightInd w:val="0"/>
        <w:spacing w:after="0" w:line="360" w:lineRule="auto"/>
        <w:ind w:left="440" w:leftChars="200" w:firstLine="480" w:firstLineChars="200"/>
        <w:contextualSpacing/>
        <w:jc w:val="both"/>
        <w:rPr>
          <w:rFonts w:ascii="Times New Roman" w:hAnsi="Times New Roman" w:eastAsia="SimSun" w:cs="Times New Roman"/>
          <w:sz w:val="24"/>
          <w:szCs w:val="24"/>
        </w:rPr>
      </w:pPr>
      <w:r>
        <w:rPr>
          <w:rFonts w:ascii="Times New Roman" w:hAnsi="Times New Roman" w:eastAsia="Times New Roman" w:cs="Times New Roman"/>
          <w:color w:val="000000"/>
          <w:sz w:val="24"/>
          <w:szCs w:val="24"/>
          <w:shd w:val="clear" w:color="auto" w:fill="FFFFFF"/>
          <w:lang w:val="en-US"/>
        </w:rPr>
        <w:t>Pembangunan kesehatan pada dasarnya adalah upaya untuk meningkatkan kesadaran, kemauan, serta kemampuan setiap orang untuk dapat berperilaku hidup yang sehat untuk mencapai derajat kesehatan masyarakat yang setinggi-tingginya. </w:t>
      </w:r>
      <w:r>
        <w:rPr>
          <w:rFonts w:ascii="Times New Roman" w:hAnsi="Times New Roman" w:eastAsia="SimSun" w:cs="Times New Roman"/>
          <w:sz w:val="24"/>
          <w:szCs w:val="24"/>
        </w:rPr>
        <w:t xml:space="preserve">Pembangunan kesehatan yang semula bersifat kuratif dan rehabilitatif kini lebih diarahkan pada upaya kesehatan yang bersifat promotif dan preventif. </w:t>
      </w:r>
      <w:r>
        <w:rPr>
          <w:rFonts w:ascii="Times New Roman" w:hAnsi="Times New Roman" w:eastAsia="SimSun" w:cs="Times New Roman"/>
          <w:sz w:val="24"/>
          <w:szCs w:val="24"/>
          <w:lang w:val="en-US"/>
        </w:rPr>
        <w:t>Akper “Yakpermas” Banyumas sebagai institusi pendidikan kesehatan di</w:t>
      </w:r>
      <w:r>
        <w:rPr>
          <w:rFonts w:ascii="Times New Roman" w:hAnsi="Times New Roman" w:eastAsia="SimSun" w:cs="Times New Roman"/>
          <w:sz w:val="24"/>
          <w:szCs w:val="24"/>
        </w:rPr>
        <w:t xml:space="preserve"> </w:t>
      </w:r>
      <w:r>
        <w:rPr>
          <w:rFonts w:ascii="Times New Roman" w:hAnsi="Times New Roman" w:eastAsia="SimSun" w:cs="Times New Roman"/>
          <w:sz w:val="24"/>
          <w:szCs w:val="24"/>
          <w:lang w:val="en-US"/>
        </w:rPr>
        <w:t xml:space="preserve">Indonesia berkewajiban untuk turut serta </w:t>
      </w:r>
      <w:r>
        <w:rPr>
          <w:rFonts w:ascii="Times New Roman" w:hAnsi="Times New Roman" w:eastAsia="SimSun" w:cs="Times New Roman"/>
          <w:sz w:val="24"/>
          <w:szCs w:val="24"/>
        </w:rPr>
        <w:t xml:space="preserve">dalam </w:t>
      </w:r>
      <w:r>
        <w:rPr>
          <w:rFonts w:ascii="Times New Roman" w:hAnsi="Times New Roman" w:eastAsia="SimSun" w:cs="Times New Roman"/>
          <w:sz w:val="24"/>
          <w:szCs w:val="24"/>
          <w:lang w:val="en-US"/>
        </w:rPr>
        <w:t>ambil bagian dalam pembangunan kesehatan nasional, khususnya di wilayah Kabupaten Banyumas dengan melaksanakan pengabdian masyarakat</w:t>
      </w:r>
      <w:r>
        <w:rPr>
          <w:rFonts w:ascii="Times New Roman" w:hAnsi="Times New Roman" w:eastAsia="SimSun" w:cs="Times New Roman"/>
          <w:sz w:val="24"/>
          <w:szCs w:val="24"/>
        </w:rPr>
        <w:t>. Adapun t</w:t>
      </w:r>
      <w:r>
        <w:rPr>
          <w:rFonts w:ascii="Times New Roman" w:hAnsi="Times New Roman" w:eastAsia="SimSun" w:cs="Times New Roman"/>
          <w:sz w:val="24"/>
          <w:szCs w:val="24"/>
          <w:lang w:val="en-US"/>
        </w:rPr>
        <w:t xml:space="preserve">ema </w:t>
      </w:r>
      <w:r>
        <w:rPr>
          <w:rFonts w:ascii="Times New Roman" w:hAnsi="Times New Roman" w:eastAsia="SimSun" w:cs="Times New Roman"/>
          <w:sz w:val="24"/>
          <w:szCs w:val="24"/>
        </w:rPr>
        <w:t xml:space="preserve">yang akan diberikan adalah edukasi stimulasi tumbuh kembang anak pra sekolah di PAUD. </w:t>
      </w:r>
      <w:r>
        <w:rPr>
          <w:rFonts w:ascii="Times New Roman" w:hAnsi="Times New Roman" w:eastAsia="SimSun" w:cs="Times New Roman"/>
          <w:sz w:val="24"/>
          <w:szCs w:val="24"/>
          <w:lang w:val="en-US"/>
        </w:rPr>
        <w:t xml:space="preserve">Selain itu juga dapat menjadi wahana belajar bagi mahasiswa terutama dalam memberikan promosi kesehatan </w:t>
      </w:r>
      <w:r>
        <w:rPr>
          <w:rFonts w:ascii="Times New Roman" w:hAnsi="Times New Roman" w:eastAsia="SimSun" w:cs="Times New Roman"/>
          <w:sz w:val="24"/>
          <w:szCs w:val="24"/>
        </w:rPr>
        <w:t>pada masyarakat</w:t>
      </w:r>
      <w:r>
        <w:rPr>
          <w:rFonts w:ascii="Times New Roman" w:hAnsi="Times New Roman" w:eastAsia="SimSun" w:cs="Times New Roman"/>
          <w:sz w:val="24"/>
          <w:szCs w:val="24"/>
          <w:lang w:val="en-US"/>
        </w:rPr>
        <w:t xml:space="preserve">. </w:t>
      </w:r>
      <w:r>
        <w:rPr>
          <w:rFonts w:ascii="Times New Roman" w:hAnsi="Times New Roman" w:eastAsia="Times New Roman" w:cs="Times New Roman"/>
          <w:sz w:val="24"/>
          <w:szCs w:val="24"/>
          <w:lang w:val="en-US"/>
        </w:rPr>
        <w:t>Menurut undang – undang tentang pendidikan tinggi, pengabdian kepada masyarakat adalah kegiatan sivitas akademika yang memanfaatkan ilmu pengetahuan dan teknologi untuk memajukan kesejahteraan masyarakat dan mencerdaskan kehidupan bangsa.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 xml:space="preserve">Mahasiswa harus mampu bersosialisasi dengan masyarakat dan mampu berkontribusi nyata. Seperti yang kita ketahui selama ini bahwasannya mahasiswa adalah penyambung lidah rakyat, </w:t>
      </w:r>
      <w:r>
        <w:rPr>
          <w:rFonts w:ascii="Times New Roman" w:hAnsi="Times New Roman" w:eastAsia="Times New Roman" w:cs="Times New Roman"/>
          <w:i/>
          <w:sz w:val="24"/>
          <w:szCs w:val="24"/>
          <w:lang w:val="en-US"/>
        </w:rPr>
        <w:t>agent of change</w:t>
      </w:r>
      <w:r>
        <w:rPr>
          <w:rFonts w:ascii="Times New Roman" w:hAnsi="Times New Roman" w:eastAsia="Times New Roman" w:cs="Times New Roman"/>
          <w:sz w:val="24"/>
          <w:szCs w:val="24"/>
          <w:lang w:val="en-US"/>
        </w:rPr>
        <w:t xml:space="preserve"> dan lainya.</w:t>
      </w:r>
    </w:p>
    <w:p>
      <w:pPr>
        <w:autoSpaceDE w:val="0"/>
        <w:autoSpaceDN w:val="0"/>
        <w:adjustRightInd w:val="0"/>
        <w:spacing w:after="0" w:line="360" w:lineRule="auto"/>
        <w:ind w:left="440" w:leftChars="200" w:firstLine="480" w:firstLineChars="200"/>
        <w:contextualSpacing/>
        <w:jc w:val="both"/>
        <w:rPr>
          <w:rFonts w:ascii="Times New Roman" w:hAnsi="Times New Roman" w:eastAsia="SimSun" w:cs="Times New Roman"/>
          <w:sz w:val="24"/>
          <w:szCs w:val="24"/>
        </w:rPr>
      </w:pPr>
    </w:p>
    <w:p>
      <w:pPr>
        <w:autoSpaceDE w:val="0"/>
        <w:autoSpaceDN w:val="0"/>
        <w:adjustRightInd w:val="0"/>
        <w:spacing w:after="0" w:line="360" w:lineRule="auto"/>
        <w:ind w:left="440" w:leftChars="200" w:firstLine="480" w:firstLineChars="200"/>
        <w:contextualSpacing/>
        <w:jc w:val="both"/>
        <w:rPr>
          <w:rFonts w:ascii="Times New Roman" w:hAnsi="Times New Roman" w:eastAsia="SimSun" w:cs="Times New Roman"/>
          <w:sz w:val="24"/>
          <w:szCs w:val="24"/>
        </w:rPr>
      </w:pPr>
    </w:p>
    <w:p>
      <w:pPr>
        <w:autoSpaceDE w:val="0"/>
        <w:autoSpaceDN w:val="0"/>
        <w:adjustRightInd w:val="0"/>
        <w:spacing w:after="0" w:line="360" w:lineRule="auto"/>
        <w:ind w:left="440" w:leftChars="200" w:firstLine="480" w:firstLineChars="200"/>
        <w:contextualSpacing/>
        <w:jc w:val="both"/>
        <w:rPr>
          <w:rFonts w:ascii="Times New Roman" w:hAnsi="Times New Roman" w:eastAsia="SimSun" w:cs="Times New Roman"/>
          <w:sz w:val="24"/>
          <w:szCs w:val="24"/>
        </w:rPr>
      </w:pPr>
    </w:p>
    <w:p>
      <w:pPr>
        <w:autoSpaceDE w:val="0"/>
        <w:autoSpaceDN w:val="0"/>
        <w:adjustRightInd w:val="0"/>
        <w:spacing w:after="0" w:line="360" w:lineRule="auto"/>
        <w:ind w:left="440" w:leftChars="200" w:firstLine="480" w:firstLineChars="200"/>
        <w:contextualSpacing/>
        <w:jc w:val="both"/>
        <w:rPr>
          <w:rFonts w:ascii="Times New Roman" w:hAnsi="Times New Roman" w:eastAsia="SimSun" w:cs="Times New Roman"/>
          <w:sz w:val="24"/>
          <w:szCs w:val="24"/>
        </w:rPr>
      </w:pPr>
    </w:p>
    <w:p>
      <w:pPr>
        <w:numPr>
          <w:ilvl w:val="0"/>
          <w:numId w:val="8"/>
        </w:numPr>
        <w:autoSpaceDE w:val="0"/>
        <w:autoSpaceDN w:val="0"/>
        <w:adjustRightInd w:val="0"/>
        <w:spacing w:after="0" w:line="360" w:lineRule="auto"/>
        <w:contextualSpacing/>
        <w:jc w:val="both"/>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 xml:space="preserve">Tujuan </w:t>
      </w:r>
      <w:r>
        <w:rPr>
          <w:rFonts w:ascii="Times New Roman" w:hAnsi="Times New Roman" w:eastAsia="Times New Roman" w:cs="Times New Roman"/>
          <w:b/>
          <w:bCs/>
          <w:sz w:val="24"/>
          <w:szCs w:val="24"/>
        </w:rPr>
        <w:t>kegiatan pengabdian masyarakat</w:t>
      </w:r>
    </w:p>
    <w:p>
      <w:pPr>
        <w:autoSpaceDE w:val="0"/>
        <w:autoSpaceDN w:val="0"/>
        <w:adjustRightInd w:val="0"/>
        <w:spacing w:after="0" w:line="360" w:lineRule="auto"/>
        <w:ind w:left="389" w:leftChars="177" w:firstLine="1"/>
        <w:contextualSpacing/>
        <w:jc w:val="both"/>
        <w:rPr>
          <w:rFonts w:ascii="Times New Roman" w:hAnsi="Times New Roman" w:eastAsia="SimSun" w:cs="Times New Roman"/>
          <w:sz w:val="24"/>
          <w:szCs w:val="24"/>
        </w:rPr>
      </w:pPr>
      <w:r>
        <w:rPr>
          <w:rFonts w:ascii="Times New Roman" w:hAnsi="Times New Roman" w:eastAsia="SimSun" w:cs="Times New Roman"/>
          <w:sz w:val="24"/>
          <w:szCs w:val="24"/>
          <w:lang w:val="en-US"/>
        </w:rPr>
        <w:t>Tujuan kegiatan pengabdian masyarakat ini yaitu</w:t>
      </w:r>
      <w:r>
        <w:rPr>
          <w:rFonts w:ascii="Times New Roman" w:hAnsi="Times New Roman" w:eastAsia="SimSun" w:cs="Times New Roman"/>
          <w:sz w:val="24"/>
          <w:szCs w:val="24"/>
        </w:rPr>
        <w:t xml:space="preserve">: </w:t>
      </w:r>
      <w:r>
        <w:rPr>
          <w:rFonts w:ascii="Times New Roman" w:hAnsi="Times New Roman" w:eastAsia="Times New Roman" w:cs="Times New Roman"/>
          <w:sz w:val="24"/>
          <w:szCs w:val="24"/>
        </w:rPr>
        <w:t>Memberikan informasi tentang stimulasi dan pemeriksaan tumbuh kembang anak usia pra sekolah di POS PAUD TUNAS CERIA</w:t>
      </w:r>
    </w:p>
    <w:p>
      <w:pPr>
        <w:spacing w:after="0" w:line="360" w:lineRule="auto"/>
        <w:ind w:left="709"/>
        <w:contextualSpacing/>
        <w:jc w:val="both"/>
        <w:rPr>
          <w:rFonts w:ascii="Times New Roman" w:hAnsi="Times New Roman" w:eastAsia="Times New Roman" w:cs="Times New Roman"/>
          <w:sz w:val="24"/>
          <w:szCs w:val="24"/>
          <w:lang w:eastAsia="ja-JP"/>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360" w:lineRule="auto"/>
        <w:ind w:firstLine="567"/>
        <w:contextualSpacing/>
        <w:jc w:val="both"/>
        <w:rPr>
          <w:rFonts w:ascii="Times New Roman" w:hAnsi="Times New Roman" w:eastAsia="SimSun" w:cs="Times New Roman"/>
          <w:sz w:val="24"/>
          <w:szCs w:val="24"/>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BAB II</w:t>
      </w: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TARGET DAN LUARAN</w:t>
      </w: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360" w:lineRule="auto"/>
        <w:ind w:firstLine="567"/>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rPr>
        <w:t xml:space="preserve">Target dan luaran yang dicapai dari kegiatan pengabdian masyarakat ini adalah </w:t>
      </w:r>
      <w:r>
        <w:rPr>
          <w:rFonts w:ascii="Times New Roman" w:hAnsi="Times New Roman" w:eastAsia="Times New Roman" w:cs="Times New Roman"/>
          <w:sz w:val="24"/>
          <w:szCs w:val="24"/>
        </w:rPr>
        <w:t xml:space="preserve">adanya peningkatan </w:t>
      </w:r>
      <w:r>
        <w:rPr>
          <w:rFonts w:ascii="Times New Roman" w:hAnsi="Times New Roman" w:eastAsia="Times New Roman" w:cs="Times New Roman"/>
          <w:color w:val="000000"/>
          <w:sz w:val="24"/>
          <w:szCs w:val="24"/>
        </w:rPr>
        <w:t xml:space="preserve">pengetahuan dan </w:t>
      </w:r>
      <w:r>
        <w:rPr>
          <w:rFonts w:ascii="Times New Roman" w:hAnsi="Times New Roman" w:eastAsia="Times New Roman" w:cs="Times New Roman"/>
          <w:sz w:val="24"/>
          <w:szCs w:val="24"/>
        </w:rPr>
        <w:t>kemampuan orang tua (Ibu) dalam stimulasi tumbuh kembang anak pra sekolah diantaranya sebagai berikut:</w:t>
      </w:r>
    </w:p>
    <w:p>
      <w:pPr>
        <w:numPr>
          <w:ilvl w:val="0"/>
          <w:numId w:val="9"/>
        </w:numPr>
        <w:autoSpaceDE w:val="0"/>
        <w:autoSpaceDN w:val="0"/>
        <w:adjustRightInd w:val="0"/>
        <w:spacing w:after="0" w:line="36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Orang tua (Ibu) mampu mengetahui dan </w:t>
      </w:r>
      <w:r>
        <w:rPr>
          <w:rFonts w:ascii="Times New Roman" w:hAnsi="Times New Roman" w:eastAsia="Times New Roman" w:cs="Times New Roman"/>
          <w:color w:val="000000"/>
          <w:sz w:val="24"/>
          <w:szCs w:val="24"/>
        </w:rPr>
        <w:t>menyebutkan konsep tumbuh kembang anak pra sekolah</w:t>
      </w:r>
    </w:p>
    <w:p>
      <w:pPr>
        <w:numPr>
          <w:ilvl w:val="0"/>
          <w:numId w:val="9"/>
        </w:numPr>
        <w:autoSpaceDE w:val="0"/>
        <w:autoSpaceDN w:val="0"/>
        <w:adjustRightInd w:val="0"/>
        <w:spacing w:after="0" w:line="36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Orang tua (Ibu) mampu mengetahui dan </w:t>
      </w:r>
      <w:r>
        <w:rPr>
          <w:rFonts w:ascii="Times New Roman" w:hAnsi="Times New Roman" w:eastAsia="Times New Roman" w:cs="Times New Roman"/>
          <w:color w:val="000000"/>
          <w:sz w:val="24"/>
          <w:szCs w:val="24"/>
        </w:rPr>
        <w:t>menyebutkan perkembangan motorik kasar dan motorik halus pada anak pra sekolah</w:t>
      </w:r>
    </w:p>
    <w:p>
      <w:pPr>
        <w:numPr>
          <w:ilvl w:val="0"/>
          <w:numId w:val="9"/>
        </w:numPr>
        <w:autoSpaceDE w:val="0"/>
        <w:autoSpaceDN w:val="0"/>
        <w:adjustRightInd w:val="0"/>
        <w:spacing w:after="0" w:line="36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Orang tua (Ibu) mampu mengetahui dan </w:t>
      </w:r>
      <w:r>
        <w:rPr>
          <w:rFonts w:ascii="Times New Roman" w:hAnsi="Times New Roman" w:eastAsia="Times New Roman" w:cs="Times New Roman"/>
          <w:color w:val="000000"/>
          <w:sz w:val="24"/>
          <w:szCs w:val="24"/>
        </w:rPr>
        <w:t>melakukan stimulasi perkembangan anak pra sekolah</w:t>
      </w:r>
    </w:p>
    <w:p>
      <w:pPr>
        <w:numPr>
          <w:ilvl w:val="0"/>
          <w:numId w:val="9"/>
        </w:numPr>
        <w:autoSpaceDE w:val="0"/>
        <w:autoSpaceDN w:val="0"/>
        <w:adjustRightInd w:val="0"/>
        <w:spacing w:after="0" w:line="36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Mengetahui hasil skrining deteksi dini pertumbuhan dan perkembangan anak pra sekolah </w:t>
      </w:r>
    </w:p>
    <w:p>
      <w:pPr>
        <w:autoSpaceDE w:val="0"/>
        <w:autoSpaceDN w:val="0"/>
        <w:adjustRightInd w:val="0"/>
        <w:spacing w:after="0" w:line="360" w:lineRule="auto"/>
        <w:ind w:firstLine="720" w:firstLineChars="300"/>
        <w:contextualSpacing/>
        <w:jc w:val="both"/>
        <w:rPr>
          <w:rFonts w:ascii="Times New Roman" w:hAnsi="Times New Roman" w:eastAsia="Times New Roman" w:cs="Times New Roman"/>
          <w:b/>
          <w:bCs/>
          <w:sz w:val="24"/>
          <w:szCs w:val="24"/>
          <w:lang w:val="en-US"/>
        </w:rPr>
      </w:pPr>
    </w:p>
    <w:p>
      <w:pPr>
        <w:autoSpaceDE w:val="0"/>
        <w:autoSpaceDN w:val="0"/>
        <w:adjustRightInd w:val="0"/>
        <w:spacing w:after="0" w:line="360" w:lineRule="auto"/>
        <w:ind w:firstLine="720" w:firstLineChars="300"/>
        <w:contextualSpacing/>
        <w:jc w:val="both"/>
        <w:rPr>
          <w:rFonts w:ascii="Times New Roman" w:hAnsi="Times New Roman" w:eastAsia="Times New Roman" w:cs="Times New Roman"/>
          <w:b/>
          <w:bCs/>
          <w:sz w:val="24"/>
          <w:szCs w:val="24"/>
          <w:lang w:val="en-US"/>
        </w:rPr>
      </w:pPr>
    </w:p>
    <w:p>
      <w:pPr>
        <w:autoSpaceDE w:val="0"/>
        <w:autoSpaceDN w:val="0"/>
        <w:adjustRightInd w:val="0"/>
        <w:spacing w:after="0" w:line="360" w:lineRule="auto"/>
        <w:ind w:firstLine="720" w:firstLineChars="300"/>
        <w:contextualSpacing/>
        <w:jc w:val="both"/>
        <w:rPr>
          <w:rFonts w:ascii="Times New Roman" w:hAnsi="Times New Roman" w:eastAsia="Times New Roman" w:cs="Times New Roman"/>
          <w:b/>
          <w:bCs/>
          <w:sz w:val="24"/>
          <w:szCs w:val="24"/>
          <w:lang w:val="en-US"/>
        </w:rPr>
      </w:pPr>
    </w:p>
    <w:p>
      <w:pPr>
        <w:autoSpaceDE w:val="0"/>
        <w:autoSpaceDN w:val="0"/>
        <w:adjustRightInd w:val="0"/>
        <w:spacing w:after="0" w:line="360" w:lineRule="auto"/>
        <w:ind w:firstLine="720" w:firstLineChars="300"/>
        <w:contextualSpacing/>
        <w:jc w:val="both"/>
        <w:rPr>
          <w:rFonts w:ascii="Times New Roman" w:hAnsi="Times New Roman" w:eastAsia="Times New Roman" w:cs="Times New Roman"/>
          <w:b/>
          <w:bCs/>
          <w:sz w:val="24"/>
          <w:szCs w:val="24"/>
          <w:lang w:val="en-US"/>
        </w:rPr>
      </w:pPr>
    </w:p>
    <w:p>
      <w:pPr>
        <w:autoSpaceDE w:val="0"/>
        <w:autoSpaceDN w:val="0"/>
        <w:adjustRightInd w:val="0"/>
        <w:spacing w:after="0" w:line="360" w:lineRule="auto"/>
        <w:ind w:firstLine="720" w:firstLineChars="300"/>
        <w:contextualSpacing/>
        <w:jc w:val="both"/>
        <w:rPr>
          <w:rFonts w:ascii="Times New Roman" w:hAnsi="Times New Roman" w:eastAsia="Times New Roman" w:cs="Times New Roman"/>
          <w:b/>
          <w:bCs/>
          <w:sz w:val="24"/>
          <w:szCs w:val="24"/>
          <w:lang w:val="en-US"/>
        </w:rPr>
      </w:pPr>
    </w:p>
    <w:p>
      <w:pPr>
        <w:autoSpaceDE w:val="0"/>
        <w:autoSpaceDN w:val="0"/>
        <w:adjustRightInd w:val="0"/>
        <w:spacing w:after="0" w:line="360" w:lineRule="auto"/>
        <w:ind w:firstLine="720" w:firstLineChars="300"/>
        <w:contextualSpacing/>
        <w:jc w:val="both"/>
        <w:rPr>
          <w:rFonts w:ascii="Times New Roman" w:hAnsi="Times New Roman" w:eastAsia="Times New Roman" w:cs="Times New Roman"/>
          <w:b/>
          <w:bCs/>
          <w:sz w:val="24"/>
          <w:szCs w:val="24"/>
          <w:lang w:val="en-US"/>
        </w:rPr>
      </w:pPr>
    </w:p>
    <w:p>
      <w:pPr>
        <w:autoSpaceDE w:val="0"/>
        <w:autoSpaceDN w:val="0"/>
        <w:adjustRightInd w:val="0"/>
        <w:spacing w:after="0" w:line="360" w:lineRule="auto"/>
        <w:ind w:firstLine="720" w:firstLineChars="300"/>
        <w:contextualSpacing/>
        <w:jc w:val="both"/>
        <w:rPr>
          <w:rFonts w:ascii="Times New Roman" w:hAnsi="Times New Roman" w:eastAsia="Times New Roman" w:cs="Times New Roman"/>
          <w:b/>
          <w:bCs/>
          <w:sz w:val="24"/>
          <w:szCs w:val="24"/>
          <w:lang w:val="en-US"/>
        </w:rPr>
      </w:pPr>
    </w:p>
    <w:p>
      <w:pPr>
        <w:autoSpaceDE w:val="0"/>
        <w:autoSpaceDN w:val="0"/>
        <w:adjustRightInd w:val="0"/>
        <w:spacing w:after="0" w:line="360" w:lineRule="auto"/>
        <w:ind w:firstLine="720" w:firstLineChars="300"/>
        <w:contextualSpacing/>
        <w:jc w:val="both"/>
        <w:rPr>
          <w:rFonts w:ascii="Times New Roman" w:hAnsi="Times New Roman" w:eastAsia="Times New Roman" w:cs="Times New Roman"/>
          <w:b/>
          <w:bCs/>
          <w:sz w:val="24"/>
          <w:szCs w:val="24"/>
          <w:lang w:val="en-US"/>
        </w:rPr>
      </w:pPr>
    </w:p>
    <w:p>
      <w:pPr>
        <w:autoSpaceDE w:val="0"/>
        <w:autoSpaceDN w:val="0"/>
        <w:adjustRightInd w:val="0"/>
        <w:spacing w:after="0" w:line="360" w:lineRule="auto"/>
        <w:ind w:firstLine="720" w:firstLineChars="300"/>
        <w:contextualSpacing/>
        <w:jc w:val="both"/>
        <w:rPr>
          <w:rFonts w:ascii="Times New Roman" w:hAnsi="Times New Roman" w:eastAsia="Times New Roman" w:cs="Times New Roman"/>
          <w:b/>
          <w:bCs/>
          <w:sz w:val="24"/>
          <w:szCs w:val="24"/>
          <w:lang w:val="en-US"/>
        </w:rPr>
      </w:pPr>
    </w:p>
    <w:p>
      <w:pPr>
        <w:autoSpaceDE w:val="0"/>
        <w:autoSpaceDN w:val="0"/>
        <w:adjustRightInd w:val="0"/>
        <w:spacing w:after="0" w:line="360" w:lineRule="auto"/>
        <w:ind w:firstLine="720" w:firstLineChars="300"/>
        <w:contextualSpacing/>
        <w:jc w:val="both"/>
        <w:rPr>
          <w:rFonts w:ascii="Times New Roman" w:hAnsi="Times New Roman" w:eastAsia="Times New Roman" w:cs="Times New Roman"/>
          <w:b/>
          <w:bCs/>
          <w:sz w:val="24"/>
          <w:szCs w:val="24"/>
          <w:lang w:val="en-US"/>
        </w:rPr>
      </w:pPr>
    </w:p>
    <w:p>
      <w:pPr>
        <w:autoSpaceDE w:val="0"/>
        <w:autoSpaceDN w:val="0"/>
        <w:adjustRightInd w:val="0"/>
        <w:spacing w:after="0" w:line="360" w:lineRule="auto"/>
        <w:ind w:firstLine="720" w:firstLineChars="300"/>
        <w:contextualSpacing/>
        <w:jc w:val="both"/>
        <w:rPr>
          <w:rFonts w:ascii="Times New Roman" w:hAnsi="Times New Roman" w:eastAsia="Times New Roman" w:cs="Times New Roman"/>
          <w:b/>
          <w:bCs/>
          <w:sz w:val="24"/>
          <w:szCs w:val="24"/>
          <w:lang w:val="en-US"/>
        </w:rPr>
      </w:pPr>
    </w:p>
    <w:p>
      <w:pPr>
        <w:autoSpaceDE w:val="0"/>
        <w:autoSpaceDN w:val="0"/>
        <w:adjustRightInd w:val="0"/>
        <w:spacing w:after="0" w:line="360" w:lineRule="auto"/>
        <w:contextualSpacing/>
        <w:jc w:val="center"/>
        <w:rPr>
          <w:rFonts w:ascii="Times New Roman" w:hAnsi="Times New Roman" w:eastAsia="Times New Roman" w:cs="Times New Roman"/>
          <w:b/>
          <w:bCs/>
          <w:sz w:val="24"/>
          <w:szCs w:val="24"/>
          <w:lang w:val="en-US"/>
        </w:rPr>
      </w:pPr>
    </w:p>
    <w:p>
      <w:pPr>
        <w:autoSpaceDE w:val="0"/>
        <w:autoSpaceDN w:val="0"/>
        <w:adjustRightInd w:val="0"/>
        <w:spacing w:after="0" w:line="360" w:lineRule="auto"/>
        <w:contextualSpacing/>
        <w:jc w:val="center"/>
        <w:rPr>
          <w:rFonts w:ascii="Times New Roman" w:hAnsi="Times New Roman" w:eastAsia="Times New Roman" w:cs="Times New Roman"/>
          <w:b/>
          <w:bCs/>
          <w:sz w:val="24"/>
          <w:szCs w:val="24"/>
          <w:lang w:val="en-US"/>
        </w:rPr>
      </w:pPr>
    </w:p>
    <w:p>
      <w:pPr>
        <w:autoSpaceDE w:val="0"/>
        <w:autoSpaceDN w:val="0"/>
        <w:adjustRightInd w:val="0"/>
        <w:spacing w:after="0" w:line="360" w:lineRule="auto"/>
        <w:contextualSpacing/>
        <w:jc w:val="center"/>
        <w:rPr>
          <w:rFonts w:ascii="Times New Roman" w:hAnsi="Times New Roman" w:eastAsia="Times New Roman" w:cs="Times New Roman"/>
          <w:b/>
          <w:bCs/>
          <w:sz w:val="24"/>
          <w:szCs w:val="24"/>
          <w:lang w:val="en-US"/>
        </w:rPr>
      </w:pPr>
    </w:p>
    <w:p>
      <w:pPr>
        <w:autoSpaceDE w:val="0"/>
        <w:autoSpaceDN w:val="0"/>
        <w:adjustRightInd w:val="0"/>
        <w:spacing w:after="0" w:line="360" w:lineRule="auto"/>
        <w:contextualSpacing/>
        <w:jc w:val="center"/>
        <w:rPr>
          <w:rFonts w:ascii="Times New Roman" w:hAnsi="Times New Roman" w:eastAsia="Times New Roman" w:cs="Times New Roman"/>
          <w:b/>
          <w:bCs/>
          <w:sz w:val="24"/>
          <w:szCs w:val="24"/>
          <w:lang w:val="en-US"/>
        </w:rPr>
      </w:pPr>
    </w:p>
    <w:p>
      <w:pPr>
        <w:autoSpaceDE w:val="0"/>
        <w:autoSpaceDN w:val="0"/>
        <w:adjustRightInd w:val="0"/>
        <w:spacing w:after="0" w:line="360" w:lineRule="auto"/>
        <w:contextualSpacing/>
        <w:jc w:val="center"/>
        <w:rPr>
          <w:rFonts w:ascii="Times New Roman" w:hAnsi="Times New Roman" w:eastAsia="Times New Roman" w:cs="Times New Roman"/>
          <w:b/>
          <w:bCs/>
          <w:sz w:val="24"/>
          <w:szCs w:val="24"/>
          <w:lang w:val="en-US"/>
        </w:rPr>
      </w:pPr>
    </w:p>
    <w:p>
      <w:pPr>
        <w:autoSpaceDE w:val="0"/>
        <w:autoSpaceDN w:val="0"/>
        <w:adjustRightInd w:val="0"/>
        <w:spacing w:after="0" w:line="360" w:lineRule="auto"/>
        <w:contextualSpacing/>
        <w:jc w:val="center"/>
        <w:rPr>
          <w:rFonts w:ascii="Times New Roman" w:hAnsi="Times New Roman" w:eastAsia="Times New Roman" w:cs="Times New Roman"/>
          <w:b/>
          <w:bCs/>
          <w:sz w:val="24"/>
          <w:szCs w:val="24"/>
          <w:lang w:val="en-US"/>
        </w:rPr>
      </w:pPr>
    </w:p>
    <w:p>
      <w:pPr>
        <w:autoSpaceDE w:val="0"/>
        <w:autoSpaceDN w:val="0"/>
        <w:adjustRightInd w:val="0"/>
        <w:spacing w:after="0" w:line="360" w:lineRule="auto"/>
        <w:contextualSpacing/>
        <w:jc w:val="center"/>
        <w:rPr>
          <w:rFonts w:ascii="Times New Roman" w:hAnsi="Times New Roman" w:eastAsia="Times New Roman" w:cs="Times New Roman"/>
          <w:b/>
          <w:bCs/>
          <w:sz w:val="24"/>
          <w:szCs w:val="24"/>
          <w:lang w:val="en-US"/>
        </w:rPr>
      </w:pPr>
    </w:p>
    <w:p>
      <w:pPr>
        <w:autoSpaceDE w:val="0"/>
        <w:autoSpaceDN w:val="0"/>
        <w:adjustRightInd w:val="0"/>
        <w:spacing w:after="0" w:line="360" w:lineRule="auto"/>
        <w:contextualSpacing/>
        <w:jc w:val="center"/>
        <w:rPr>
          <w:rFonts w:ascii="Times New Roman" w:hAnsi="Times New Roman" w:eastAsia="Times New Roman" w:cs="Times New Roman"/>
          <w:b/>
          <w:bCs/>
          <w:sz w:val="24"/>
          <w:szCs w:val="24"/>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BAB III</w:t>
      </w: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METODE PELAKSANAAN</w:t>
      </w:r>
    </w:p>
    <w:p>
      <w:pPr>
        <w:autoSpaceDE w:val="0"/>
        <w:autoSpaceDN w:val="0"/>
        <w:adjustRightInd w:val="0"/>
        <w:spacing w:after="0" w:line="240" w:lineRule="auto"/>
        <w:contextualSpacing/>
        <w:jc w:val="center"/>
        <w:rPr>
          <w:rFonts w:ascii="Times New Roman" w:hAnsi="Times New Roman" w:eastAsia="Times New Roman" w:cs="Times New Roman"/>
          <w:b/>
          <w:bCs/>
          <w:sz w:val="24"/>
          <w:szCs w:val="24"/>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4"/>
          <w:szCs w:val="24"/>
          <w:lang w:val="en-US"/>
        </w:rPr>
      </w:pPr>
    </w:p>
    <w:p>
      <w:pPr>
        <w:autoSpaceDE w:val="0"/>
        <w:autoSpaceDN w:val="0"/>
        <w:adjustRightInd w:val="0"/>
        <w:spacing w:after="0" w:line="240" w:lineRule="auto"/>
        <w:ind w:firstLine="480" w:firstLineChars="200"/>
        <w:contextualSpacing/>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Metode pelaksanaan pengabdian masyarakat yang akan dilaksanakan yaitu sebagai berikut:</w:t>
      </w:r>
    </w:p>
    <w:p>
      <w:pPr>
        <w:numPr>
          <w:ilvl w:val="0"/>
          <w:numId w:val="10"/>
        </w:numPr>
        <w:autoSpaceDE w:val="0"/>
        <w:autoSpaceDN w:val="0"/>
        <w:adjustRightInd w:val="0"/>
        <w:spacing w:after="0" w:line="360" w:lineRule="auto"/>
        <w:contextualSpacing/>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Tahap pertama: </w:t>
      </w:r>
      <w:r>
        <w:rPr>
          <w:rFonts w:ascii="Times New Roman" w:hAnsi="Times New Roman" w:eastAsia="Times New Roman" w:cs="Times New Roman"/>
          <w:sz w:val="24"/>
          <w:szCs w:val="24"/>
        </w:rPr>
        <w:t>melakukan s</w:t>
      </w:r>
      <w:r>
        <w:rPr>
          <w:rFonts w:ascii="Times New Roman" w:hAnsi="Times New Roman" w:eastAsia="Times New Roman" w:cs="Times New Roman"/>
          <w:sz w:val="24"/>
          <w:szCs w:val="24"/>
          <w:lang w:val="en-US"/>
        </w:rPr>
        <w:t>osialisasi kegiatan pengabdian masyarakat</w:t>
      </w:r>
      <w:r>
        <w:rPr>
          <w:rFonts w:ascii="Times New Roman" w:hAnsi="Times New Roman" w:eastAsia="Times New Roman" w:cs="Times New Roman"/>
          <w:sz w:val="24"/>
          <w:szCs w:val="24"/>
        </w:rPr>
        <w:t xml:space="preserve"> ke POS PAUD TUNAS CERIA, </w:t>
      </w:r>
      <w:r>
        <w:rPr>
          <w:rFonts w:ascii="Times New Roman" w:hAnsi="Times New Roman" w:eastAsia="Times New Roman" w:cs="Times New Roman"/>
          <w:sz w:val="24"/>
          <w:szCs w:val="24"/>
          <w:lang w:val="en-US"/>
        </w:rPr>
        <w:t>kemudian menyelesaikan masalah perijinan.</w:t>
      </w:r>
    </w:p>
    <w:p>
      <w:pPr>
        <w:numPr>
          <w:ilvl w:val="0"/>
          <w:numId w:val="10"/>
        </w:numPr>
        <w:autoSpaceDE w:val="0"/>
        <w:autoSpaceDN w:val="0"/>
        <w:adjustRightInd w:val="0"/>
        <w:spacing w:after="0" w:line="360" w:lineRule="auto"/>
        <w:contextualSpacing/>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Tahap ke dua: </w:t>
      </w:r>
      <w:r>
        <w:rPr>
          <w:rFonts w:ascii="Times New Roman" w:hAnsi="Times New Roman" w:eastAsia="Times New Roman" w:cs="Times New Roman"/>
          <w:sz w:val="24"/>
          <w:szCs w:val="24"/>
        </w:rPr>
        <w:t>melakukan k</w:t>
      </w:r>
      <w:r>
        <w:rPr>
          <w:rFonts w:ascii="Times New Roman" w:hAnsi="Times New Roman" w:eastAsia="Times New Roman" w:cs="Times New Roman"/>
          <w:sz w:val="24"/>
          <w:szCs w:val="24"/>
          <w:lang w:val="en-US"/>
        </w:rPr>
        <w:t xml:space="preserve">oordinasi dengan </w:t>
      </w:r>
      <w:r>
        <w:rPr>
          <w:rFonts w:ascii="Times New Roman" w:hAnsi="Times New Roman" w:eastAsia="Times New Roman" w:cs="Times New Roman"/>
          <w:sz w:val="24"/>
          <w:szCs w:val="24"/>
        </w:rPr>
        <w:t xml:space="preserve">Kepala POS PAUD TUNAS CERIA dan orang tua wali anak </w:t>
      </w:r>
    </w:p>
    <w:p>
      <w:pPr>
        <w:numPr>
          <w:ilvl w:val="0"/>
          <w:numId w:val="10"/>
        </w:numPr>
        <w:autoSpaceDE w:val="0"/>
        <w:autoSpaceDN w:val="0"/>
        <w:adjustRightInd w:val="0"/>
        <w:spacing w:after="0" w:line="360" w:lineRule="auto"/>
        <w:contextualSpacing/>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Tahap ke tiga: </w:t>
      </w:r>
      <w:r>
        <w:rPr>
          <w:rFonts w:ascii="Times New Roman" w:hAnsi="Times New Roman" w:eastAsia="Times New Roman" w:cs="Times New Roman"/>
          <w:sz w:val="24"/>
          <w:szCs w:val="24"/>
        </w:rPr>
        <w:t>melaksa</w:t>
      </w:r>
      <w:r>
        <w:rPr>
          <w:rFonts w:ascii="Times New Roman" w:hAnsi="Times New Roman" w:eastAsia="Times New Roman" w:cs="Times New Roman"/>
          <w:sz w:val="24"/>
          <w:szCs w:val="24"/>
          <w:lang w:val="en-US"/>
        </w:rPr>
        <w:t>na</w:t>
      </w:r>
      <w:r>
        <w:rPr>
          <w:rFonts w:ascii="Times New Roman" w:hAnsi="Times New Roman" w:eastAsia="Times New Roman" w:cs="Times New Roman"/>
          <w:sz w:val="24"/>
          <w:szCs w:val="24"/>
        </w:rPr>
        <w:t>k</w:t>
      </w:r>
      <w:r>
        <w:rPr>
          <w:rFonts w:ascii="Times New Roman" w:hAnsi="Times New Roman" w:eastAsia="Times New Roman" w:cs="Times New Roman"/>
          <w:sz w:val="24"/>
          <w:szCs w:val="24"/>
          <w:lang w:val="en-US"/>
        </w:rPr>
        <w:t>an kegiatan</w:t>
      </w:r>
      <w:r>
        <w:rPr>
          <w:rFonts w:ascii="Times New Roman" w:hAnsi="Times New Roman" w:eastAsia="Times New Roman" w:cs="Times New Roman"/>
          <w:sz w:val="24"/>
          <w:szCs w:val="24"/>
        </w:rPr>
        <w:t xml:space="preserve"> pengabdian dengan memberikkan edukasi terlebih dahulu kepada orang tua anak dan dilanjutkan diskusi, hari berikutnya melakukan simulasi deteksi dini perkembangan anak dengan KPSP.</w:t>
      </w:r>
    </w:p>
    <w:p>
      <w:pPr>
        <w:autoSpaceDE w:val="0"/>
        <w:autoSpaceDN w:val="0"/>
        <w:adjustRightInd w:val="0"/>
        <w:spacing w:after="0" w:line="360" w:lineRule="auto"/>
        <w:ind w:firstLine="480" w:firstLineChars="20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rPr>
        <w:t xml:space="preserve">Pelaksanaan kegiatan pengabdian masyarakat ini tidak hanya dilakukan oleh dosen tetapi juga melibatkan mahasiswa Akper “Yakpermas” Banyumas sejumlah </w:t>
      </w:r>
      <w:r>
        <w:rPr>
          <w:rFonts w:ascii="Times New Roman" w:hAnsi="Times New Roman" w:eastAsia="Times New Roman" w:cs="Times New Roman"/>
          <w:sz w:val="24"/>
          <w:szCs w:val="24"/>
        </w:rPr>
        <w:t>5</w:t>
      </w:r>
      <w:r>
        <w:rPr>
          <w:rFonts w:ascii="Times New Roman" w:hAnsi="Times New Roman" w:eastAsia="Times New Roman" w:cs="Times New Roman"/>
          <w:sz w:val="24"/>
          <w:szCs w:val="24"/>
          <w:lang w:val="en-US"/>
        </w:rPr>
        <w:t xml:space="preserve"> mahasiswa. </w:t>
      </w:r>
    </w:p>
    <w:p>
      <w:pPr>
        <w:autoSpaceDE w:val="0"/>
        <w:autoSpaceDN w:val="0"/>
        <w:adjustRightInd w:val="0"/>
        <w:spacing w:after="0" w:line="360" w:lineRule="auto"/>
        <w:contextualSpacing/>
        <w:jc w:val="both"/>
        <w:rPr>
          <w:rFonts w:ascii="Times New Roman" w:hAnsi="Times New Roman" w:eastAsia="Times New Roman" w:cs="Times New Roman"/>
          <w:sz w:val="24"/>
          <w:szCs w:val="24"/>
          <w:lang w:val="en-US"/>
        </w:rPr>
      </w:pPr>
    </w:p>
    <w:p/>
    <w:p/>
    <w:p/>
    <w:p/>
    <w:p/>
    <w:p/>
    <w:p/>
    <w:p/>
    <w:p/>
    <w:p/>
    <w:p/>
    <w:p/>
    <w:p/>
    <w:p/>
    <w:p/>
    <w:p/>
    <w:p/>
    <w:p/>
    <w:p>
      <w:pPr>
        <w:spacing w:after="0" w:line="36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BAB IV </w:t>
      </w:r>
    </w:p>
    <w:p>
      <w:pPr>
        <w:spacing w:after="0" w:line="36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BIAYA DAN JADWAL KEGIATAN</w:t>
      </w: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pStyle w:val="10"/>
        <w:numPr>
          <w:ilvl w:val="0"/>
          <w:numId w:val="11"/>
        </w:numPr>
        <w:autoSpaceDE w:val="0"/>
        <w:autoSpaceDN w:val="0"/>
        <w:adjustRightInd w:val="0"/>
        <w:spacing w:after="0" w:line="240" w:lineRule="auto"/>
        <w:ind w:left="426" w:hanging="426"/>
        <w:jc w:val="both"/>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rPr>
        <w:t>Biaya Kegiatan</w:t>
      </w:r>
    </w:p>
    <w:p>
      <w:pPr>
        <w:autoSpaceDE w:val="0"/>
        <w:autoSpaceDN w:val="0"/>
        <w:adjustRightInd w:val="0"/>
        <w:spacing w:after="0" w:line="240" w:lineRule="auto"/>
        <w:jc w:val="both"/>
        <w:rPr>
          <w:rFonts w:ascii="Times New Roman" w:hAnsi="Times New Roman" w:eastAsia="Times New Roman" w:cs="Times New Roman"/>
          <w:b/>
          <w:bCs/>
          <w:sz w:val="24"/>
          <w:szCs w:val="24"/>
          <w:lang w:val="en-US"/>
        </w:rPr>
      </w:pPr>
    </w:p>
    <w:p>
      <w:pPr>
        <w:autoSpaceDE w:val="0"/>
        <w:autoSpaceDN w:val="0"/>
        <w:adjustRightInd w:val="0"/>
        <w:spacing w:after="0" w:line="240" w:lineRule="auto"/>
        <w:jc w:val="both"/>
        <w:rPr>
          <w:rFonts w:ascii="Times New Roman" w:hAnsi="Times New Roman" w:eastAsia="Times New Roman" w:cs="Times New Roman"/>
          <w:b/>
          <w:bCs/>
          <w:sz w:val="24"/>
          <w:szCs w:val="24"/>
          <w:lang w:val="en-US"/>
        </w:rPr>
      </w:pPr>
      <w:r>
        <w:drawing>
          <wp:inline distT="0" distB="0" distL="0" distR="0">
            <wp:extent cx="5800725" cy="6282690"/>
            <wp:effectExtent l="0" t="0" r="952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00725" cy="6282690"/>
                    </a:xfrm>
                    <a:prstGeom prst="rect">
                      <a:avLst/>
                    </a:prstGeom>
                    <a:noFill/>
                    <a:ln>
                      <a:noFill/>
                    </a:ln>
                  </pic:spPr>
                </pic:pic>
              </a:graphicData>
            </a:graphic>
          </wp:inline>
        </w:drawing>
      </w:r>
    </w:p>
    <w:p>
      <w:pPr>
        <w:autoSpaceDE w:val="0"/>
        <w:autoSpaceDN w:val="0"/>
        <w:adjustRightInd w:val="0"/>
        <w:spacing w:after="0" w:line="240" w:lineRule="auto"/>
        <w:jc w:val="both"/>
        <w:rPr>
          <w:rFonts w:ascii="Times New Roman" w:hAnsi="Times New Roman" w:eastAsia="Times New Roman" w:cs="Times New Roman"/>
          <w:b/>
          <w:bCs/>
          <w:sz w:val="24"/>
          <w:szCs w:val="24"/>
          <w:lang w:val="en-US"/>
        </w:rPr>
      </w:pPr>
    </w:p>
    <w:p>
      <w:pPr>
        <w:autoSpaceDE w:val="0"/>
        <w:autoSpaceDN w:val="0"/>
        <w:adjustRightInd w:val="0"/>
        <w:spacing w:after="0" w:line="240" w:lineRule="auto"/>
        <w:jc w:val="both"/>
        <w:rPr>
          <w:rFonts w:ascii="Times New Roman" w:hAnsi="Times New Roman" w:eastAsia="Times New Roman" w:cs="Times New Roman"/>
          <w:b/>
          <w:bCs/>
          <w:sz w:val="24"/>
          <w:szCs w:val="24"/>
          <w:lang w:val="en-US"/>
        </w:rPr>
      </w:pPr>
    </w:p>
    <w:p>
      <w:pPr>
        <w:autoSpaceDE w:val="0"/>
        <w:autoSpaceDN w:val="0"/>
        <w:adjustRightInd w:val="0"/>
        <w:spacing w:after="0" w:line="240" w:lineRule="auto"/>
        <w:jc w:val="both"/>
        <w:rPr>
          <w:rFonts w:ascii="Times New Roman" w:hAnsi="Times New Roman" w:eastAsia="Times New Roman" w:cs="Times New Roman"/>
          <w:b/>
          <w:bCs/>
          <w:sz w:val="24"/>
          <w:szCs w:val="24"/>
          <w:lang w:val="en-US"/>
        </w:rPr>
      </w:pPr>
    </w:p>
    <w:p>
      <w:pPr>
        <w:autoSpaceDE w:val="0"/>
        <w:autoSpaceDN w:val="0"/>
        <w:adjustRightInd w:val="0"/>
        <w:spacing w:after="0" w:line="240" w:lineRule="auto"/>
        <w:jc w:val="both"/>
        <w:rPr>
          <w:rFonts w:ascii="Times New Roman" w:hAnsi="Times New Roman" w:eastAsia="Times New Roman" w:cs="Times New Roman"/>
          <w:b/>
          <w:bCs/>
          <w:sz w:val="24"/>
          <w:szCs w:val="24"/>
          <w:lang w:val="en-US"/>
        </w:rPr>
      </w:pPr>
    </w:p>
    <w:p>
      <w:pPr>
        <w:autoSpaceDE w:val="0"/>
        <w:autoSpaceDN w:val="0"/>
        <w:adjustRightInd w:val="0"/>
        <w:spacing w:after="0" w:line="240" w:lineRule="auto"/>
        <w:jc w:val="both"/>
        <w:rPr>
          <w:rFonts w:ascii="Times New Roman" w:hAnsi="Times New Roman" w:eastAsia="Times New Roman" w:cs="Times New Roman"/>
          <w:b/>
          <w:bCs/>
          <w:sz w:val="24"/>
          <w:szCs w:val="24"/>
          <w:lang w:val="en-US"/>
        </w:rPr>
      </w:pPr>
    </w:p>
    <w:p>
      <w:pPr>
        <w:autoSpaceDE w:val="0"/>
        <w:autoSpaceDN w:val="0"/>
        <w:adjustRightInd w:val="0"/>
        <w:spacing w:after="0" w:line="240" w:lineRule="auto"/>
        <w:jc w:val="both"/>
        <w:rPr>
          <w:rFonts w:ascii="Times New Roman" w:hAnsi="Times New Roman" w:eastAsia="Times New Roman" w:cs="Times New Roman"/>
          <w:b/>
          <w:bCs/>
          <w:sz w:val="24"/>
          <w:szCs w:val="24"/>
          <w:lang w:val="en-US"/>
        </w:rPr>
      </w:pPr>
    </w:p>
    <w:p>
      <w:pPr>
        <w:pStyle w:val="10"/>
        <w:numPr>
          <w:ilvl w:val="0"/>
          <w:numId w:val="11"/>
        </w:numPr>
        <w:autoSpaceDE w:val="0"/>
        <w:autoSpaceDN w:val="0"/>
        <w:adjustRightInd w:val="0"/>
        <w:spacing w:after="0" w:line="240" w:lineRule="auto"/>
        <w:ind w:left="426" w:hanging="426"/>
        <w:jc w:val="both"/>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rPr>
        <w:t>Jadwal Kegiatan</w:t>
      </w: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tbl>
      <w:tblPr>
        <w:tblStyle w:val="11"/>
        <w:tblpPr w:leftFromText="180" w:rightFromText="180" w:vertAnchor="text" w:horzAnchor="margin" w:tblpXSpec="right" w:tblpY="-26"/>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701"/>
        <w:gridCol w:w="1560"/>
        <w:gridCol w:w="283"/>
        <w:gridCol w:w="284"/>
        <w:gridCol w:w="283"/>
        <w:gridCol w:w="284"/>
        <w:gridCol w:w="283"/>
        <w:gridCol w:w="284"/>
        <w:gridCol w:w="283"/>
        <w:gridCol w:w="284"/>
        <w:gridCol w:w="283"/>
        <w:gridCol w:w="284"/>
        <w:gridCol w:w="283"/>
        <w:gridCol w:w="283"/>
        <w:gridCol w:w="284"/>
        <w:gridCol w:w="284"/>
        <w:gridCol w:w="284"/>
        <w:gridCol w:w="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62" w:type="dxa"/>
            <w:vMerge w:val="restart"/>
            <w:vAlign w:val="center"/>
          </w:tcPr>
          <w:p>
            <w:pPr>
              <w:autoSpaceDE w:val="0"/>
              <w:autoSpaceDN w:val="0"/>
              <w:adjustRightInd w:val="0"/>
              <w:spacing w:after="0" w:line="240" w:lineRule="auto"/>
              <w:jc w:val="center"/>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No</w:t>
            </w:r>
          </w:p>
        </w:tc>
        <w:tc>
          <w:tcPr>
            <w:tcW w:w="1701" w:type="dxa"/>
            <w:vMerge w:val="restart"/>
            <w:vAlign w:val="center"/>
          </w:tcPr>
          <w:p>
            <w:pPr>
              <w:autoSpaceDE w:val="0"/>
              <w:autoSpaceDN w:val="0"/>
              <w:adjustRightInd w:val="0"/>
              <w:spacing w:after="0" w:line="240" w:lineRule="auto"/>
              <w:jc w:val="center"/>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Kegiatan</w:t>
            </w:r>
          </w:p>
        </w:tc>
        <w:tc>
          <w:tcPr>
            <w:tcW w:w="1560" w:type="dxa"/>
            <w:vMerge w:val="restart"/>
            <w:vAlign w:val="center"/>
          </w:tcPr>
          <w:p>
            <w:pPr>
              <w:autoSpaceDE w:val="0"/>
              <w:autoSpaceDN w:val="0"/>
              <w:adjustRightInd w:val="0"/>
              <w:spacing w:after="0" w:line="240" w:lineRule="auto"/>
              <w:jc w:val="center"/>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 xml:space="preserve">Sasaran </w:t>
            </w:r>
          </w:p>
        </w:tc>
        <w:tc>
          <w:tcPr>
            <w:tcW w:w="1134" w:type="dxa"/>
            <w:gridSpan w:val="4"/>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Des 2018</w:t>
            </w:r>
          </w:p>
        </w:tc>
        <w:tc>
          <w:tcPr>
            <w:tcW w:w="1134" w:type="dxa"/>
            <w:gridSpan w:val="4"/>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Jan 2019</w:t>
            </w:r>
          </w:p>
        </w:tc>
        <w:tc>
          <w:tcPr>
            <w:tcW w:w="1133" w:type="dxa"/>
            <w:gridSpan w:val="4"/>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April 2019</w:t>
            </w:r>
          </w:p>
        </w:tc>
        <w:tc>
          <w:tcPr>
            <w:tcW w:w="1136" w:type="dxa"/>
            <w:gridSpan w:val="4"/>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Mei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62" w:type="dxa"/>
            <w:vMerge w:val="continue"/>
            <w:vAlign w:val="center"/>
          </w:tcPr>
          <w:p>
            <w:pPr>
              <w:autoSpaceDE w:val="0"/>
              <w:autoSpaceDN w:val="0"/>
              <w:adjustRightInd w:val="0"/>
              <w:spacing w:after="0" w:line="240" w:lineRule="auto"/>
              <w:jc w:val="center"/>
              <w:rPr>
                <w:rFonts w:ascii="Times New Roman" w:hAnsi="Times New Roman" w:eastAsia="Times New Roman" w:cs="Times New Roman"/>
                <w:sz w:val="24"/>
                <w:szCs w:val="24"/>
                <w:lang w:val="en-US" w:eastAsia="id-ID"/>
              </w:rPr>
            </w:pPr>
          </w:p>
        </w:tc>
        <w:tc>
          <w:tcPr>
            <w:tcW w:w="1701" w:type="dxa"/>
            <w:vMerge w:val="continue"/>
            <w:vAlign w:val="center"/>
          </w:tcPr>
          <w:p>
            <w:pPr>
              <w:autoSpaceDE w:val="0"/>
              <w:autoSpaceDN w:val="0"/>
              <w:adjustRightInd w:val="0"/>
              <w:spacing w:after="0" w:line="240" w:lineRule="auto"/>
              <w:jc w:val="center"/>
              <w:rPr>
                <w:rFonts w:ascii="Times New Roman" w:hAnsi="Times New Roman" w:eastAsia="Times New Roman" w:cs="Times New Roman"/>
                <w:sz w:val="24"/>
                <w:szCs w:val="24"/>
                <w:lang w:val="en-US" w:eastAsia="id-ID"/>
              </w:rPr>
            </w:pPr>
          </w:p>
        </w:tc>
        <w:tc>
          <w:tcPr>
            <w:tcW w:w="1560" w:type="dxa"/>
            <w:vMerge w:val="continue"/>
            <w:vAlign w:val="center"/>
          </w:tcPr>
          <w:p>
            <w:pPr>
              <w:autoSpaceDE w:val="0"/>
              <w:autoSpaceDN w:val="0"/>
              <w:adjustRightInd w:val="0"/>
              <w:spacing w:after="0" w:line="240" w:lineRule="auto"/>
              <w:jc w:val="center"/>
              <w:rPr>
                <w:rFonts w:ascii="Times New Roman" w:hAnsi="Times New Roman" w:eastAsia="Times New Roman" w:cs="Times New Roman"/>
                <w:sz w:val="24"/>
                <w:szCs w:val="24"/>
                <w:lang w:val="en-US" w:eastAsia="id-ID"/>
              </w:rPr>
            </w:pPr>
          </w:p>
        </w:tc>
        <w:tc>
          <w:tcPr>
            <w:tcW w:w="1134" w:type="dxa"/>
            <w:gridSpan w:val="4"/>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Minggu ke</w:t>
            </w:r>
          </w:p>
        </w:tc>
        <w:tc>
          <w:tcPr>
            <w:tcW w:w="1134" w:type="dxa"/>
            <w:gridSpan w:val="4"/>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Minggu ke</w:t>
            </w:r>
          </w:p>
        </w:tc>
        <w:tc>
          <w:tcPr>
            <w:tcW w:w="1133" w:type="dxa"/>
            <w:gridSpan w:val="4"/>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Minggu ke</w:t>
            </w: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62" w:type="dxa"/>
            <w:vMerge w:val="continue"/>
            <w:vAlign w:val="center"/>
          </w:tcPr>
          <w:p>
            <w:pPr>
              <w:autoSpaceDE w:val="0"/>
              <w:autoSpaceDN w:val="0"/>
              <w:adjustRightInd w:val="0"/>
              <w:spacing w:after="0" w:line="240" w:lineRule="auto"/>
              <w:jc w:val="center"/>
              <w:rPr>
                <w:rFonts w:ascii="Times New Roman" w:hAnsi="Times New Roman" w:eastAsia="Times New Roman" w:cs="Times New Roman"/>
                <w:sz w:val="24"/>
                <w:szCs w:val="24"/>
                <w:lang w:val="en-US" w:eastAsia="id-ID"/>
              </w:rPr>
            </w:pPr>
          </w:p>
        </w:tc>
        <w:tc>
          <w:tcPr>
            <w:tcW w:w="1701" w:type="dxa"/>
            <w:vMerge w:val="continue"/>
            <w:vAlign w:val="center"/>
          </w:tcPr>
          <w:p>
            <w:pPr>
              <w:autoSpaceDE w:val="0"/>
              <w:autoSpaceDN w:val="0"/>
              <w:adjustRightInd w:val="0"/>
              <w:spacing w:after="0" w:line="240" w:lineRule="auto"/>
              <w:jc w:val="center"/>
              <w:rPr>
                <w:rFonts w:ascii="Times New Roman" w:hAnsi="Times New Roman" w:eastAsia="Times New Roman" w:cs="Times New Roman"/>
                <w:sz w:val="24"/>
                <w:szCs w:val="24"/>
                <w:lang w:val="en-US" w:eastAsia="id-ID"/>
              </w:rPr>
            </w:pPr>
          </w:p>
        </w:tc>
        <w:tc>
          <w:tcPr>
            <w:tcW w:w="1560" w:type="dxa"/>
            <w:vMerge w:val="continue"/>
            <w:vAlign w:val="center"/>
          </w:tcPr>
          <w:p>
            <w:pPr>
              <w:autoSpaceDE w:val="0"/>
              <w:autoSpaceDN w:val="0"/>
              <w:adjustRightInd w:val="0"/>
              <w:spacing w:after="0" w:line="240" w:lineRule="auto"/>
              <w:jc w:val="center"/>
              <w:rPr>
                <w:rFonts w:ascii="Times New Roman" w:hAnsi="Times New Roman" w:eastAsia="Times New Roman" w:cs="Times New Roman"/>
                <w:sz w:val="24"/>
                <w:szCs w:val="24"/>
                <w:lang w:val="en-US" w:eastAsia="id-ID"/>
              </w:rPr>
            </w:pPr>
          </w:p>
        </w:tc>
        <w:tc>
          <w:tcPr>
            <w:tcW w:w="283"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w:t>
            </w: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2</w:t>
            </w:r>
          </w:p>
        </w:tc>
        <w:tc>
          <w:tcPr>
            <w:tcW w:w="283"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w:t>
            </w: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4</w:t>
            </w:r>
          </w:p>
        </w:tc>
        <w:tc>
          <w:tcPr>
            <w:tcW w:w="283"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w:t>
            </w: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2</w:t>
            </w:r>
          </w:p>
        </w:tc>
        <w:tc>
          <w:tcPr>
            <w:tcW w:w="283"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w:t>
            </w: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4</w:t>
            </w:r>
          </w:p>
        </w:tc>
        <w:tc>
          <w:tcPr>
            <w:tcW w:w="283"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w:t>
            </w: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2</w:t>
            </w:r>
          </w:p>
        </w:tc>
        <w:tc>
          <w:tcPr>
            <w:tcW w:w="283"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w:t>
            </w:r>
          </w:p>
        </w:tc>
        <w:tc>
          <w:tcPr>
            <w:tcW w:w="283"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4</w:t>
            </w: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w:t>
            </w: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2</w:t>
            </w: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w:t>
            </w: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62"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 xml:space="preserve">1. </w:t>
            </w:r>
          </w:p>
        </w:tc>
        <w:tc>
          <w:tcPr>
            <w:tcW w:w="1701" w:type="dxa"/>
            <w:vAlign w:val="center"/>
          </w:tcPr>
          <w:p>
            <w:pPr>
              <w:autoSpaceDE w:val="0"/>
              <w:autoSpaceDN w:val="0"/>
              <w:adjustRightInd w:val="0"/>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Penyusunan proposal</w:t>
            </w:r>
          </w:p>
        </w:tc>
        <w:tc>
          <w:tcPr>
            <w:tcW w:w="1560" w:type="dxa"/>
            <w:vAlign w:val="center"/>
          </w:tcPr>
          <w:p>
            <w:pPr>
              <w:autoSpaceDE w:val="0"/>
              <w:autoSpaceDN w:val="0"/>
              <w:adjustRightInd w:val="0"/>
              <w:spacing w:after="0" w:line="240" w:lineRule="auto"/>
              <w:jc w:val="center"/>
              <w:rPr>
                <w:rFonts w:ascii="Times New Roman" w:hAnsi="Times New Roman" w:eastAsia="Times New Roman" w:cs="Times New Roman"/>
                <w:sz w:val="24"/>
                <w:szCs w:val="24"/>
                <w:lang w:val="en-US" w:eastAsia="id-ID"/>
              </w:rPr>
            </w:pPr>
          </w:p>
        </w:tc>
        <w:tc>
          <w:tcPr>
            <w:tcW w:w="283" w:type="dxa"/>
            <w:shd w:val="clear" w:color="auto" w:fill="92D050"/>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c>
          <w:tcPr>
            <w:tcW w:w="284" w:type="dxa"/>
            <w:shd w:val="clear" w:color="auto" w:fill="92D050"/>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c>
          <w:tcPr>
            <w:tcW w:w="283" w:type="dxa"/>
            <w:shd w:val="clear" w:color="auto" w:fill="92D050"/>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c>
          <w:tcPr>
            <w:tcW w:w="284" w:type="dxa"/>
            <w:shd w:val="clear" w:color="auto" w:fill="92D050"/>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c>
          <w:tcPr>
            <w:tcW w:w="283"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c>
          <w:tcPr>
            <w:tcW w:w="283"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c>
          <w:tcPr>
            <w:tcW w:w="283"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c>
          <w:tcPr>
            <w:tcW w:w="283"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c>
          <w:tcPr>
            <w:tcW w:w="283"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c>
          <w:tcPr>
            <w:tcW w:w="284" w:type="dxa"/>
          </w:tcPr>
          <w:p>
            <w:pPr>
              <w:autoSpaceDE w:val="0"/>
              <w:autoSpaceDN w:val="0"/>
              <w:adjustRightInd w:val="0"/>
              <w:spacing w:after="0" w:line="240" w:lineRule="auto"/>
              <w:jc w:val="center"/>
              <w:rPr>
                <w:rFonts w:ascii="Times New Roman" w:hAnsi="Times New Roman" w:eastAsia="Times New Roman" w:cs="Times New Roman"/>
                <w:sz w:val="24"/>
                <w:szCs w:val="24"/>
                <w:lang w:eastAsia="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62"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2.</w:t>
            </w:r>
          </w:p>
        </w:tc>
        <w:tc>
          <w:tcPr>
            <w:tcW w:w="1701" w:type="dxa"/>
          </w:tcPr>
          <w:p>
            <w:pPr>
              <w:autoSpaceDE w:val="0"/>
              <w:autoSpaceDN w:val="0"/>
              <w:adjustRightInd w:val="0"/>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val="en-US" w:eastAsia="id-ID"/>
              </w:rPr>
              <w:t xml:space="preserve">Tahap I: </w:t>
            </w:r>
            <w:r>
              <w:rPr>
                <w:rFonts w:ascii="Times New Roman" w:hAnsi="Times New Roman" w:eastAsia="Times New Roman" w:cs="Times New Roman"/>
                <w:sz w:val="24"/>
                <w:szCs w:val="24"/>
                <w:lang w:eastAsia="id-ID"/>
              </w:rPr>
              <w:t>Survei pendahuluan dan s</w:t>
            </w:r>
            <w:r>
              <w:rPr>
                <w:rFonts w:ascii="Times New Roman" w:hAnsi="Times New Roman" w:eastAsia="Times New Roman" w:cs="Times New Roman"/>
                <w:sz w:val="24"/>
                <w:szCs w:val="24"/>
                <w:lang w:val="en-US" w:eastAsia="id-ID"/>
              </w:rPr>
              <w:t>osialisasi</w:t>
            </w:r>
            <w:r>
              <w:rPr>
                <w:rFonts w:ascii="Times New Roman" w:hAnsi="Times New Roman" w:eastAsia="Times New Roman" w:cs="Times New Roman"/>
                <w:sz w:val="24"/>
                <w:szCs w:val="24"/>
                <w:lang w:eastAsia="id-ID"/>
              </w:rPr>
              <w:t xml:space="preserve"> PKM</w:t>
            </w:r>
          </w:p>
        </w:tc>
        <w:tc>
          <w:tcPr>
            <w:tcW w:w="1560" w:type="dxa"/>
          </w:tcPr>
          <w:p>
            <w:pPr>
              <w:autoSpaceDE w:val="0"/>
              <w:autoSpaceDN w:val="0"/>
              <w:adjustRightInd w:val="0"/>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POS PAUD INSAN CERIA</w:t>
            </w:r>
          </w:p>
        </w:tc>
        <w:tc>
          <w:tcPr>
            <w:tcW w:w="283"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shd w:val="clear" w:color="auto" w:fill="92D050"/>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62" w:type="dxa"/>
          </w:tcPr>
          <w:p>
            <w:pPr>
              <w:numPr>
                <w:ilvl w:val="0"/>
                <w:numId w:val="12"/>
              </w:numPr>
              <w:autoSpaceDE w:val="0"/>
              <w:autoSpaceDN w:val="0"/>
              <w:adjustRightInd w:val="0"/>
              <w:spacing w:after="0" w:line="240" w:lineRule="auto"/>
              <w:jc w:val="both"/>
              <w:rPr>
                <w:rFonts w:ascii="Times New Roman" w:hAnsi="Times New Roman" w:eastAsia="Times New Roman" w:cs="Times New Roman"/>
                <w:sz w:val="24"/>
                <w:szCs w:val="24"/>
                <w:lang w:eastAsia="id-ID"/>
              </w:rPr>
            </w:pPr>
          </w:p>
        </w:tc>
        <w:tc>
          <w:tcPr>
            <w:tcW w:w="1701" w:type="dxa"/>
          </w:tcPr>
          <w:p>
            <w:pPr>
              <w:autoSpaceDE w:val="0"/>
              <w:autoSpaceDN w:val="0"/>
              <w:adjustRightInd w:val="0"/>
              <w:spacing w:after="0" w:line="240" w:lineRule="auto"/>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 xml:space="preserve">Tahap II: Koordinasi dengan Kepala POS PAUD TUNAS CERIA dan orang tua wali anak </w:t>
            </w:r>
          </w:p>
        </w:tc>
        <w:tc>
          <w:tcPr>
            <w:tcW w:w="1560" w:type="dxa"/>
          </w:tcPr>
          <w:p>
            <w:pPr>
              <w:autoSpaceDE w:val="0"/>
              <w:autoSpaceDN w:val="0"/>
              <w:adjustRightInd w:val="0"/>
              <w:spacing w:after="0" w:line="240" w:lineRule="auto"/>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eastAsia="id-ID"/>
              </w:rPr>
              <w:t>Kepala POS PAUD INSAN CERIA</w:t>
            </w:r>
          </w:p>
        </w:tc>
        <w:tc>
          <w:tcPr>
            <w:tcW w:w="283"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shd w:val="clear" w:color="auto" w:fill="FFFFFF" w:themeFill="background1"/>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shd w:val="clear" w:color="auto" w:fill="92D050"/>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FFFFFF" w:themeFill="background1"/>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FFFFFF" w:themeFill="background1"/>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FFFFFF" w:themeFill="background1"/>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FFFFFF" w:themeFill="background1"/>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62" w:type="dxa"/>
          </w:tcPr>
          <w:p>
            <w:pPr>
              <w:numPr>
                <w:ilvl w:val="0"/>
                <w:numId w:val="12"/>
              </w:numPr>
              <w:autoSpaceDE w:val="0"/>
              <w:autoSpaceDN w:val="0"/>
              <w:adjustRightInd w:val="0"/>
              <w:spacing w:after="0" w:line="240" w:lineRule="auto"/>
              <w:jc w:val="both"/>
              <w:rPr>
                <w:rFonts w:ascii="Times New Roman" w:hAnsi="Times New Roman" w:eastAsia="Times New Roman" w:cs="Times New Roman"/>
                <w:sz w:val="24"/>
                <w:szCs w:val="24"/>
                <w:lang w:eastAsia="id-ID"/>
              </w:rPr>
            </w:pPr>
          </w:p>
        </w:tc>
        <w:tc>
          <w:tcPr>
            <w:tcW w:w="1701" w:type="dxa"/>
          </w:tcPr>
          <w:p>
            <w:pPr>
              <w:autoSpaceDE w:val="0"/>
              <w:autoSpaceDN w:val="0"/>
              <w:adjustRightInd w:val="0"/>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Tahap ke III: Pelaksanaan Kegiatan</w:t>
            </w:r>
          </w:p>
        </w:tc>
        <w:tc>
          <w:tcPr>
            <w:tcW w:w="1560" w:type="dxa"/>
          </w:tcPr>
          <w:p>
            <w:pPr>
              <w:autoSpaceDE w:val="0"/>
              <w:autoSpaceDN w:val="0"/>
              <w:adjustRightInd w:val="0"/>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Orang tua anak dan anak pra sekolah POS PAUD INSAN CERIA</w:t>
            </w:r>
          </w:p>
        </w:tc>
        <w:tc>
          <w:tcPr>
            <w:tcW w:w="283"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FFFFFF" w:themeFill="background1"/>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shd w:val="clear" w:color="auto" w:fill="FFFFFF" w:themeFill="background1"/>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92D050"/>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62" w:type="dxa"/>
          </w:tcPr>
          <w:p>
            <w:pPr>
              <w:numPr>
                <w:ilvl w:val="0"/>
                <w:numId w:val="12"/>
              </w:numPr>
              <w:autoSpaceDE w:val="0"/>
              <w:autoSpaceDN w:val="0"/>
              <w:adjustRightInd w:val="0"/>
              <w:spacing w:after="0" w:line="240" w:lineRule="auto"/>
              <w:jc w:val="both"/>
              <w:rPr>
                <w:rFonts w:ascii="Times New Roman" w:hAnsi="Times New Roman" w:eastAsia="Times New Roman" w:cs="Times New Roman"/>
                <w:sz w:val="24"/>
                <w:szCs w:val="24"/>
                <w:lang w:eastAsia="id-ID"/>
              </w:rPr>
            </w:pPr>
          </w:p>
        </w:tc>
        <w:tc>
          <w:tcPr>
            <w:tcW w:w="1701" w:type="dxa"/>
          </w:tcPr>
          <w:p>
            <w:pPr>
              <w:autoSpaceDE w:val="0"/>
              <w:autoSpaceDN w:val="0"/>
              <w:adjustRightInd w:val="0"/>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xml:space="preserve">Pelaporan </w:t>
            </w:r>
          </w:p>
        </w:tc>
        <w:tc>
          <w:tcPr>
            <w:tcW w:w="1560" w:type="dxa"/>
          </w:tcPr>
          <w:p>
            <w:pPr>
              <w:autoSpaceDE w:val="0"/>
              <w:autoSpaceDN w:val="0"/>
              <w:adjustRightInd w:val="0"/>
              <w:spacing w:after="0" w:line="240" w:lineRule="auto"/>
              <w:jc w:val="both"/>
              <w:rPr>
                <w:rFonts w:ascii="Times New Roman" w:hAnsi="Times New Roman" w:eastAsia="Times New Roman" w:cs="Times New Roman"/>
                <w:sz w:val="24"/>
                <w:szCs w:val="24"/>
                <w:lang w:eastAsia="id-ID"/>
              </w:rPr>
            </w:pPr>
          </w:p>
        </w:tc>
        <w:tc>
          <w:tcPr>
            <w:tcW w:w="283"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shd w:val="clear" w:color="auto" w:fill="auto"/>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FFFFFF" w:themeFill="background1"/>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shd w:val="clear" w:color="auto" w:fill="FFFFFF" w:themeFill="background1"/>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FFFFFF" w:themeFill="background1"/>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shd w:val="clear" w:color="auto" w:fill="FFFFFF" w:themeFill="background1"/>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3" w:type="dxa"/>
            <w:shd w:val="clear" w:color="auto" w:fill="FFFFFF" w:themeFill="background1"/>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FFFFFF" w:themeFill="background1"/>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FFFFFF" w:themeFill="background1"/>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FFFFFF" w:themeFill="background1"/>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c>
          <w:tcPr>
            <w:tcW w:w="284" w:type="dxa"/>
            <w:shd w:val="clear" w:color="auto" w:fill="92D050"/>
          </w:tcPr>
          <w:p>
            <w:pPr>
              <w:autoSpaceDE w:val="0"/>
              <w:autoSpaceDN w:val="0"/>
              <w:adjustRightInd w:val="0"/>
              <w:spacing w:after="0" w:line="240" w:lineRule="auto"/>
              <w:jc w:val="both"/>
              <w:rPr>
                <w:rFonts w:ascii="Times New Roman" w:hAnsi="Times New Roman" w:eastAsia="Times New Roman" w:cs="Times New Roman"/>
                <w:sz w:val="24"/>
                <w:szCs w:val="24"/>
                <w:lang w:val="en-US" w:eastAsia="id-ID"/>
              </w:rPr>
            </w:pPr>
          </w:p>
        </w:tc>
      </w:tr>
    </w:tbl>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lang w:val="en-US"/>
        </w:rPr>
        <w:t xml:space="preserve">BAB </w:t>
      </w:r>
      <w:r>
        <w:rPr>
          <w:rFonts w:ascii="Times New Roman" w:hAnsi="Times New Roman" w:eastAsia="Times New Roman" w:cs="Times New Roman"/>
          <w:b/>
          <w:bCs/>
          <w:sz w:val="28"/>
          <w:szCs w:val="28"/>
        </w:rPr>
        <w:t>V</w:t>
      </w: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PENUTUP</w:t>
      </w: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rPr>
      </w:pPr>
    </w:p>
    <w:p>
      <w:pPr>
        <w:autoSpaceDE w:val="0"/>
        <w:autoSpaceDN w:val="0"/>
        <w:adjustRightInd w:val="0"/>
        <w:spacing w:after="0" w:line="240" w:lineRule="auto"/>
        <w:contextualSpacing/>
        <w:jc w:val="center"/>
        <w:rPr>
          <w:rFonts w:ascii="Times New Roman" w:hAnsi="Times New Roman" w:eastAsia="Times New Roman" w:cs="Times New Roman"/>
          <w:b/>
          <w:bCs/>
          <w:sz w:val="28"/>
          <w:szCs w:val="28"/>
        </w:rPr>
      </w:pPr>
    </w:p>
    <w:p>
      <w:pPr>
        <w:pStyle w:val="10"/>
        <w:numPr>
          <w:ilvl w:val="0"/>
          <w:numId w:val="13"/>
        </w:numPr>
        <w:autoSpaceDE w:val="0"/>
        <w:autoSpaceDN w:val="0"/>
        <w:adjustRightInd w:val="0"/>
        <w:spacing w:after="0" w:line="360" w:lineRule="auto"/>
        <w:ind w:left="426" w:hanging="426"/>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Kesimpulan</w:t>
      </w:r>
    </w:p>
    <w:p>
      <w:pPr>
        <w:autoSpaceDE w:val="0"/>
        <w:autoSpaceDN w:val="0"/>
        <w:adjustRightInd w:val="0"/>
        <w:spacing w:after="0" w:line="360" w:lineRule="auto"/>
        <w:ind w:left="426" w:firstLine="294"/>
        <w:contextualSpacing/>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Dalam dunia pendidikan anak usia dini (PAUD) perkembangan anak merupakan hal yang harus diperhatikan karena perkembangan anak secara lanjut akan menentukan proses pembelajaran anak tersebut di jenjang selajutnya. Perkembangan berkenaan dengan keseluruhan kepribadian anak, karena kepribadian membentuk satu kesatuan yang terintegrasi. Secara umum dapat dibedakan beberapa aspek utama kepribadian anak, yaitu aspek intelektual, fisikmotorik, sosial, emosional, dan bahasa. Perkembangan dari setiap aspek tidak selalu sejajar, perkembangan sesuatu aspek mungkin juga mengikuti aspek</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lainnya.</w:t>
      </w:r>
    </w:p>
    <w:p>
      <w:pPr>
        <w:autoSpaceDE w:val="0"/>
        <w:autoSpaceDN w:val="0"/>
        <w:adjustRightInd w:val="0"/>
        <w:spacing w:after="0" w:line="240" w:lineRule="auto"/>
        <w:jc w:val="both"/>
        <w:rPr>
          <w:rFonts w:ascii="Times New Roman" w:hAnsi="Times New Roman" w:eastAsia="Times New Roman" w:cs="Times New Roman"/>
          <w:b/>
          <w:bCs/>
          <w:sz w:val="24"/>
          <w:szCs w:val="24"/>
        </w:rPr>
      </w:pPr>
    </w:p>
    <w:p>
      <w:pPr>
        <w:autoSpaceDE w:val="0"/>
        <w:autoSpaceDN w:val="0"/>
        <w:adjustRightInd w:val="0"/>
        <w:spacing w:after="0" w:line="240" w:lineRule="auto"/>
        <w:jc w:val="both"/>
        <w:rPr>
          <w:rFonts w:ascii="Times New Roman" w:hAnsi="Times New Roman" w:eastAsia="Times New Roman" w:cs="Times New Roman"/>
          <w:b/>
          <w:bCs/>
          <w:sz w:val="24"/>
          <w:szCs w:val="24"/>
        </w:rPr>
      </w:pPr>
    </w:p>
    <w:p>
      <w:pPr>
        <w:pStyle w:val="10"/>
        <w:numPr>
          <w:ilvl w:val="0"/>
          <w:numId w:val="13"/>
        </w:numPr>
        <w:autoSpaceDE w:val="0"/>
        <w:autoSpaceDN w:val="0"/>
        <w:adjustRightInd w:val="0"/>
        <w:spacing w:after="0" w:line="360" w:lineRule="auto"/>
        <w:ind w:left="426" w:hanging="426"/>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Saran</w:t>
      </w:r>
    </w:p>
    <w:p>
      <w:pPr>
        <w:pStyle w:val="10"/>
        <w:numPr>
          <w:ilvl w:val="0"/>
          <w:numId w:val="14"/>
        </w:numPr>
        <w:tabs>
          <w:tab w:val="left" w:pos="1560"/>
        </w:tabs>
        <w:autoSpaceDE w:val="0"/>
        <w:autoSpaceDN w:val="0"/>
        <w:adjustRightInd w:val="0"/>
        <w:spacing w:after="0" w:line="360" w:lineRule="auto"/>
        <w:ind w:left="709" w:hanging="283"/>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Diperlukan peran keluarga/orang tua dalam proses pertumbuhan dan perkembangan anak yang optimal</w:t>
      </w:r>
    </w:p>
    <w:p>
      <w:pPr>
        <w:pStyle w:val="10"/>
        <w:numPr>
          <w:ilvl w:val="0"/>
          <w:numId w:val="14"/>
        </w:numPr>
        <w:tabs>
          <w:tab w:val="left" w:pos="1560"/>
        </w:tabs>
        <w:autoSpaceDE w:val="0"/>
        <w:autoSpaceDN w:val="0"/>
        <w:adjustRightInd w:val="0"/>
        <w:spacing w:after="0" w:line="360" w:lineRule="auto"/>
        <w:ind w:left="709" w:hanging="283"/>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Penyluhan/pendidikan kesehatan pada orang dari </w:t>
      </w:r>
      <w:r>
        <w:rPr>
          <w:rFonts w:ascii="Times New Roman" w:hAnsi="Times New Roman" w:eastAsia="Times New Roman" w:cs="Times New Roman"/>
          <w:i/>
          <w:iCs/>
          <w:sz w:val="24"/>
          <w:szCs w:val="24"/>
          <w:lang w:val="en-US"/>
        </w:rPr>
        <w:t>health providor</w:t>
      </w:r>
      <w:r>
        <w:rPr>
          <w:rFonts w:ascii="Times New Roman" w:hAnsi="Times New Roman" w:eastAsia="Times New Roman" w:cs="Times New Roman"/>
          <w:sz w:val="24"/>
          <w:szCs w:val="24"/>
          <w:lang w:val="en-US"/>
        </w:rPr>
        <w:t xml:space="preserve"> tentang pertumbuhan dan perkembangan anak yang optimal</w:t>
      </w:r>
    </w:p>
    <w:p>
      <w:pPr>
        <w:pStyle w:val="10"/>
        <w:numPr>
          <w:ilvl w:val="0"/>
          <w:numId w:val="14"/>
        </w:numPr>
        <w:tabs>
          <w:tab w:val="left" w:pos="1560"/>
        </w:tabs>
        <w:autoSpaceDE w:val="0"/>
        <w:autoSpaceDN w:val="0"/>
        <w:adjustRightInd w:val="0"/>
        <w:spacing w:after="0" w:line="360" w:lineRule="auto"/>
        <w:ind w:left="709" w:hanging="283"/>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Program rutin deteksi dini dan interv</w:t>
      </w:r>
      <w:r>
        <w:rPr>
          <w:rFonts w:ascii="Times New Roman" w:hAnsi="Times New Roman" w:eastAsia="Times New Roman" w:cs="Times New Roman"/>
          <w:sz w:val="24"/>
          <w:szCs w:val="24"/>
        </w:rPr>
        <w:t>e</w:t>
      </w:r>
      <w:r>
        <w:rPr>
          <w:rFonts w:ascii="Times New Roman" w:hAnsi="Times New Roman" w:eastAsia="Times New Roman" w:cs="Times New Roman"/>
          <w:sz w:val="24"/>
          <w:szCs w:val="24"/>
          <w:lang w:val="en-US"/>
        </w:rPr>
        <w:t>nsi dini dari perawat pada komunitas anak tertentu</w:t>
      </w:r>
    </w:p>
    <w:p>
      <w:pPr>
        <w:tabs>
          <w:tab w:val="left" w:pos="1560"/>
        </w:tabs>
        <w:autoSpaceDE w:val="0"/>
        <w:autoSpaceDN w:val="0"/>
        <w:adjustRightInd w:val="0"/>
        <w:spacing w:after="0" w:line="360" w:lineRule="auto"/>
        <w:ind w:left="426"/>
        <w:contextualSpacing/>
        <w:jc w:val="both"/>
        <w:rPr>
          <w:rFonts w:ascii="Times New Roman" w:hAnsi="Times New Roman" w:eastAsia="Times New Roman" w:cs="Times New Roman"/>
          <w:sz w:val="24"/>
          <w:szCs w:val="24"/>
          <w:lang w:val="en-US"/>
        </w:rPr>
      </w:pPr>
    </w:p>
    <w:p>
      <w:pPr>
        <w:autoSpaceDE w:val="0"/>
        <w:autoSpaceDN w:val="0"/>
        <w:adjustRightInd w:val="0"/>
        <w:spacing w:after="0" w:line="240" w:lineRule="auto"/>
        <w:contextualSpacing/>
        <w:jc w:val="center"/>
        <w:rPr>
          <w:rFonts w:ascii="Times New Roman" w:hAnsi="Times New Roman" w:eastAsia="Times New Roman" w:cs="Times New Roman"/>
          <w:b/>
          <w:bCs/>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autoSpaceDE w:val="0"/>
        <w:autoSpaceDN w:val="0"/>
        <w:adjustRightInd w:val="0"/>
        <w:spacing w:after="0" w:line="360" w:lineRule="auto"/>
        <w:contextualSpacing/>
        <w:jc w:val="center"/>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DAFTAR PUSTAKA</w:t>
      </w:r>
    </w:p>
    <w:p>
      <w:pPr>
        <w:autoSpaceDE w:val="0"/>
        <w:autoSpaceDN w:val="0"/>
        <w:adjustRightInd w:val="0"/>
        <w:spacing w:after="0" w:line="360" w:lineRule="auto"/>
        <w:contextualSpacing/>
        <w:jc w:val="center"/>
        <w:rPr>
          <w:rFonts w:ascii="Times New Roman" w:hAnsi="Times New Roman" w:eastAsia="Times New Roman" w:cs="Times New Roman"/>
          <w:b/>
          <w:bCs/>
          <w:sz w:val="24"/>
          <w:szCs w:val="24"/>
          <w:lang w:val="en-US"/>
        </w:rPr>
      </w:pPr>
    </w:p>
    <w:p>
      <w:pPr>
        <w:widowControl w:val="0"/>
        <w:numPr>
          <w:ilvl w:val="0"/>
          <w:numId w:val="15"/>
        </w:num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Departemen Kesehatan RI. (2006). </w:t>
      </w:r>
      <w:r>
        <w:rPr>
          <w:rFonts w:ascii="Times New Roman" w:hAnsi="Times New Roman" w:eastAsia="Times New Roman" w:cs="Times New Roman"/>
          <w:i/>
          <w:sz w:val="24"/>
          <w:szCs w:val="24"/>
          <w:lang w:val="en-US"/>
        </w:rPr>
        <w:t>Pedoman pelaksanaan stimulasi, deteksi, dan intervensi dini tumbuh kembang anak di tingkat pelayanan kesehatan dasar</w:t>
      </w:r>
      <w:r>
        <w:rPr>
          <w:rFonts w:ascii="Times New Roman" w:hAnsi="Times New Roman" w:eastAsia="Times New Roman" w:cs="Times New Roman"/>
          <w:sz w:val="24"/>
          <w:szCs w:val="24"/>
          <w:lang w:val="en-US"/>
        </w:rPr>
        <w:t>. Jakarta: Departemen Kesehatan RI.</w:t>
      </w:r>
    </w:p>
    <w:p>
      <w:pPr>
        <w:widowControl w:val="0"/>
        <w:numPr>
          <w:ilvl w:val="0"/>
          <w:numId w:val="15"/>
        </w:num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Henningham, H.B., &amp; Boo, F.L.(2010). Early childhood stimulations intervention in developing countries: A comprehensive literature review. </w:t>
      </w:r>
      <w:r>
        <w:rPr>
          <w:rFonts w:ascii="Times New Roman" w:hAnsi="Times New Roman" w:eastAsia="Times New Roman" w:cs="Times New Roman"/>
          <w:i/>
          <w:sz w:val="24"/>
          <w:szCs w:val="24"/>
          <w:lang w:val="en-US"/>
        </w:rPr>
        <w:t>Journal of IZA, 52(10).</w:t>
      </w:r>
      <w:r>
        <w:rPr>
          <w:rFonts w:ascii="Times New Roman" w:hAnsi="Times New Roman" w:eastAsia="Times New Roman" w:cs="Times New Roman"/>
          <w:sz w:val="24"/>
          <w:szCs w:val="24"/>
          <w:lang w:val="en-US"/>
        </w:rPr>
        <w:t xml:space="preserve"> </w:t>
      </w:r>
    </w:p>
    <w:p>
      <w:pPr>
        <w:widowControl w:val="0"/>
        <w:numPr>
          <w:ilvl w:val="0"/>
          <w:numId w:val="15"/>
        </w:num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Hockenberry, M.J., &amp; Wilson, D. (2009). </w:t>
      </w:r>
      <w:r>
        <w:rPr>
          <w:rFonts w:ascii="Times New Roman" w:hAnsi="Times New Roman" w:eastAsia="Times New Roman" w:cs="Times New Roman"/>
          <w:i/>
          <w:sz w:val="24"/>
          <w:szCs w:val="24"/>
          <w:lang w:val="en-US"/>
        </w:rPr>
        <w:t>Essential of  pediatric nursing</w:t>
      </w:r>
      <w:r>
        <w:rPr>
          <w:rFonts w:ascii="Times New Roman" w:hAnsi="Times New Roman" w:eastAsia="Times New Roman" w:cs="Times New Roman"/>
          <w:sz w:val="24"/>
          <w:szCs w:val="24"/>
          <w:lang w:val="en-US"/>
        </w:rPr>
        <w:t>. St. Louis: Mosby Year Book.</w:t>
      </w:r>
    </w:p>
    <w:p>
      <w:pPr>
        <w:widowControl w:val="0"/>
        <w:numPr>
          <w:ilvl w:val="0"/>
          <w:numId w:val="15"/>
        </w:num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Notoatmodjo, S.(2007). </w:t>
      </w:r>
      <w:r>
        <w:rPr>
          <w:rFonts w:ascii="Times New Roman" w:hAnsi="Times New Roman" w:eastAsia="Times New Roman" w:cs="Times New Roman"/>
          <w:i/>
          <w:sz w:val="24"/>
          <w:szCs w:val="24"/>
          <w:lang w:val="en-US"/>
        </w:rPr>
        <w:t>Pengantar pendidikan dan perilaku kesehatan</w:t>
      </w:r>
      <w:r>
        <w:rPr>
          <w:rFonts w:ascii="Times New Roman" w:hAnsi="Times New Roman" w:eastAsia="Times New Roman" w:cs="Times New Roman"/>
          <w:sz w:val="24"/>
          <w:szCs w:val="24"/>
          <w:lang w:val="en-US"/>
        </w:rPr>
        <w:t>. Yogyakarta: Andi Offset.</w:t>
      </w:r>
    </w:p>
    <w:p>
      <w:pPr>
        <w:widowControl w:val="0"/>
        <w:numPr>
          <w:ilvl w:val="0"/>
          <w:numId w:val="15"/>
        </w:num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Potter, P.A., &amp; Perry, A.G. (2006). Clinical nursing skills and techniques (3rd ed.). St. Louis: Mosby Company.</w:t>
      </w:r>
    </w:p>
    <w:p>
      <w:pPr>
        <w:rPr>
          <w:sz w:val="24"/>
          <w:szCs w:val="24"/>
        </w:rPr>
      </w:pPr>
    </w:p>
    <w:p>
      <w:pPr>
        <w:rPr>
          <w:sz w:val="24"/>
          <w:szCs w:val="24"/>
        </w:rPr>
      </w:pPr>
    </w:p>
    <w:p>
      <w:pPr>
        <w:rPr>
          <w:sz w:val="24"/>
          <w:szCs w:val="24"/>
        </w:rPr>
      </w:pPr>
    </w:p>
    <w:sectPr>
      <w:pgSz w:w="11906" w:h="16838"/>
      <w:pgMar w:top="1440" w:right="1440" w:bottom="1440" w:left="1701" w:header="709" w:footer="709" w:gutter="0"/>
      <w:pgNumType w:start="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Berlin Sans FB Demi">
    <w:panose1 w:val="020E0802020502020306"/>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sz w:val="18"/>
                  </w:rPr>
                  <w:t>ii</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pPr>
                <w:r>
                  <w:t>i</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7907742"/>
      <w:docPartObj>
        <w:docPartGallery w:val="AutoText"/>
      </w:docPartObj>
    </w:sdtPr>
    <w:sdtContent>
      <w:p>
        <w:pPr>
          <w:pStyle w:val="3"/>
          <w:jc w:val="center"/>
        </w:pPr>
        <w:r>
          <w:fldChar w:fldCharType="begin"/>
        </w:r>
        <w:r>
          <w:instrText xml:space="preserve"> PAGE   \* MERGEFORMAT </w:instrText>
        </w:r>
        <w:r>
          <w:fldChar w:fldCharType="separate"/>
        </w:r>
        <w:r>
          <w:t>2</w:t>
        </w:r>
        <w:r>
          <w:fldChar w:fldCharType="end"/>
        </w:r>
      </w:p>
    </w:sdtContent>
  </w:sdt>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posOffset>2834640</wp:posOffset>
              </wp:positionH>
              <wp:positionV relativeFrom="paragraph">
                <wp:posOffset>2540</wp:posOffset>
              </wp:positionV>
              <wp:extent cx="152400" cy="17526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52400" cy="175260"/>
                      </a:xfrm>
                      <a:prstGeom prst="rect">
                        <a:avLst/>
                      </a:prstGeom>
                      <a:noFill/>
                      <a:ln>
                        <a:noFill/>
                      </a:ln>
                    </wps:spPr>
                    <wps:txbx>
                      <w:txbxContent>
                        <w:p>
                          <w:pPr>
                            <w:snapToGrid w:val="0"/>
                          </w:pPr>
                          <w:r>
                            <w:t>iii</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223.2pt;margin-top:0.2pt;height:13.8pt;width:12pt;mso-position-horizontal-relative:margin;z-index:251662336;mso-width-relative:page;mso-height-relative:page;" filled="f" stroked="f" coordsize="21600,21600" o:gfxdata="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pvutMAAAAHAQAADwAAAAAA&#10;AAABACAAAAAiAAAAZHJzL2Rvd25yZXYueG1sUEsBAhQAFAAAAAgAh07iQGll/XrfAQAAtQMAAA4A&#10;AAAAAAAAAQAgAAAAIgEAAGRycy9lMm9Eb2MueG1sUEsFBgAAAAAGAAYAWQEAAHMFAAAAAA==&#10;">
              <v:fill on="f" focussize="0,0"/>
              <v:stroke on="f"/>
              <v:imagedata o:title=""/>
              <o:lock v:ext="edit" aspectratio="f"/>
              <v:textbox inset="0mm,0mm,0mm,0mm" style="mso-fit-shape-to-text:t;">
                <w:txbxContent>
                  <w:p>
                    <w:pPr>
                      <w:snapToGrid w:val="0"/>
                    </w:pPr>
                    <w:r>
                      <w:t>iii</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70186"/>
    <w:multiLevelType w:val="multilevel"/>
    <w:tmpl w:val="41970186"/>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56B55F50"/>
    <w:multiLevelType w:val="singleLevel"/>
    <w:tmpl w:val="56B55F50"/>
    <w:lvl w:ilvl="0" w:tentative="0">
      <w:start w:val="1"/>
      <w:numFmt w:val="decimal"/>
      <w:lvlText w:val="%1."/>
      <w:lvlJc w:val="left"/>
      <w:pPr>
        <w:tabs>
          <w:tab w:val="left" w:pos="425"/>
        </w:tabs>
        <w:ind w:left="425" w:hanging="425"/>
      </w:pPr>
      <w:rPr>
        <w:rFonts w:hint="default"/>
      </w:rPr>
    </w:lvl>
  </w:abstractNum>
  <w:abstractNum w:abstractNumId="2">
    <w:nsid w:val="57C64C58"/>
    <w:multiLevelType w:val="singleLevel"/>
    <w:tmpl w:val="57C64C58"/>
    <w:lvl w:ilvl="0" w:tentative="0">
      <w:start w:val="1"/>
      <w:numFmt w:val="decimal"/>
      <w:lvlText w:val="%1."/>
      <w:lvlJc w:val="left"/>
      <w:pPr>
        <w:tabs>
          <w:tab w:val="left" w:pos="425"/>
        </w:tabs>
        <w:ind w:left="425" w:hanging="425"/>
      </w:pPr>
      <w:rPr>
        <w:rFonts w:hint="default"/>
        <w:i w:val="0"/>
      </w:rPr>
    </w:lvl>
  </w:abstractNum>
  <w:abstractNum w:abstractNumId="3">
    <w:nsid w:val="57C64D20"/>
    <w:multiLevelType w:val="singleLevel"/>
    <w:tmpl w:val="57C64D20"/>
    <w:lvl w:ilvl="0" w:tentative="0">
      <w:start w:val="1"/>
      <w:numFmt w:val="lowerLetter"/>
      <w:lvlText w:val="%1."/>
      <w:lvlJc w:val="left"/>
      <w:pPr>
        <w:tabs>
          <w:tab w:val="left" w:pos="425"/>
        </w:tabs>
        <w:ind w:left="425" w:hanging="425"/>
      </w:pPr>
      <w:rPr>
        <w:rFonts w:hint="default"/>
      </w:rPr>
    </w:lvl>
  </w:abstractNum>
  <w:abstractNum w:abstractNumId="4">
    <w:nsid w:val="57C64D47"/>
    <w:multiLevelType w:val="singleLevel"/>
    <w:tmpl w:val="57C64D47"/>
    <w:lvl w:ilvl="0" w:tentative="0">
      <w:start w:val="1"/>
      <w:numFmt w:val="lowerLetter"/>
      <w:lvlText w:val="%1."/>
      <w:lvlJc w:val="left"/>
      <w:pPr>
        <w:tabs>
          <w:tab w:val="left" w:pos="425"/>
        </w:tabs>
        <w:ind w:left="425" w:hanging="425"/>
      </w:pPr>
      <w:rPr>
        <w:rFonts w:hint="default"/>
      </w:rPr>
    </w:lvl>
  </w:abstractNum>
  <w:abstractNum w:abstractNumId="5">
    <w:nsid w:val="57C64E23"/>
    <w:multiLevelType w:val="singleLevel"/>
    <w:tmpl w:val="57C64E23"/>
    <w:lvl w:ilvl="0" w:tentative="0">
      <w:start w:val="1"/>
      <w:numFmt w:val="lowerLetter"/>
      <w:lvlText w:val="%1."/>
      <w:lvlJc w:val="left"/>
      <w:pPr>
        <w:tabs>
          <w:tab w:val="left" w:pos="425"/>
        </w:tabs>
        <w:ind w:left="425" w:hanging="425"/>
      </w:pPr>
      <w:rPr>
        <w:rFonts w:hint="default"/>
      </w:rPr>
    </w:lvl>
  </w:abstractNum>
  <w:abstractNum w:abstractNumId="6">
    <w:nsid w:val="57EB5A9F"/>
    <w:multiLevelType w:val="singleLevel"/>
    <w:tmpl w:val="57EB5A9F"/>
    <w:lvl w:ilvl="0" w:tentative="0">
      <w:start w:val="1"/>
      <w:numFmt w:val="decimal"/>
      <w:lvlText w:val="%1."/>
      <w:lvlJc w:val="left"/>
      <w:pPr>
        <w:tabs>
          <w:tab w:val="left" w:pos="425"/>
        </w:tabs>
        <w:ind w:left="425" w:hanging="425"/>
      </w:pPr>
      <w:rPr>
        <w:rFonts w:hint="default"/>
      </w:rPr>
    </w:lvl>
  </w:abstractNum>
  <w:abstractNum w:abstractNumId="7">
    <w:nsid w:val="58196F16"/>
    <w:multiLevelType w:val="singleLevel"/>
    <w:tmpl w:val="58196F16"/>
    <w:lvl w:ilvl="0" w:tentative="0">
      <w:start w:val="1"/>
      <w:numFmt w:val="upperLetter"/>
      <w:lvlText w:val="%1."/>
      <w:lvlJc w:val="left"/>
      <w:pPr>
        <w:ind w:left="425" w:hanging="425"/>
      </w:pPr>
      <w:rPr>
        <w:rFonts w:hint="default"/>
      </w:rPr>
    </w:lvl>
  </w:abstractNum>
  <w:abstractNum w:abstractNumId="8">
    <w:nsid w:val="58196F5E"/>
    <w:multiLevelType w:val="singleLevel"/>
    <w:tmpl w:val="58196F5E"/>
    <w:lvl w:ilvl="0" w:tentative="0">
      <w:start w:val="1"/>
      <w:numFmt w:val="upperLetter"/>
      <w:lvlText w:val="%1."/>
      <w:lvlJc w:val="left"/>
      <w:pPr>
        <w:ind w:left="425" w:hanging="425"/>
      </w:pPr>
      <w:rPr>
        <w:rFonts w:hint="default"/>
      </w:rPr>
    </w:lvl>
  </w:abstractNum>
  <w:abstractNum w:abstractNumId="9">
    <w:nsid w:val="58196F9D"/>
    <w:multiLevelType w:val="singleLevel"/>
    <w:tmpl w:val="58196F9D"/>
    <w:lvl w:ilvl="0" w:tentative="0">
      <w:start w:val="1"/>
      <w:numFmt w:val="upperLetter"/>
      <w:lvlText w:val="%1."/>
      <w:lvlJc w:val="left"/>
      <w:pPr>
        <w:ind w:left="425" w:hanging="425"/>
      </w:pPr>
      <w:rPr>
        <w:rFonts w:hint="default"/>
      </w:rPr>
    </w:lvl>
  </w:abstractNum>
  <w:abstractNum w:abstractNumId="10">
    <w:nsid w:val="581C0FBA"/>
    <w:multiLevelType w:val="singleLevel"/>
    <w:tmpl w:val="581C0FBA"/>
    <w:lvl w:ilvl="0" w:tentative="0">
      <w:start w:val="1"/>
      <w:numFmt w:val="decimal"/>
      <w:lvlText w:val="%1."/>
      <w:lvlJc w:val="left"/>
      <w:pPr>
        <w:ind w:left="425" w:hanging="425"/>
      </w:pPr>
      <w:rPr>
        <w:rFonts w:hint="default"/>
      </w:rPr>
    </w:lvl>
  </w:abstractNum>
  <w:abstractNum w:abstractNumId="11">
    <w:nsid w:val="5822B0B4"/>
    <w:multiLevelType w:val="singleLevel"/>
    <w:tmpl w:val="5822B0B4"/>
    <w:lvl w:ilvl="0" w:tentative="0">
      <w:start w:val="1"/>
      <w:numFmt w:val="decimal"/>
      <w:lvlText w:val="%1."/>
      <w:lvlJc w:val="left"/>
      <w:pPr>
        <w:ind w:left="425" w:hanging="425"/>
      </w:pPr>
      <w:rPr>
        <w:rFonts w:hint="default"/>
      </w:rPr>
    </w:lvl>
  </w:abstractNum>
  <w:abstractNum w:abstractNumId="12">
    <w:nsid w:val="6AA176C4"/>
    <w:multiLevelType w:val="multilevel"/>
    <w:tmpl w:val="6AA176C4"/>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40C479E"/>
    <w:multiLevelType w:val="multilevel"/>
    <w:tmpl w:val="740C479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8017F12"/>
    <w:multiLevelType w:val="multilevel"/>
    <w:tmpl w:val="78017F12"/>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9"/>
  </w:num>
  <w:num w:numId="8">
    <w:abstractNumId w:val="8"/>
  </w:num>
  <w:num w:numId="9">
    <w:abstractNumId w:val="13"/>
  </w:num>
  <w:num w:numId="10">
    <w:abstractNumId w:val="10"/>
  </w:num>
  <w:num w:numId="11">
    <w:abstractNumId w:val="12"/>
  </w:num>
  <w:num w:numId="12">
    <w:abstractNumId w:val="11"/>
  </w:num>
  <w:num w:numId="13">
    <w:abstractNumId w:val="1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50"/>
    <w:rsid w:val="00041B9C"/>
    <w:rsid w:val="000B14EF"/>
    <w:rsid w:val="001133AC"/>
    <w:rsid w:val="00177FDE"/>
    <w:rsid w:val="001A5E7F"/>
    <w:rsid w:val="001B7141"/>
    <w:rsid w:val="001C6577"/>
    <w:rsid w:val="001E4E4B"/>
    <w:rsid w:val="00220352"/>
    <w:rsid w:val="00256C5D"/>
    <w:rsid w:val="00383C6C"/>
    <w:rsid w:val="004A7560"/>
    <w:rsid w:val="004F62D3"/>
    <w:rsid w:val="005C0002"/>
    <w:rsid w:val="005D25C0"/>
    <w:rsid w:val="00682E55"/>
    <w:rsid w:val="00774CAB"/>
    <w:rsid w:val="007B6C29"/>
    <w:rsid w:val="00835642"/>
    <w:rsid w:val="008A1DAB"/>
    <w:rsid w:val="008C25F7"/>
    <w:rsid w:val="00994326"/>
    <w:rsid w:val="00A10047"/>
    <w:rsid w:val="00A54ED3"/>
    <w:rsid w:val="00AD641C"/>
    <w:rsid w:val="00AF7D0E"/>
    <w:rsid w:val="00B626D0"/>
    <w:rsid w:val="00C649AE"/>
    <w:rsid w:val="00DC0530"/>
    <w:rsid w:val="00DE7100"/>
    <w:rsid w:val="00DF475C"/>
    <w:rsid w:val="00EE1C07"/>
    <w:rsid w:val="00F57C3A"/>
    <w:rsid w:val="00FB5750"/>
    <w:rsid w:val="73865B49"/>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line="240" w:lineRule="auto"/>
    </w:pPr>
    <w:rPr>
      <w:rFonts w:ascii="Segoe UI" w:hAnsi="Segoe UI" w:cs="Segoe UI"/>
      <w:sz w:val="18"/>
      <w:szCs w:val="18"/>
    </w:rPr>
  </w:style>
  <w:style w:type="paragraph" w:styleId="3">
    <w:name w:val="footer"/>
    <w:basedOn w:val="1"/>
    <w:link w:val="8"/>
    <w:unhideWhenUsed/>
    <w:uiPriority w:val="99"/>
    <w:pPr>
      <w:tabs>
        <w:tab w:val="center" w:pos="4513"/>
        <w:tab w:val="right" w:pos="9026"/>
      </w:tabs>
      <w:spacing w:after="0" w:line="240" w:lineRule="auto"/>
    </w:pPr>
  </w:style>
  <w:style w:type="paragraph" w:styleId="4">
    <w:name w:val="header"/>
    <w:basedOn w:val="1"/>
    <w:link w:val="9"/>
    <w:unhideWhenUsed/>
    <w:qFormat/>
    <w:uiPriority w:val="99"/>
    <w:pPr>
      <w:tabs>
        <w:tab w:val="center" w:pos="4513"/>
        <w:tab w:val="right" w:pos="9026"/>
      </w:tabs>
      <w:spacing w:after="0" w:line="240" w:lineRule="auto"/>
    </w:pPr>
  </w:style>
  <w:style w:type="table" w:styleId="7">
    <w:name w:val="Table Grid"/>
    <w:basedOn w:val="6"/>
    <w:qFormat/>
    <w:uiPriority w:val="59"/>
    <w:pPr>
      <w:spacing w:after="0" w:line="240" w:lineRule="auto"/>
    </w:pPr>
    <w:rPr>
      <w:rFonts w:ascii="Times New Roman" w:hAnsi="Times New Roman" w:eastAsia="SimSun" w:cs="Times New Roman"/>
      <w:sz w:val="20"/>
      <w:szCs w:val="20"/>
      <w:lang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oter Char"/>
    <w:basedOn w:val="5"/>
    <w:link w:val="3"/>
    <w:qFormat/>
    <w:uiPriority w:val="99"/>
  </w:style>
  <w:style w:type="character" w:customStyle="1" w:styleId="9">
    <w:name w:val="Header Char"/>
    <w:basedOn w:val="5"/>
    <w:link w:val="4"/>
    <w:qFormat/>
    <w:uiPriority w:val="99"/>
  </w:style>
  <w:style w:type="paragraph" w:styleId="10">
    <w:name w:val="List Paragraph"/>
    <w:basedOn w:val="1"/>
    <w:qFormat/>
    <w:uiPriority w:val="34"/>
    <w:pPr>
      <w:ind w:left="720"/>
      <w:contextualSpacing/>
    </w:pPr>
  </w:style>
  <w:style w:type="table" w:customStyle="1" w:styleId="11">
    <w:name w:val="Table Grid1"/>
    <w:basedOn w:val="6"/>
    <w:qFormat/>
    <w:uiPriority w:val="59"/>
    <w:pPr>
      <w:spacing w:after="0" w:line="240" w:lineRule="auto"/>
    </w:pPr>
    <w:rPr>
      <w:rFonts w:ascii="Times New Roman" w:hAnsi="Times New Roman" w:eastAsia="SimSun" w:cs="Times New Roman"/>
      <w:sz w:val="20"/>
      <w:szCs w:val="20"/>
      <w:lang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Balloon Text Char"/>
    <w:basedOn w:val="5"/>
    <w:link w:val="2"/>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2033</Words>
  <Characters>11593</Characters>
  <Lines>96</Lines>
  <Paragraphs>27</Paragraphs>
  <TotalTime>705</TotalTime>
  <ScaleCrop>false</ScaleCrop>
  <LinksUpToDate>false</LinksUpToDate>
  <CharactersWithSpaces>13599</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2019-07-25T02:15:00Z</dcterms:created>
  <dc:creator>Windows User</dc:creator>
  <cp:lastModifiedBy>dosen</cp:lastModifiedBy>
  <cp:lastPrinted>2019-08-15T06:38:00Z</cp:lastPrinted>
  <dcterms:modified xsi:type="dcterms:W3CDTF">2020-11-06T07:16:26Z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