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5C1" w:rsidRDefault="008E5DE1">
      <w:pPr>
        <w:spacing w:line="240" w:lineRule="auto"/>
        <w:jc w:val="center"/>
        <w:rPr>
          <w:rFonts w:ascii="Times New Roman" w:eastAsia="Calibri" w:hAnsi="Times New Roman"/>
          <w:b/>
          <w:bCs/>
          <w:sz w:val="24"/>
          <w:szCs w:val="24"/>
        </w:rPr>
      </w:pPr>
      <w:r>
        <w:rPr>
          <w:rFonts w:ascii="Times New Roman" w:eastAsia="Calibri" w:hAnsi="Times New Roman"/>
          <w:b/>
          <w:bCs/>
          <w:sz w:val="24"/>
          <w:szCs w:val="24"/>
        </w:rPr>
        <w:t>ASUHAN KEPERAWATAN PADA PASIEN GANGGUAN PERSEPSI SENSORI : HALUSINASI PENDENGARAN DENGAN TEKNIK MENGHARDIK</w:t>
      </w:r>
    </w:p>
    <w:p w:rsidR="008F05C1" w:rsidRDefault="008F05C1">
      <w:pPr>
        <w:spacing w:line="240" w:lineRule="auto"/>
        <w:rPr>
          <w:rFonts w:ascii="Times New Roman" w:hAnsi="Times New Roman" w:cs="Times New Roman"/>
          <w:sz w:val="24"/>
          <w:szCs w:val="24"/>
        </w:rPr>
      </w:pPr>
    </w:p>
    <w:p w:rsidR="008F05C1" w:rsidRDefault="008F05C1">
      <w:pPr>
        <w:spacing w:line="240" w:lineRule="auto"/>
        <w:rPr>
          <w:rFonts w:ascii="Times New Roman" w:hAnsi="Times New Roman" w:cs="Times New Roman"/>
          <w:sz w:val="24"/>
          <w:szCs w:val="24"/>
        </w:rPr>
      </w:pPr>
    </w:p>
    <w:p w:rsidR="008F05C1" w:rsidRDefault="008F05C1">
      <w:pPr>
        <w:spacing w:line="240" w:lineRule="auto"/>
        <w:rPr>
          <w:rFonts w:ascii="Times New Roman" w:hAnsi="Times New Roman" w:cs="Times New Roman"/>
          <w:sz w:val="24"/>
          <w:szCs w:val="24"/>
        </w:rPr>
      </w:pPr>
    </w:p>
    <w:p w:rsidR="008F05C1" w:rsidRDefault="008F05C1">
      <w:pPr>
        <w:spacing w:after="0" w:line="240" w:lineRule="auto"/>
        <w:rPr>
          <w:rFonts w:ascii="Times New Roman" w:hAnsi="Times New Roman" w:cs="Times New Roman"/>
          <w:b/>
          <w:bCs/>
          <w:sz w:val="24"/>
          <w:szCs w:val="24"/>
        </w:rPr>
      </w:pPr>
    </w:p>
    <w:p w:rsidR="008F05C1" w:rsidRPr="008E5DE1" w:rsidRDefault="008E5DE1" w:rsidP="008E5DE1">
      <w:pPr>
        <w:pStyle w:val="Heading1"/>
        <w:spacing w:before="0"/>
        <w:jc w:val="center"/>
        <w:rPr>
          <w:rFonts w:ascii="Times New Roman" w:hAnsi="Times New Roman" w:cs="Times New Roman"/>
          <w:b w:val="0"/>
          <w:bCs w:val="0"/>
          <w:color w:val="auto"/>
          <w:sz w:val="24"/>
          <w:szCs w:val="24"/>
        </w:rPr>
      </w:pPr>
      <w:bookmarkStart w:id="0" w:name="_Toc75606629"/>
      <w:r w:rsidRPr="008E5DE1">
        <w:rPr>
          <w:rFonts w:ascii="Times New Roman" w:hAnsi="Times New Roman" w:cs="Times New Roman"/>
          <w:color w:val="auto"/>
          <w:sz w:val="24"/>
          <w:szCs w:val="24"/>
        </w:rPr>
        <w:t>KARYA TULIS ILMIAH</w:t>
      </w:r>
      <w:bookmarkEnd w:id="0"/>
    </w:p>
    <w:p w:rsidR="008F05C1" w:rsidRDefault="008E5DE1">
      <w:pPr>
        <w:spacing w:line="240" w:lineRule="auto"/>
        <w:rPr>
          <w:rFonts w:ascii="Times New Roman" w:hAnsi="Times New Roman" w:cs="Times New Roman"/>
          <w:b/>
          <w:bCs/>
          <w:sz w:val="24"/>
          <w:szCs w:val="24"/>
        </w:rPr>
      </w:pPr>
      <w:r>
        <w:rPr>
          <w:noProof/>
          <w:lang w:val="id-ID" w:eastAsia="id-ID"/>
        </w:rPr>
        <w:drawing>
          <wp:anchor distT="0" distB="0" distL="0" distR="0" simplePos="0" relativeHeight="8" behindDoc="0" locked="0" layoutInCell="1" allowOverlap="1">
            <wp:simplePos x="0" y="0"/>
            <wp:positionH relativeFrom="column">
              <wp:posOffset>1436370</wp:posOffset>
            </wp:positionH>
            <wp:positionV relativeFrom="paragraph">
              <wp:posOffset>274955</wp:posOffset>
            </wp:positionV>
            <wp:extent cx="2228850" cy="2228850"/>
            <wp:effectExtent l="0" t="0" r="0" b="0"/>
            <wp:wrapNone/>
            <wp:docPr id="1026" name="Picture 0" descr="Description: 2017 POLITEKNIK YAKPERMAS 20191018_07035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9" cstate="print"/>
                    <a:srcRect/>
                    <a:stretch/>
                  </pic:blipFill>
                  <pic:spPr>
                    <a:xfrm>
                      <a:off x="0" y="0"/>
                      <a:ext cx="2228850" cy="2228850"/>
                    </a:xfrm>
                    <a:prstGeom prst="rect">
                      <a:avLst/>
                    </a:prstGeom>
                    <a:ln>
                      <a:noFill/>
                    </a:ln>
                  </pic:spPr>
                </pic:pic>
              </a:graphicData>
            </a:graphic>
          </wp:anchor>
        </w:drawing>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8F05C1" w:rsidRDefault="008F05C1">
      <w:pPr>
        <w:spacing w:line="240" w:lineRule="auto"/>
        <w:rPr>
          <w:rFonts w:ascii="Times New Roman" w:hAnsi="Times New Roman" w:cs="Times New Roman"/>
          <w:b/>
          <w:bCs/>
          <w:sz w:val="24"/>
          <w:szCs w:val="24"/>
        </w:rPr>
      </w:pPr>
    </w:p>
    <w:p w:rsidR="008F05C1" w:rsidRDefault="008F05C1">
      <w:pPr>
        <w:spacing w:after="0" w:line="240" w:lineRule="auto"/>
        <w:rPr>
          <w:rFonts w:ascii="Times New Roman" w:hAnsi="Times New Roman" w:cs="Times New Roman"/>
          <w:b/>
          <w:bCs/>
          <w:sz w:val="24"/>
          <w:szCs w:val="24"/>
        </w:rPr>
      </w:pPr>
    </w:p>
    <w:p w:rsidR="008F05C1" w:rsidRDefault="008E5DE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MELINA ANGGRAENI</w:t>
      </w:r>
    </w:p>
    <w:p w:rsidR="008F05C1" w:rsidRDefault="008E5DE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NIM : 18064</w:t>
      </w:r>
    </w:p>
    <w:p w:rsidR="008F05C1" w:rsidRDefault="008F05C1">
      <w:pPr>
        <w:spacing w:after="0" w:line="240" w:lineRule="auto"/>
        <w:jc w:val="center"/>
        <w:rPr>
          <w:rFonts w:ascii="Times New Roman" w:hAnsi="Times New Roman" w:cs="Times New Roman"/>
          <w:b/>
          <w:bCs/>
          <w:sz w:val="24"/>
          <w:szCs w:val="24"/>
        </w:rPr>
      </w:pPr>
    </w:p>
    <w:p w:rsidR="008F05C1" w:rsidRDefault="008F05C1">
      <w:pPr>
        <w:spacing w:after="0" w:line="240" w:lineRule="auto"/>
        <w:jc w:val="center"/>
        <w:rPr>
          <w:rFonts w:ascii="Times New Roman" w:hAnsi="Times New Roman" w:cs="Times New Roman"/>
          <w:b/>
          <w:bCs/>
          <w:sz w:val="24"/>
          <w:szCs w:val="24"/>
        </w:rPr>
      </w:pPr>
    </w:p>
    <w:p w:rsidR="008F05C1" w:rsidRDefault="008F05C1">
      <w:pPr>
        <w:spacing w:after="0" w:line="240" w:lineRule="auto"/>
        <w:jc w:val="center"/>
        <w:rPr>
          <w:rFonts w:ascii="Times New Roman" w:hAnsi="Times New Roman" w:cs="Times New Roman"/>
          <w:b/>
          <w:bCs/>
          <w:sz w:val="24"/>
          <w:szCs w:val="24"/>
        </w:rPr>
      </w:pPr>
    </w:p>
    <w:p w:rsidR="008F05C1" w:rsidRDefault="008F05C1">
      <w:pPr>
        <w:spacing w:after="0" w:line="240" w:lineRule="auto"/>
        <w:jc w:val="center"/>
        <w:rPr>
          <w:rFonts w:ascii="Times New Roman" w:hAnsi="Times New Roman" w:cs="Times New Roman"/>
          <w:b/>
          <w:bCs/>
          <w:sz w:val="24"/>
          <w:szCs w:val="24"/>
        </w:rPr>
      </w:pPr>
    </w:p>
    <w:p w:rsidR="008F05C1" w:rsidRDefault="008F05C1">
      <w:pPr>
        <w:spacing w:after="0" w:line="240" w:lineRule="auto"/>
        <w:jc w:val="center"/>
        <w:rPr>
          <w:rFonts w:ascii="Times New Roman" w:hAnsi="Times New Roman" w:cs="Times New Roman"/>
          <w:b/>
          <w:bCs/>
          <w:sz w:val="24"/>
          <w:szCs w:val="24"/>
        </w:rPr>
      </w:pPr>
    </w:p>
    <w:p w:rsidR="008F05C1" w:rsidRDefault="008F05C1">
      <w:pPr>
        <w:spacing w:after="0" w:line="240" w:lineRule="auto"/>
        <w:jc w:val="center"/>
        <w:rPr>
          <w:rFonts w:ascii="Times New Roman" w:hAnsi="Times New Roman" w:cs="Times New Roman"/>
          <w:b/>
          <w:bCs/>
          <w:sz w:val="24"/>
          <w:szCs w:val="24"/>
        </w:rPr>
      </w:pPr>
    </w:p>
    <w:p w:rsidR="008F05C1" w:rsidRDefault="008F05C1">
      <w:pPr>
        <w:spacing w:after="0" w:line="240" w:lineRule="auto"/>
        <w:jc w:val="center"/>
        <w:rPr>
          <w:rFonts w:ascii="Times New Roman" w:hAnsi="Times New Roman" w:cs="Times New Roman"/>
          <w:b/>
          <w:bCs/>
          <w:sz w:val="24"/>
          <w:szCs w:val="24"/>
        </w:rPr>
      </w:pPr>
    </w:p>
    <w:p w:rsidR="008F05C1" w:rsidRDefault="008F05C1">
      <w:pPr>
        <w:spacing w:after="0" w:line="240" w:lineRule="auto"/>
        <w:jc w:val="center"/>
        <w:rPr>
          <w:rFonts w:ascii="Times New Roman" w:hAnsi="Times New Roman" w:cs="Times New Roman"/>
          <w:b/>
          <w:bCs/>
          <w:sz w:val="24"/>
          <w:szCs w:val="24"/>
        </w:rPr>
      </w:pPr>
    </w:p>
    <w:p w:rsidR="008F05C1" w:rsidRDefault="008F05C1">
      <w:pPr>
        <w:spacing w:after="0" w:line="240" w:lineRule="auto"/>
        <w:jc w:val="center"/>
        <w:rPr>
          <w:rFonts w:ascii="Times New Roman" w:hAnsi="Times New Roman" w:cs="Times New Roman"/>
          <w:b/>
          <w:bCs/>
          <w:sz w:val="24"/>
          <w:szCs w:val="24"/>
        </w:rPr>
      </w:pPr>
    </w:p>
    <w:p w:rsidR="008F05C1" w:rsidRDefault="008F05C1">
      <w:pPr>
        <w:spacing w:after="0" w:line="240" w:lineRule="auto"/>
        <w:jc w:val="center"/>
        <w:rPr>
          <w:rFonts w:ascii="Times New Roman" w:hAnsi="Times New Roman" w:cs="Times New Roman"/>
          <w:b/>
          <w:bCs/>
          <w:sz w:val="24"/>
          <w:szCs w:val="24"/>
        </w:rPr>
      </w:pPr>
    </w:p>
    <w:p w:rsidR="008F05C1" w:rsidRDefault="008F05C1">
      <w:pPr>
        <w:spacing w:after="0" w:line="240" w:lineRule="auto"/>
        <w:jc w:val="center"/>
        <w:rPr>
          <w:rFonts w:ascii="Times New Roman" w:hAnsi="Times New Roman" w:cs="Times New Roman"/>
          <w:b/>
          <w:bCs/>
          <w:sz w:val="24"/>
          <w:szCs w:val="24"/>
        </w:rPr>
      </w:pPr>
    </w:p>
    <w:p w:rsidR="008F05C1" w:rsidRDefault="008E5DE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PROGRAM STUDI DIPLOMA III KEPERAWATAN</w:t>
      </w:r>
    </w:p>
    <w:p w:rsidR="008F05C1" w:rsidRDefault="008E5DE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POLITEKNIK YAKPERMAS BANYUMAS </w:t>
      </w:r>
    </w:p>
    <w:p w:rsidR="008F05C1" w:rsidRDefault="008E5DE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TAHUN 2020/2021</w:t>
      </w:r>
    </w:p>
    <w:p w:rsidR="008F05C1" w:rsidRDefault="008F05C1">
      <w:pPr>
        <w:spacing w:after="0" w:line="240" w:lineRule="auto"/>
        <w:jc w:val="center"/>
        <w:rPr>
          <w:rFonts w:ascii="Times New Roman" w:hAnsi="Times New Roman" w:cs="Times New Roman"/>
          <w:b/>
          <w:bCs/>
          <w:sz w:val="24"/>
          <w:szCs w:val="24"/>
        </w:rPr>
        <w:sectPr w:rsidR="008F05C1">
          <w:footerReference w:type="default" r:id="rId10"/>
          <w:pgSz w:w="12240" w:h="15840"/>
          <w:pgMar w:top="1985" w:right="1701" w:bottom="1701" w:left="2268" w:header="709" w:footer="709" w:gutter="0"/>
          <w:pgNumType w:fmt="lowerRoman" w:start="1"/>
          <w:cols w:space="708"/>
          <w:docGrid w:linePitch="360"/>
        </w:sectPr>
      </w:pPr>
    </w:p>
    <w:p w:rsidR="008E5DE1" w:rsidRDefault="008E5DE1" w:rsidP="008E5DE1">
      <w:pPr>
        <w:spacing w:line="240" w:lineRule="auto"/>
        <w:jc w:val="center"/>
        <w:rPr>
          <w:rFonts w:ascii="Times New Roman" w:eastAsia="Calibri" w:hAnsi="Times New Roman"/>
          <w:b/>
          <w:bCs/>
          <w:sz w:val="24"/>
          <w:szCs w:val="24"/>
        </w:rPr>
      </w:pPr>
      <w:r>
        <w:rPr>
          <w:rFonts w:ascii="Times New Roman" w:eastAsia="Calibri" w:hAnsi="Times New Roman"/>
          <w:b/>
          <w:bCs/>
          <w:sz w:val="24"/>
          <w:szCs w:val="24"/>
        </w:rPr>
        <w:lastRenderedPageBreak/>
        <w:t xml:space="preserve">ASUHAN KEPERAWATAN PADA PASIEN GANGGUAN PERSEPSI </w:t>
      </w:r>
      <w:proofErr w:type="gramStart"/>
      <w:r>
        <w:rPr>
          <w:rFonts w:ascii="Times New Roman" w:eastAsia="Calibri" w:hAnsi="Times New Roman"/>
          <w:b/>
          <w:bCs/>
          <w:sz w:val="24"/>
          <w:szCs w:val="24"/>
        </w:rPr>
        <w:t>SENSORI :</w:t>
      </w:r>
      <w:proofErr w:type="gramEnd"/>
      <w:r>
        <w:rPr>
          <w:rFonts w:ascii="Times New Roman" w:eastAsia="Calibri" w:hAnsi="Times New Roman"/>
          <w:b/>
          <w:bCs/>
          <w:sz w:val="24"/>
          <w:szCs w:val="24"/>
        </w:rPr>
        <w:t xml:space="preserve"> HALUSINASI PENDENGARAN DENGAN TEKNIK MENGHARDIK</w:t>
      </w:r>
    </w:p>
    <w:p w:rsidR="008F05C1" w:rsidRDefault="008F05C1">
      <w:pPr>
        <w:jc w:val="center"/>
        <w:rPr>
          <w:rFonts w:ascii="Times New Roman" w:hAnsi="Times New Roman" w:cs="Times New Roman"/>
          <w:b/>
          <w:bCs/>
          <w:sz w:val="24"/>
          <w:szCs w:val="24"/>
        </w:rPr>
      </w:pPr>
    </w:p>
    <w:p w:rsidR="008F05C1" w:rsidRDefault="008F05C1">
      <w:pPr>
        <w:jc w:val="center"/>
        <w:rPr>
          <w:rFonts w:ascii="Times New Roman" w:hAnsi="Times New Roman" w:cs="Times New Roman"/>
          <w:b/>
          <w:bCs/>
          <w:sz w:val="24"/>
          <w:szCs w:val="24"/>
        </w:rPr>
      </w:pPr>
    </w:p>
    <w:p w:rsidR="008F05C1" w:rsidRDefault="008E5DE1">
      <w:pPr>
        <w:spacing w:line="240" w:lineRule="auto"/>
        <w:ind w:left="993" w:hanging="142"/>
        <w:rPr>
          <w:rFonts w:ascii="Times New Roman" w:hAnsi="Times New Roman" w:cs="Times New Roman"/>
          <w:sz w:val="24"/>
          <w:szCs w:val="24"/>
        </w:rPr>
      </w:pPr>
      <w:r>
        <w:rPr>
          <w:rFonts w:ascii="Times New Roman" w:hAnsi="Times New Roman" w:cs="Times New Roman"/>
          <w:sz w:val="24"/>
          <w:szCs w:val="24"/>
        </w:rPr>
        <w:t>Karya Tulis Ilmiah ini disusun sebagai salah satu persyaratan untuk menyelesaikan program Pendidikan Diploma III Keperawatan</w:t>
      </w:r>
    </w:p>
    <w:p w:rsidR="008F05C1" w:rsidRDefault="008F05C1">
      <w:pPr>
        <w:spacing w:line="240" w:lineRule="auto"/>
        <w:ind w:left="993" w:hanging="142"/>
        <w:rPr>
          <w:rFonts w:ascii="Times New Roman" w:hAnsi="Times New Roman" w:cs="Times New Roman"/>
          <w:sz w:val="24"/>
          <w:szCs w:val="24"/>
        </w:rPr>
      </w:pPr>
    </w:p>
    <w:p w:rsidR="008F05C1" w:rsidRDefault="008F05C1">
      <w:pPr>
        <w:spacing w:after="0"/>
        <w:ind w:left="142" w:hanging="142"/>
        <w:rPr>
          <w:rFonts w:ascii="Times New Roman" w:hAnsi="Times New Roman" w:cs="Times New Roman"/>
          <w:b/>
          <w:bCs/>
          <w:sz w:val="24"/>
          <w:szCs w:val="24"/>
        </w:rPr>
      </w:pPr>
    </w:p>
    <w:p w:rsidR="008F05C1" w:rsidRPr="008E5DE1" w:rsidRDefault="008E5DE1" w:rsidP="008E5DE1">
      <w:pPr>
        <w:pStyle w:val="Heading1"/>
        <w:spacing w:before="0"/>
        <w:jc w:val="center"/>
        <w:rPr>
          <w:rFonts w:ascii="Times New Roman" w:hAnsi="Times New Roman" w:cs="Times New Roman"/>
          <w:b w:val="0"/>
          <w:bCs w:val="0"/>
          <w:color w:val="auto"/>
          <w:sz w:val="24"/>
          <w:szCs w:val="24"/>
        </w:rPr>
      </w:pPr>
      <w:bookmarkStart w:id="1" w:name="_Toc75606630"/>
      <w:r w:rsidRPr="008E5DE1">
        <w:rPr>
          <w:rFonts w:ascii="Times New Roman" w:hAnsi="Times New Roman" w:cs="Times New Roman"/>
          <w:color w:val="auto"/>
          <w:sz w:val="24"/>
          <w:szCs w:val="24"/>
        </w:rPr>
        <w:t>KARYA TULIS ILMIAH</w:t>
      </w:r>
      <w:bookmarkEnd w:id="1"/>
    </w:p>
    <w:p w:rsidR="008F05C1" w:rsidRDefault="008F05C1">
      <w:pPr>
        <w:spacing w:after="0"/>
        <w:ind w:left="142" w:hanging="142"/>
        <w:jc w:val="center"/>
        <w:rPr>
          <w:rFonts w:ascii="Times New Roman" w:hAnsi="Times New Roman" w:cs="Times New Roman"/>
          <w:sz w:val="24"/>
          <w:szCs w:val="24"/>
        </w:rPr>
      </w:pPr>
    </w:p>
    <w:p w:rsidR="008F05C1" w:rsidRDefault="008F05C1">
      <w:pPr>
        <w:spacing w:after="0"/>
        <w:ind w:left="142" w:hanging="142"/>
        <w:jc w:val="center"/>
        <w:rPr>
          <w:rFonts w:ascii="Times New Roman" w:hAnsi="Times New Roman" w:cs="Times New Roman"/>
          <w:sz w:val="24"/>
          <w:szCs w:val="24"/>
        </w:rPr>
      </w:pPr>
    </w:p>
    <w:p w:rsidR="008F05C1" w:rsidRDefault="008E5DE1">
      <w:pPr>
        <w:spacing w:after="0"/>
        <w:ind w:left="142" w:hanging="142"/>
        <w:jc w:val="center"/>
        <w:rPr>
          <w:rFonts w:ascii="Times New Roman" w:hAnsi="Times New Roman" w:cs="Times New Roman"/>
          <w:sz w:val="24"/>
          <w:szCs w:val="24"/>
        </w:rPr>
      </w:pPr>
      <w:r>
        <w:rPr>
          <w:noProof/>
          <w:lang w:val="id-ID" w:eastAsia="id-ID"/>
        </w:rPr>
        <w:drawing>
          <wp:anchor distT="0" distB="0" distL="0" distR="0" simplePos="0" relativeHeight="2" behindDoc="0" locked="0" layoutInCell="1" allowOverlap="1">
            <wp:simplePos x="0" y="0"/>
            <wp:positionH relativeFrom="column">
              <wp:posOffset>1489075</wp:posOffset>
            </wp:positionH>
            <wp:positionV relativeFrom="paragraph">
              <wp:posOffset>100965</wp:posOffset>
            </wp:positionV>
            <wp:extent cx="2159635" cy="2159635"/>
            <wp:effectExtent l="0" t="0" r="0" b="0"/>
            <wp:wrapNone/>
            <wp:docPr id="1027" name="Picture 0" descr="Description: 2017 POLITEKNIK YAKPERMAS 20191018_07035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9" cstate="print"/>
                    <a:srcRect/>
                    <a:stretch/>
                  </pic:blipFill>
                  <pic:spPr>
                    <a:xfrm>
                      <a:off x="0" y="0"/>
                      <a:ext cx="2159635" cy="2159635"/>
                    </a:xfrm>
                    <a:prstGeom prst="rect">
                      <a:avLst/>
                    </a:prstGeom>
                    <a:ln>
                      <a:noFill/>
                    </a:ln>
                  </pic:spPr>
                </pic:pic>
              </a:graphicData>
            </a:graphic>
          </wp:anchor>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2" w:name="_GoBack"/>
      <w:bookmarkEnd w:id="2"/>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F05C1" w:rsidRDefault="008F05C1">
      <w:pPr>
        <w:spacing w:after="0"/>
        <w:ind w:left="142" w:hanging="142"/>
        <w:jc w:val="center"/>
        <w:rPr>
          <w:rFonts w:ascii="Times New Roman" w:hAnsi="Times New Roman" w:cs="Times New Roman"/>
          <w:sz w:val="24"/>
          <w:szCs w:val="24"/>
        </w:rPr>
      </w:pPr>
    </w:p>
    <w:p w:rsidR="008F05C1" w:rsidRDefault="008F05C1">
      <w:pPr>
        <w:spacing w:after="0" w:line="240" w:lineRule="auto"/>
        <w:ind w:left="142" w:hanging="142"/>
        <w:jc w:val="center"/>
        <w:rPr>
          <w:rFonts w:ascii="Times New Roman" w:hAnsi="Times New Roman" w:cs="Times New Roman"/>
          <w:sz w:val="24"/>
          <w:szCs w:val="24"/>
        </w:rPr>
      </w:pPr>
    </w:p>
    <w:p w:rsidR="008F05C1" w:rsidRDefault="008E5DE1">
      <w:pPr>
        <w:spacing w:after="0" w:line="240" w:lineRule="auto"/>
        <w:ind w:left="142" w:hanging="142"/>
        <w:jc w:val="center"/>
        <w:rPr>
          <w:rFonts w:ascii="Times New Roman" w:hAnsi="Times New Roman" w:cs="Times New Roman"/>
          <w:b/>
          <w:bCs/>
          <w:sz w:val="24"/>
          <w:szCs w:val="24"/>
        </w:rPr>
      </w:pPr>
      <w:r>
        <w:rPr>
          <w:rFonts w:ascii="Times New Roman" w:hAnsi="Times New Roman" w:cs="Times New Roman"/>
          <w:b/>
          <w:bCs/>
          <w:sz w:val="24"/>
          <w:szCs w:val="24"/>
        </w:rPr>
        <w:t>MELINA ANGGRAENI</w:t>
      </w:r>
    </w:p>
    <w:p w:rsidR="008F05C1" w:rsidRDefault="008E5DE1">
      <w:pPr>
        <w:spacing w:after="0" w:line="240" w:lineRule="auto"/>
        <w:ind w:left="142" w:hanging="142"/>
        <w:jc w:val="center"/>
        <w:rPr>
          <w:rFonts w:ascii="Times New Roman" w:hAnsi="Times New Roman" w:cs="Times New Roman"/>
          <w:b/>
          <w:bCs/>
          <w:sz w:val="24"/>
          <w:szCs w:val="24"/>
        </w:rPr>
      </w:pPr>
      <w:r>
        <w:rPr>
          <w:rFonts w:ascii="Times New Roman" w:hAnsi="Times New Roman" w:cs="Times New Roman"/>
          <w:b/>
          <w:bCs/>
          <w:sz w:val="24"/>
          <w:szCs w:val="24"/>
        </w:rPr>
        <w:t>(NIM : 18064)</w:t>
      </w:r>
    </w:p>
    <w:p w:rsidR="008F05C1" w:rsidRDefault="008F05C1">
      <w:pPr>
        <w:spacing w:after="0" w:line="240" w:lineRule="auto"/>
        <w:ind w:left="142" w:hanging="142"/>
        <w:jc w:val="center"/>
        <w:rPr>
          <w:rFonts w:ascii="Times New Roman" w:hAnsi="Times New Roman" w:cs="Times New Roman"/>
          <w:b/>
          <w:bCs/>
          <w:sz w:val="24"/>
          <w:szCs w:val="24"/>
        </w:rPr>
      </w:pPr>
    </w:p>
    <w:p w:rsidR="008F05C1" w:rsidRDefault="008F05C1">
      <w:pPr>
        <w:spacing w:after="0" w:line="240" w:lineRule="auto"/>
        <w:ind w:left="142" w:hanging="142"/>
        <w:jc w:val="center"/>
        <w:rPr>
          <w:rFonts w:ascii="Times New Roman" w:hAnsi="Times New Roman" w:cs="Times New Roman"/>
          <w:b/>
          <w:bCs/>
          <w:sz w:val="24"/>
          <w:szCs w:val="24"/>
        </w:rPr>
      </w:pPr>
    </w:p>
    <w:p w:rsidR="008F05C1" w:rsidRDefault="008F05C1">
      <w:pPr>
        <w:spacing w:after="0" w:line="240" w:lineRule="auto"/>
        <w:ind w:left="142" w:hanging="142"/>
        <w:jc w:val="center"/>
        <w:rPr>
          <w:rFonts w:ascii="Times New Roman" w:hAnsi="Times New Roman" w:cs="Times New Roman"/>
          <w:b/>
          <w:bCs/>
          <w:sz w:val="24"/>
          <w:szCs w:val="24"/>
        </w:rPr>
      </w:pPr>
    </w:p>
    <w:p w:rsidR="008F05C1" w:rsidRDefault="008F05C1">
      <w:pPr>
        <w:spacing w:after="0" w:line="240" w:lineRule="auto"/>
        <w:ind w:left="142" w:hanging="142"/>
        <w:jc w:val="center"/>
        <w:rPr>
          <w:rFonts w:ascii="Times New Roman" w:hAnsi="Times New Roman" w:cs="Times New Roman"/>
          <w:b/>
          <w:bCs/>
          <w:sz w:val="24"/>
          <w:szCs w:val="24"/>
        </w:rPr>
      </w:pPr>
    </w:p>
    <w:p w:rsidR="008F05C1" w:rsidRDefault="008F05C1">
      <w:pPr>
        <w:spacing w:after="0" w:line="240" w:lineRule="auto"/>
        <w:rPr>
          <w:rFonts w:ascii="Times New Roman" w:hAnsi="Times New Roman" w:cs="Times New Roman"/>
          <w:b/>
          <w:bCs/>
          <w:sz w:val="24"/>
          <w:szCs w:val="24"/>
        </w:rPr>
      </w:pPr>
    </w:p>
    <w:p w:rsidR="008F05C1" w:rsidRDefault="008E5DE1">
      <w:pPr>
        <w:spacing w:after="0" w:line="240" w:lineRule="auto"/>
        <w:ind w:left="142" w:hanging="142"/>
        <w:jc w:val="center"/>
        <w:rPr>
          <w:rFonts w:ascii="Times New Roman" w:hAnsi="Times New Roman" w:cs="Times New Roman"/>
          <w:b/>
          <w:bCs/>
          <w:sz w:val="24"/>
          <w:szCs w:val="24"/>
        </w:rPr>
      </w:pPr>
      <w:r>
        <w:rPr>
          <w:rFonts w:ascii="Times New Roman" w:hAnsi="Times New Roman" w:cs="Times New Roman"/>
          <w:b/>
          <w:bCs/>
          <w:sz w:val="24"/>
          <w:szCs w:val="24"/>
        </w:rPr>
        <w:t xml:space="preserve">PROGRAM STUDI DIPLOMA III KEPERAWATAN </w:t>
      </w:r>
    </w:p>
    <w:p w:rsidR="008F05C1" w:rsidRDefault="008E5DE1">
      <w:pPr>
        <w:spacing w:after="0" w:line="240" w:lineRule="auto"/>
        <w:ind w:left="142" w:hanging="142"/>
        <w:jc w:val="center"/>
        <w:rPr>
          <w:rFonts w:ascii="Times New Roman" w:hAnsi="Times New Roman" w:cs="Times New Roman"/>
          <w:b/>
          <w:bCs/>
          <w:sz w:val="24"/>
          <w:szCs w:val="24"/>
        </w:rPr>
      </w:pPr>
      <w:r>
        <w:rPr>
          <w:rFonts w:ascii="Times New Roman" w:hAnsi="Times New Roman" w:cs="Times New Roman"/>
          <w:b/>
          <w:bCs/>
          <w:sz w:val="24"/>
          <w:szCs w:val="24"/>
        </w:rPr>
        <w:t xml:space="preserve">POLITEKNIK YAKPERMAS BANYUMAS </w:t>
      </w:r>
    </w:p>
    <w:p w:rsidR="008F05C1" w:rsidRDefault="008E5DE1">
      <w:pPr>
        <w:spacing w:after="0" w:line="240" w:lineRule="auto"/>
        <w:ind w:left="142" w:hanging="142"/>
        <w:jc w:val="center"/>
        <w:rPr>
          <w:rFonts w:ascii="Times New Roman" w:hAnsi="Times New Roman" w:cs="Times New Roman"/>
          <w:b/>
          <w:bCs/>
          <w:sz w:val="24"/>
          <w:szCs w:val="24"/>
        </w:rPr>
      </w:pPr>
      <w:r>
        <w:rPr>
          <w:rFonts w:ascii="Times New Roman" w:hAnsi="Times New Roman" w:cs="Times New Roman"/>
          <w:b/>
          <w:bCs/>
          <w:sz w:val="24"/>
          <w:szCs w:val="24"/>
        </w:rPr>
        <w:t>TAHUN 2020/2021</w:t>
      </w:r>
    </w:p>
    <w:p w:rsidR="008E5DE1" w:rsidRDefault="008E5DE1">
      <w:pPr>
        <w:jc w:val="center"/>
        <w:rPr>
          <w:rFonts w:ascii="Times New Roman" w:hAnsi="Times New Roman"/>
          <w:sz w:val="24"/>
          <w:szCs w:val="24"/>
        </w:rPr>
        <w:sectPr w:rsidR="008E5DE1">
          <w:footerReference w:type="default" r:id="rId11"/>
          <w:pgSz w:w="12240" w:h="15840"/>
          <w:pgMar w:top="1985" w:right="1701" w:bottom="1701" w:left="2268" w:header="709" w:footer="709" w:gutter="0"/>
          <w:pgNumType w:fmt="lowerRoman" w:start="1"/>
          <w:cols w:space="708"/>
          <w:docGrid w:linePitch="360"/>
        </w:sectPr>
      </w:pPr>
      <w:bookmarkStart w:id="3" w:name="_Toc66367411"/>
    </w:p>
    <w:p w:rsidR="008F05C1" w:rsidRDefault="008E5DE1" w:rsidP="008E5DE1">
      <w:pPr>
        <w:pStyle w:val="Heading1"/>
        <w:spacing w:before="0" w:line="480" w:lineRule="auto"/>
        <w:jc w:val="center"/>
        <w:rPr>
          <w:rFonts w:ascii="Times New Roman" w:hAnsi="Times New Roman"/>
          <w:sz w:val="24"/>
          <w:szCs w:val="24"/>
        </w:rPr>
      </w:pPr>
      <w:bookmarkStart w:id="4" w:name="_Toc75606631"/>
      <w:r>
        <w:rPr>
          <w:rFonts w:ascii="Times New Roman" w:hAnsi="Times New Roman"/>
          <w:color w:val="auto"/>
          <w:sz w:val="24"/>
          <w:szCs w:val="24"/>
        </w:rPr>
        <w:lastRenderedPageBreak/>
        <w:t>PERNYATAAN KEASLIAN TULISAN</w:t>
      </w:r>
      <w:bookmarkEnd w:id="3"/>
      <w:bookmarkEnd w:id="4"/>
    </w:p>
    <w:p w:rsidR="008F05C1" w:rsidRDefault="008F05C1">
      <w:pPr>
        <w:spacing w:after="0"/>
        <w:jc w:val="center"/>
        <w:rPr>
          <w:rFonts w:ascii="Times New Roman" w:hAnsi="Times New Roman" w:cs="Times New Roman"/>
          <w:b/>
          <w:bCs/>
          <w:sz w:val="24"/>
          <w:szCs w:val="24"/>
        </w:rPr>
      </w:pPr>
    </w:p>
    <w:p w:rsidR="008F05C1" w:rsidRDefault="008F05C1">
      <w:pPr>
        <w:spacing w:after="0"/>
        <w:jc w:val="center"/>
        <w:rPr>
          <w:rFonts w:ascii="Times New Roman" w:hAnsi="Times New Roman" w:cs="Times New Roman"/>
          <w:b/>
          <w:bCs/>
          <w:sz w:val="24"/>
          <w:szCs w:val="24"/>
        </w:rPr>
      </w:pPr>
    </w:p>
    <w:p w:rsidR="008F05C1" w:rsidRDefault="008E5DE1">
      <w:pPr>
        <w:spacing w:after="0" w:line="360" w:lineRule="auto"/>
        <w:rPr>
          <w:rFonts w:ascii="Times New Roman" w:hAnsi="Times New Roman" w:cs="Times New Roman"/>
          <w:sz w:val="24"/>
          <w:szCs w:val="24"/>
        </w:rPr>
      </w:pPr>
      <w:r>
        <w:rPr>
          <w:rFonts w:ascii="Times New Roman" w:hAnsi="Times New Roman" w:cs="Times New Roman"/>
          <w:sz w:val="24"/>
          <w:szCs w:val="24"/>
        </w:rPr>
        <w:t>Saya yang bertanda tangan di bawah ini :</w:t>
      </w:r>
    </w:p>
    <w:p w:rsidR="008F05C1" w:rsidRDefault="008E5DE1">
      <w:pPr>
        <w:spacing w:after="0"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Melina Anggraeni</w:t>
      </w:r>
    </w:p>
    <w:p w:rsidR="008F05C1" w:rsidRDefault="008E5DE1">
      <w:pPr>
        <w:spacing w:after="0" w:line="360" w:lineRule="auto"/>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18064</w:t>
      </w:r>
    </w:p>
    <w:p w:rsidR="008F05C1" w:rsidRDefault="008E5DE1">
      <w:pPr>
        <w:spacing w:after="0" w:line="360" w:lineRule="auto"/>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t>: Diploma III Keperawatan</w:t>
      </w:r>
    </w:p>
    <w:p w:rsidR="008F05C1" w:rsidRDefault="008E5DE1">
      <w:pPr>
        <w:spacing w:after="0" w:line="360" w:lineRule="auto"/>
        <w:rPr>
          <w:rFonts w:ascii="Times New Roman" w:hAnsi="Times New Roman" w:cs="Times New Roman"/>
          <w:sz w:val="24"/>
          <w:szCs w:val="24"/>
        </w:rPr>
      </w:pPr>
      <w:r>
        <w:rPr>
          <w:rFonts w:ascii="Times New Roman" w:hAnsi="Times New Roman" w:cs="Times New Roman"/>
          <w:sz w:val="24"/>
          <w:szCs w:val="24"/>
        </w:rPr>
        <w:t>Institusi</w:t>
      </w:r>
      <w:r>
        <w:rPr>
          <w:rFonts w:ascii="Times New Roman" w:hAnsi="Times New Roman" w:cs="Times New Roman"/>
          <w:sz w:val="24"/>
          <w:szCs w:val="24"/>
        </w:rPr>
        <w:tab/>
      </w:r>
      <w:r>
        <w:rPr>
          <w:rFonts w:ascii="Times New Roman" w:hAnsi="Times New Roman" w:cs="Times New Roman"/>
          <w:sz w:val="24"/>
          <w:szCs w:val="24"/>
        </w:rPr>
        <w:tab/>
        <w:t>: Politeknik Yakpermas Banyumas</w:t>
      </w:r>
    </w:p>
    <w:p w:rsidR="008F05C1" w:rsidRDefault="008E5DE1">
      <w:pPr>
        <w:spacing w:after="0" w:line="360" w:lineRule="auto"/>
        <w:rPr>
          <w:rFonts w:ascii="Times New Roman" w:hAnsi="Times New Roman" w:cs="Times New Roman"/>
          <w:sz w:val="24"/>
          <w:szCs w:val="24"/>
        </w:rPr>
      </w:pPr>
      <w:r>
        <w:rPr>
          <w:rFonts w:ascii="Times New Roman" w:hAnsi="Times New Roman" w:cs="Times New Roman"/>
          <w:sz w:val="24"/>
          <w:szCs w:val="24"/>
        </w:rPr>
        <w:tab/>
        <w:t>Menyatakan dengan sebenarnya bahwa Karya Tulis Ilmiah yang saya tulis ini adalah benar-benar merupakan hasil karya sendiri dan bukan merupakan pengambil alihan tulisan atau pikiran orang lain yang saya akui sebagai hasil tulisan atau pikiran saya sendiri.</w:t>
      </w:r>
    </w:p>
    <w:p w:rsidR="008F05C1" w:rsidRDefault="008E5DE1">
      <w:pPr>
        <w:spacing w:after="0" w:line="360" w:lineRule="auto"/>
        <w:rPr>
          <w:rFonts w:ascii="Times New Roman" w:hAnsi="Times New Roman" w:cs="Times New Roman"/>
          <w:sz w:val="24"/>
          <w:szCs w:val="24"/>
        </w:rPr>
      </w:pPr>
      <w:r>
        <w:rPr>
          <w:rFonts w:ascii="Times New Roman" w:hAnsi="Times New Roman" w:cs="Times New Roman"/>
          <w:sz w:val="24"/>
          <w:szCs w:val="24"/>
        </w:rPr>
        <w:t>Apabila dikemudian hari terbukti atau dapat dibuktikan Karya Tulis Ilmiah ini hasil jiplakan,maka saya bersedia menerima sanksi atas perbuatan tersebut.</w:t>
      </w:r>
    </w:p>
    <w:p w:rsidR="008F05C1" w:rsidRDefault="008F05C1">
      <w:pPr>
        <w:spacing w:after="0" w:line="360" w:lineRule="auto"/>
        <w:rPr>
          <w:rFonts w:ascii="Times New Roman" w:hAnsi="Times New Roman" w:cs="Times New Roman"/>
          <w:sz w:val="24"/>
          <w:szCs w:val="24"/>
        </w:rPr>
      </w:pPr>
    </w:p>
    <w:p w:rsidR="008F05C1" w:rsidRDefault="008E5DE1">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Banyumas, 28 Juni 2021</w:t>
      </w:r>
    </w:p>
    <w:p w:rsidR="008F05C1" w:rsidRDefault="008F05C1">
      <w:pPr>
        <w:spacing w:after="0" w:line="360" w:lineRule="auto"/>
        <w:jc w:val="right"/>
        <w:rPr>
          <w:rFonts w:ascii="Times New Roman" w:hAnsi="Times New Roman" w:cs="Times New Roman"/>
          <w:sz w:val="24"/>
          <w:szCs w:val="24"/>
        </w:rPr>
      </w:pPr>
    </w:p>
    <w:tbl>
      <w:tblPr>
        <w:tblW w:w="0" w:type="auto"/>
        <w:tblInd w:w="5495" w:type="dxa"/>
        <w:tblLook w:val="04A0" w:firstRow="1" w:lastRow="0" w:firstColumn="1" w:lastColumn="0" w:noHBand="0" w:noVBand="1"/>
      </w:tblPr>
      <w:tblGrid>
        <w:gridCol w:w="2801"/>
      </w:tblGrid>
      <w:tr w:rsidR="008F05C1">
        <w:trPr>
          <w:trHeight w:val="390"/>
        </w:trPr>
        <w:tc>
          <w:tcPr>
            <w:tcW w:w="2801" w:type="dxa"/>
            <w:tcBorders>
              <w:top w:val="nil"/>
              <w:left w:val="nil"/>
              <w:bottom w:val="nil"/>
              <w:right w:val="nil"/>
            </w:tcBorders>
          </w:tcPr>
          <w:p w:rsidR="008F05C1" w:rsidRDefault="008E5DE1">
            <w:pPr>
              <w:spacing w:line="360" w:lineRule="auto"/>
              <w:jc w:val="center"/>
              <w:rPr>
                <w:rFonts w:ascii="Times New Roman" w:hAnsi="Times New Roman" w:cs="Times New Roman"/>
                <w:sz w:val="24"/>
                <w:szCs w:val="24"/>
              </w:rPr>
            </w:pPr>
            <w:r>
              <w:rPr>
                <w:rFonts w:ascii="Times New Roman" w:hAnsi="Times New Roman" w:cs="Times New Roman"/>
                <w:sz w:val="24"/>
                <w:szCs w:val="24"/>
              </w:rPr>
              <w:t>Pembuat Persyaratan</w:t>
            </w:r>
          </w:p>
          <w:p w:rsidR="008F05C1" w:rsidRDefault="008F05C1">
            <w:pPr>
              <w:spacing w:line="360" w:lineRule="auto"/>
              <w:jc w:val="center"/>
              <w:rPr>
                <w:rFonts w:ascii="Times New Roman" w:hAnsi="Times New Roman" w:cs="Times New Roman"/>
                <w:sz w:val="24"/>
                <w:szCs w:val="24"/>
              </w:rPr>
            </w:pPr>
          </w:p>
          <w:p w:rsidR="008F05C1" w:rsidRDefault="008F05C1">
            <w:pPr>
              <w:spacing w:line="360" w:lineRule="auto"/>
              <w:jc w:val="center"/>
              <w:rPr>
                <w:rFonts w:ascii="Times New Roman" w:hAnsi="Times New Roman" w:cs="Times New Roman"/>
                <w:sz w:val="24"/>
                <w:szCs w:val="24"/>
              </w:rPr>
            </w:pPr>
          </w:p>
        </w:tc>
      </w:tr>
      <w:tr w:rsidR="008F05C1">
        <w:trPr>
          <w:trHeight w:val="404"/>
        </w:trPr>
        <w:tc>
          <w:tcPr>
            <w:tcW w:w="2801" w:type="dxa"/>
            <w:tcBorders>
              <w:top w:val="nil"/>
              <w:left w:val="nil"/>
              <w:bottom w:val="nil"/>
              <w:right w:val="nil"/>
            </w:tcBorders>
          </w:tcPr>
          <w:p w:rsidR="008F05C1" w:rsidRDefault="008E5DE1">
            <w:pPr>
              <w:spacing w:line="360" w:lineRule="auto"/>
              <w:jc w:val="center"/>
              <w:rPr>
                <w:rFonts w:ascii="Times New Roman" w:hAnsi="Times New Roman" w:cs="Times New Roman"/>
                <w:sz w:val="24"/>
                <w:szCs w:val="24"/>
              </w:rPr>
            </w:pPr>
            <w:r>
              <w:rPr>
                <w:rFonts w:ascii="Times New Roman" w:hAnsi="Times New Roman" w:cs="Times New Roman"/>
                <w:sz w:val="24"/>
                <w:szCs w:val="24"/>
              </w:rPr>
              <w:t>Melina Anggraeni</w:t>
            </w:r>
          </w:p>
        </w:tc>
      </w:tr>
    </w:tbl>
    <w:p w:rsidR="008F05C1" w:rsidRDefault="008F05C1">
      <w:pPr>
        <w:spacing w:after="0" w:line="360" w:lineRule="auto"/>
        <w:rPr>
          <w:rFonts w:ascii="Times New Roman" w:hAnsi="Times New Roman" w:cs="Times New Roman"/>
          <w:sz w:val="24"/>
          <w:szCs w:val="24"/>
        </w:rPr>
      </w:pPr>
    </w:p>
    <w:p w:rsidR="008E5DE1" w:rsidRDefault="008E5DE1">
      <w:pPr>
        <w:jc w:val="center"/>
        <w:rPr>
          <w:rFonts w:ascii="Times New Roman" w:hAnsi="Times New Roman"/>
          <w:sz w:val="24"/>
          <w:szCs w:val="24"/>
        </w:rPr>
        <w:sectPr w:rsidR="008E5DE1" w:rsidSect="008E5DE1">
          <w:pgSz w:w="12240" w:h="15840"/>
          <w:pgMar w:top="1985" w:right="1701" w:bottom="1701" w:left="2268" w:header="709" w:footer="709" w:gutter="0"/>
          <w:pgNumType w:fmt="lowerRoman"/>
          <w:cols w:space="708"/>
          <w:docGrid w:linePitch="360"/>
        </w:sectPr>
      </w:pPr>
      <w:bookmarkStart w:id="5" w:name="_Toc66367412"/>
    </w:p>
    <w:p w:rsidR="008F05C1" w:rsidRPr="008E5DE1" w:rsidRDefault="008E5DE1" w:rsidP="008E5DE1">
      <w:pPr>
        <w:pStyle w:val="Heading1"/>
        <w:spacing w:before="0" w:line="480" w:lineRule="auto"/>
        <w:jc w:val="center"/>
        <w:rPr>
          <w:rFonts w:ascii="Times New Roman" w:hAnsi="Times New Roman"/>
          <w:sz w:val="24"/>
          <w:szCs w:val="24"/>
        </w:rPr>
      </w:pPr>
      <w:bookmarkStart w:id="6" w:name="_Toc75606632"/>
      <w:r w:rsidRPr="008E5DE1">
        <w:rPr>
          <w:rFonts w:ascii="Times New Roman" w:hAnsi="Times New Roman"/>
          <w:color w:val="auto"/>
          <w:sz w:val="24"/>
          <w:szCs w:val="24"/>
        </w:rPr>
        <w:lastRenderedPageBreak/>
        <w:t>LEMBAR PERSETUJUAN</w:t>
      </w:r>
      <w:bookmarkEnd w:id="5"/>
      <w:bookmarkEnd w:id="6"/>
    </w:p>
    <w:p w:rsidR="008F05C1" w:rsidRDefault="008F05C1">
      <w:pPr>
        <w:spacing w:after="0" w:line="360" w:lineRule="auto"/>
        <w:jc w:val="center"/>
        <w:rPr>
          <w:rFonts w:ascii="Times New Roman" w:hAnsi="Times New Roman" w:cs="Times New Roman"/>
          <w:b/>
          <w:bCs/>
          <w:sz w:val="24"/>
          <w:szCs w:val="24"/>
        </w:rPr>
      </w:pPr>
    </w:p>
    <w:p w:rsidR="008F05C1" w:rsidRDefault="008E5DE1">
      <w:pPr>
        <w:spacing w:after="0" w:line="360" w:lineRule="auto"/>
        <w:rPr>
          <w:rFonts w:ascii="Times New Roman" w:hAnsi="Times New Roman" w:cs="Times New Roman"/>
          <w:sz w:val="24"/>
          <w:szCs w:val="24"/>
        </w:rPr>
      </w:pPr>
      <w:r>
        <w:rPr>
          <w:rFonts w:ascii="Times New Roman" w:hAnsi="Times New Roman" w:cs="Times New Roman"/>
          <w:sz w:val="24"/>
          <w:szCs w:val="24"/>
        </w:rPr>
        <w:t>Karya Tulis Ilmiah oleh</w:t>
      </w:r>
      <w:r>
        <w:rPr>
          <w:rFonts w:ascii="Times New Roman" w:hAnsi="Times New Roman" w:cs="Times New Roman"/>
          <w:sz w:val="24"/>
          <w:szCs w:val="24"/>
        </w:rPr>
        <w:tab/>
        <w:t>: Melina Anggraeni</w:t>
      </w:r>
    </w:p>
    <w:p w:rsidR="008F05C1" w:rsidRDefault="008E5DE1">
      <w:pPr>
        <w:spacing w:after="0" w:line="360" w:lineRule="auto"/>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18064</w:t>
      </w:r>
    </w:p>
    <w:p w:rsidR="008F05C1" w:rsidRDefault="008F05C1">
      <w:pPr>
        <w:spacing w:after="0" w:line="360" w:lineRule="auto"/>
        <w:rPr>
          <w:rFonts w:ascii="Times New Roman" w:hAnsi="Times New Roman" w:cs="Times New Roman"/>
          <w:sz w:val="24"/>
          <w:szCs w:val="24"/>
        </w:rPr>
      </w:pPr>
    </w:p>
    <w:p w:rsidR="008F05C1" w:rsidRDefault="008E5DE1">
      <w:pPr>
        <w:spacing w:after="0" w:line="360" w:lineRule="auto"/>
        <w:rPr>
          <w:rFonts w:ascii="Times New Roman" w:hAnsi="Times New Roman" w:cs="Times New Roman"/>
          <w:sz w:val="24"/>
          <w:szCs w:val="24"/>
        </w:rPr>
      </w:pPr>
      <w:r>
        <w:rPr>
          <w:rFonts w:ascii="Times New Roman" w:hAnsi="Times New Roman" w:cs="Times New Roman"/>
          <w:sz w:val="24"/>
          <w:szCs w:val="24"/>
        </w:rPr>
        <w:t>Dengan judul</w:t>
      </w:r>
    </w:p>
    <w:p w:rsidR="008F05C1" w:rsidRDefault="008E5DE1">
      <w:pPr>
        <w:spacing w:after="0" w:line="360" w:lineRule="auto"/>
        <w:rPr>
          <w:rFonts w:ascii="Times New Roman" w:hAnsi="Times New Roman" w:cs="Times New Roman"/>
          <w:sz w:val="24"/>
          <w:szCs w:val="24"/>
        </w:rPr>
      </w:pPr>
      <w:r>
        <w:rPr>
          <w:rFonts w:ascii="Times New Roman" w:hAnsi="Times New Roman" w:cs="Times New Roman"/>
          <w:sz w:val="24"/>
          <w:szCs w:val="24"/>
        </w:rPr>
        <w:t>“Asuhan Keperawatan Pada Pasien Gangguan Persepsi Sensori : Halusinasi Pendengaran Dengan Teknik Menghardik”.</w:t>
      </w:r>
    </w:p>
    <w:p w:rsidR="008F05C1" w:rsidRDefault="008F05C1">
      <w:pPr>
        <w:spacing w:after="0" w:line="360" w:lineRule="auto"/>
        <w:rPr>
          <w:rFonts w:ascii="Times New Roman" w:hAnsi="Times New Roman" w:cs="Times New Roman"/>
          <w:sz w:val="24"/>
          <w:szCs w:val="24"/>
        </w:rPr>
      </w:pPr>
    </w:p>
    <w:p w:rsidR="008F05C1" w:rsidRDefault="008E5DE1">
      <w:pPr>
        <w:spacing w:after="0" w:line="360" w:lineRule="auto"/>
        <w:rPr>
          <w:rFonts w:ascii="Times New Roman" w:hAnsi="Times New Roman" w:cs="Times New Roman"/>
          <w:sz w:val="24"/>
          <w:szCs w:val="24"/>
        </w:rPr>
      </w:pPr>
      <w:r>
        <w:rPr>
          <w:rFonts w:ascii="Times New Roman" w:hAnsi="Times New Roman" w:cs="Times New Roman"/>
          <w:sz w:val="24"/>
          <w:szCs w:val="24"/>
        </w:rPr>
        <w:t>Telah diperiksa dan disetujui untuk diujikan.</w:t>
      </w:r>
    </w:p>
    <w:p w:rsidR="008F05C1" w:rsidRDefault="008F05C1">
      <w:pPr>
        <w:spacing w:after="0" w:line="360" w:lineRule="auto"/>
        <w:rPr>
          <w:rFonts w:ascii="Times New Roman" w:hAnsi="Times New Roman" w:cs="Times New Roman"/>
          <w:sz w:val="24"/>
          <w:szCs w:val="24"/>
        </w:rPr>
      </w:pPr>
    </w:p>
    <w:p w:rsidR="008F05C1" w:rsidRDefault="008F05C1">
      <w:pPr>
        <w:spacing w:after="0" w:line="360" w:lineRule="auto"/>
        <w:rPr>
          <w:rFonts w:ascii="Times New Roman" w:hAnsi="Times New Roman" w:cs="Times New Roman"/>
          <w:sz w:val="24"/>
          <w:szCs w:val="24"/>
        </w:rPr>
      </w:pPr>
    </w:p>
    <w:p w:rsidR="008F05C1" w:rsidRDefault="008F05C1">
      <w:pPr>
        <w:spacing w:after="0" w:line="360" w:lineRule="auto"/>
        <w:rPr>
          <w:rFonts w:ascii="Times New Roman" w:hAnsi="Times New Roman" w:cs="Times New Roman"/>
          <w:sz w:val="24"/>
          <w:szCs w:val="24"/>
        </w:rPr>
      </w:pPr>
    </w:p>
    <w:p w:rsidR="008F05C1" w:rsidRDefault="008E5DE1">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Banyumas, 28 Juni 2021</w:t>
      </w:r>
    </w:p>
    <w:p w:rsidR="008F05C1" w:rsidRDefault="008F05C1">
      <w:pPr>
        <w:spacing w:after="0" w:line="360" w:lineRule="auto"/>
        <w:jc w:val="right"/>
        <w:rPr>
          <w:rFonts w:ascii="Times New Roman" w:hAnsi="Times New Roman" w:cs="Times New Roman"/>
          <w:sz w:val="24"/>
          <w:szCs w:val="24"/>
        </w:rPr>
      </w:pPr>
    </w:p>
    <w:p w:rsidR="008F05C1" w:rsidRDefault="008E5D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Mengetahui :</w:t>
      </w:r>
    </w:p>
    <w:p w:rsidR="008F05C1" w:rsidRDefault="008F05C1">
      <w:pPr>
        <w:spacing w:after="0" w:line="360" w:lineRule="auto"/>
        <w:jc w:val="center"/>
        <w:rPr>
          <w:rFonts w:ascii="Times New Roman" w:hAnsi="Times New Roman" w:cs="Times New Roman"/>
          <w:sz w:val="24"/>
          <w:szCs w:val="24"/>
        </w:rPr>
      </w:pPr>
    </w:p>
    <w:tbl>
      <w:tblPr>
        <w:tblW w:w="0" w:type="auto"/>
        <w:tblLook w:val="04A0" w:firstRow="1" w:lastRow="0" w:firstColumn="1" w:lastColumn="0" w:noHBand="0" w:noVBand="1"/>
      </w:tblPr>
      <w:tblGrid>
        <w:gridCol w:w="4243"/>
        <w:gridCol w:w="4244"/>
      </w:tblGrid>
      <w:tr w:rsidR="008F05C1">
        <w:tc>
          <w:tcPr>
            <w:tcW w:w="4243" w:type="dxa"/>
          </w:tcPr>
          <w:p w:rsidR="008F05C1" w:rsidRDefault="008E5DE1">
            <w:pPr>
              <w:spacing w:line="360" w:lineRule="auto"/>
              <w:jc w:val="center"/>
              <w:rPr>
                <w:rFonts w:ascii="Times New Roman" w:hAnsi="Times New Roman" w:cs="Times New Roman"/>
                <w:sz w:val="24"/>
                <w:szCs w:val="24"/>
              </w:rPr>
            </w:pPr>
            <w:r>
              <w:rPr>
                <w:rFonts w:ascii="Times New Roman" w:hAnsi="Times New Roman" w:cs="Times New Roman"/>
                <w:sz w:val="24"/>
                <w:szCs w:val="24"/>
              </w:rPr>
              <w:t>Pembimbing Utama</w:t>
            </w:r>
          </w:p>
          <w:p w:rsidR="008F05C1" w:rsidRDefault="008F05C1">
            <w:pPr>
              <w:spacing w:line="360" w:lineRule="auto"/>
              <w:jc w:val="center"/>
              <w:rPr>
                <w:rFonts w:ascii="Times New Roman" w:hAnsi="Times New Roman" w:cs="Times New Roman"/>
                <w:sz w:val="24"/>
                <w:szCs w:val="24"/>
              </w:rPr>
            </w:pPr>
          </w:p>
          <w:p w:rsidR="008F05C1" w:rsidRDefault="008F05C1">
            <w:pPr>
              <w:spacing w:line="360" w:lineRule="auto"/>
              <w:jc w:val="center"/>
              <w:rPr>
                <w:rFonts w:ascii="Times New Roman" w:hAnsi="Times New Roman" w:cs="Times New Roman"/>
                <w:sz w:val="24"/>
                <w:szCs w:val="24"/>
              </w:rPr>
            </w:pPr>
          </w:p>
        </w:tc>
        <w:tc>
          <w:tcPr>
            <w:tcW w:w="4244" w:type="dxa"/>
          </w:tcPr>
          <w:p w:rsidR="008F05C1" w:rsidRDefault="008E5DE1">
            <w:pPr>
              <w:spacing w:line="360" w:lineRule="auto"/>
              <w:jc w:val="center"/>
              <w:rPr>
                <w:rFonts w:ascii="Times New Roman" w:hAnsi="Times New Roman" w:cs="Times New Roman"/>
                <w:sz w:val="24"/>
                <w:szCs w:val="24"/>
              </w:rPr>
            </w:pPr>
            <w:r>
              <w:rPr>
                <w:rFonts w:ascii="Times New Roman" w:hAnsi="Times New Roman" w:cs="Times New Roman"/>
                <w:sz w:val="24"/>
                <w:szCs w:val="24"/>
              </w:rPr>
              <w:t>Pembimbing Pendamping</w:t>
            </w:r>
          </w:p>
        </w:tc>
      </w:tr>
      <w:tr w:rsidR="008F05C1">
        <w:tc>
          <w:tcPr>
            <w:tcW w:w="4243" w:type="dxa"/>
          </w:tcPr>
          <w:p w:rsidR="008F05C1" w:rsidRDefault="008E5DE1" w:rsidP="008E5DE1">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Christina Trisnawati, S.Kp.,M.kes</w:t>
            </w:r>
          </w:p>
          <w:p w:rsidR="008F05C1" w:rsidRDefault="008E5DE1" w:rsidP="008E5DE1">
            <w:pPr>
              <w:spacing w:after="0" w:line="240" w:lineRule="auto"/>
              <w:rPr>
                <w:rFonts w:ascii="Times New Roman" w:hAnsi="Times New Roman" w:cs="Times New Roman"/>
                <w:sz w:val="24"/>
                <w:szCs w:val="24"/>
                <w:u w:val="single"/>
              </w:rPr>
            </w:pPr>
            <w:r>
              <w:rPr>
                <w:rFonts w:ascii="Times New Roman" w:hAnsi="Times New Roman" w:cs="Times New Roman"/>
                <w:sz w:val="24"/>
                <w:szCs w:val="24"/>
                <w:lang w:val="id-ID"/>
              </w:rPr>
              <w:t xml:space="preserve">      </w:t>
            </w:r>
            <w:r>
              <w:rPr>
                <w:rFonts w:ascii="Times New Roman" w:hAnsi="Times New Roman" w:cs="Times New Roman"/>
                <w:sz w:val="24"/>
                <w:szCs w:val="24"/>
              </w:rPr>
              <w:t>NIDN. 0607117302</w:t>
            </w:r>
          </w:p>
        </w:tc>
        <w:tc>
          <w:tcPr>
            <w:tcW w:w="4244" w:type="dxa"/>
          </w:tcPr>
          <w:p w:rsidR="008F05C1" w:rsidRDefault="008E5DE1" w:rsidP="008E5DE1">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Ns. Roni Purnomo, M.Kep</w:t>
            </w:r>
          </w:p>
          <w:p w:rsidR="008F05C1" w:rsidRDefault="008E5DE1" w:rsidP="008E5DE1">
            <w:pPr>
              <w:spacing w:after="0" w:line="240" w:lineRule="auto"/>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NIDN. 0601018004</w:t>
            </w:r>
          </w:p>
        </w:tc>
      </w:tr>
      <w:tr w:rsidR="008E5DE1">
        <w:tc>
          <w:tcPr>
            <w:tcW w:w="4243" w:type="dxa"/>
          </w:tcPr>
          <w:p w:rsidR="008E5DE1" w:rsidRDefault="008E5DE1" w:rsidP="008E5DE1">
            <w:pPr>
              <w:spacing w:after="0" w:line="240" w:lineRule="auto"/>
              <w:jc w:val="center"/>
              <w:rPr>
                <w:rFonts w:ascii="Times New Roman" w:hAnsi="Times New Roman" w:cs="Times New Roman"/>
                <w:sz w:val="24"/>
                <w:szCs w:val="24"/>
                <w:u w:val="single"/>
              </w:rPr>
            </w:pPr>
          </w:p>
        </w:tc>
        <w:tc>
          <w:tcPr>
            <w:tcW w:w="4244" w:type="dxa"/>
          </w:tcPr>
          <w:p w:rsidR="008E5DE1" w:rsidRDefault="008E5DE1" w:rsidP="008E5DE1">
            <w:pPr>
              <w:spacing w:after="0" w:line="240" w:lineRule="auto"/>
              <w:jc w:val="center"/>
              <w:rPr>
                <w:rFonts w:ascii="Times New Roman" w:hAnsi="Times New Roman" w:cs="Times New Roman"/>
                <w:sz w:val="24"/>
                <w:szCs w:val="24"/>
                <w:u w:val="single"/>
              </w:rPr>
            </w:pPr>
          </w:p>
        </w:tc>
      </w:tr>
    </w:tbl>
    <w:p w:rsidR="008F05C1" w:rsidRDefault="008F05C1">
      <w:pPr>
        <w:spacing w:after="0" w:line="360" w:lineRule="auto"/>
        <w:jc w:val="center"/>
        <w:rPr>
          <w:rFonts w:ascii="Times New Roman" w:hAnsi="Times New Roman" w:cs="Times New Roman"/>
          <w:sz w:val="24"/>
          <w:szCs w:val="24"/>
        </w:rPr>
      </w:pPr>
    </w:p>
    <w:p w:rsidR="008F05C1" w:rsidRDefault="008F05C1">
      <w:pPr>
        <w:spacing w:after="0" w:line="360" w:lineRule="auto"/>
        <w:jc w:val="center"/>
        <w:rPr>
          <w:rFonts w:ascii="Times New Roman" w:hAnsi="Times New Roman" w:cs="Times New Roman"/>
          <w:sz w:val="24"/>
          <w:szCs w:val="24"/>
        </w:rPr>
      </w:pPr>
    </w:p>
    <w:p w:rsidR="008F05C1" w:rsidRDefault="008F05C1">
      <w:pPr>
        <w:spacing w:after="0" w:line="360" w:lineRule="auto"/>
        <w:jc w:val="center"/>
        <w:rPr>
          <w:rFonts w:ascii="Times New Roman" w:hAnsi="Times New Roman" w:cs="Times New Roman"/>
          <w:sz w:val="24"/>
          <w:szCs w:val="24"/>
        </w:rPr>
      </w:pPr>
    </w:p>
    <w:p w:rsidR="008F05C1" w:rsidRDefault="008F05C1">
      <w:pPr>
        <w:spacing w:after="0" w:line="360" w:lineRule="auto"/>
        <w:jc w:val="center"/>
        <w:rPr>
          <w:rFonts w:ascii="Times New Roman" w:hAnsi="Times New Roman" w:cs="Times New Roman"/>
          <w:sz w:val="24"/>
          <w:szCs w:val="24"/>
        </w:rPr>
      </w:pPr>
    </w:p>
    <w:p w:rsidR="008E5DE1" w:rsidRDefault="008E5DE1">
      <w:pPr>
        <w:jc w:val="center"/>
        <w:rPr>
          <w:rFonts w:ascii="Times New Roman" w:hAnsi="Times New Roman"/>
          <w:sz w:val="24"/>
          <w:szCs w:val="24"/>
        </w:rPr>
        <w:sectPr w:rsidR="008E5DE1" w:rsidSect="008E5DE1">
          <w:pgSz w:w="12240" w:h="15840"/>
          <w:pgMar w:top="1985" w:right="1701" w:bottom="1701" w:left="2268" w:header="709" w:footer="709" w:gutter="0"/>
          <w:pgNumType w:fmt="lowerRoman"/>
          <w:cols w:space="708"/>
          <w:docGrid w:linePitch="360"/>
        </w:sectPr>
      </w:pPr>
      <w:bookmarkStart w:id="7" w:name="_Toc66367413"/>
    </w:p>
    <w:p w:rsidR="008F05C1" w:rsidRPr="008E5DE1" w:rsidRDefault="008E5DE1" w:rsidP="008E5DE1">
      <w:pPr>
        <w:pStyle w:val="Heading1"/>
        <w:spacing w:before="0" w:line="480" w:lineRule="auto"/>
        <w:jc w:val="center"/>
        <w:rPr>
          <w:rFonts w:ascii="Times New Roman" w:hAnsi="Times New Roman"/>
          <w:color w:val="auto"/>
          <w:sz w:val="24"/>
          <w:szCs w:val="24"/>
        </w:rPr>
      </w:pPr>
      <w:bookmarkStart w:id="8" w:name="_Toc75606633"/>
      <w:r w:rsidRPr="008E5DE1">
        <w:rPr>
          <w:rFonts w:ascii="Times New Roman" w:hAnsi="Times New Roman"/>
          <w:color w:val="auto"/>
          <w:sz w:val="24"/>
          <w:szCs w:val="24"/>
        </w:rPr>
        <w:lastRenderedPageBreak/>
        <w:t>LEMBAR PENGESAHAN</w:t>
      </w:r>
      <w:bookmarkEnd w:id="7"/>
      <w:bookmarkEnd w:id="8"/>
    </w:p>
    <w:p w:rsidR="008F05C1" w:rsidRDefault="008F05C1">
      <w:pPr>
        <w:spacing w:after="0" w:line="360" w:lineRule="auto"/>
        <w:jc w:val="center"/>
        <w:rPr>
          <w:rFonts w:ascii="Times New Roman" w:hAnsi="Times New Roman" w:cs="Times New Roman"/>
          <w:b/>
          <w:bCs/>
          <w:sz w:val="24"/>
          <w:szCs w:val="24"/>
        </w:rPr>
      </w:pPr>
    </w:p>
    <w:p w:rsidR="008F05C1" w:rsidRDefault="008E5DE1">
      <w:pPr>
        <w:spacing w:after="0" w:line="360" w:lineRule="auto"/>
        <w:rPr>
          <w:rFonts w:ascii="Times New Roman" w:hAnsi="Times New Roman" w:cs="Times New Roman"/>
          <w:sz w:val="24"/>
          <w:szCs w:val="24"/>
        </w:rPr>
      </w:pPr>
      <w:r>
        <w:rPr>
          <w:rFonts w:ascii="Times New Roman" w:hAnsi="Times New Roman" w:cs="Times New Roman"/>
          <w:sz w:val="24"/>
          <w:szCs w:val="24"/>
        </w:rPr>
        <w:t>Karya Tulis Ilmiah oleh</w:t>
      </w:r>
      <w:r>
        <w:rPr>
          <w:rFonts w:ascii="Times New Roman" w:hAnsi="Times New Roman" w:cs="Times New Roman"/>
          <w:sz w:val="24"/>
          <w:szCs w:val="24"/>
        </w:rPr>
        <w:tab/>
        <w:t>: Melina Anggraeni</w:t>
      </w:r>
    </w:p>
    <w:p w:rsidR="008F05C1" w:rsidRDefault="008E5DE1">
      <w:pPr>
        <w:spacing w:after="0" w:line="360" w:lineRule="auto"/>
        <w:rPr>
          <w:rFonts w:ascii="Times New Roman" w:hAnsi="Times New Roman" w:cs="Times New Roman"/>
          <w:sz w:val="24"/>
          <w:szCs w:val="24"/>
        </w:rPr>
      </w:pPr>
      <w:r>
        <w:rPr>
          <w:rFonts w:ascii="Times New Roman" w:hAnsi="Times New Roman" w:cs="Times New Roman"/>
          <w:sz w:val="24"/>
          <w:szCs w:val="24"/>
        </w:rPr>
        <w:t>Dengan judul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F05C1" w:rsidRDefault="008E5DE1">
      <w:pPr>
        <w:spacing w:after="0" w:line="360" w:lineRule="auto"/>
        <w:rPr>
          <w:rFonts w:ascii="Times New Roman" w:hAnsi="Times New Roman" w:cs="Times New Roman"/>
          <w:sz w:val="24"/>
          <w:szCs w:val="24"/>
        </w:rPr>
      </w:pPr>
      <w:r>
        <w:rPr>
          <w:rFonts w:ascii="Times New Roman" w:hAnsi="Times New Roman" w:cs="Times New Roman"/>
          <w:sz w:val="24"/>
          <w:szCs w:val="24"/>
        </w:rPr>
        <w:t>“Asuhan Keperawatan Pada Pasien Gangguan Persepsi Sensori: Halusinasi Pendengaran Dengan Teknik Menghardik”.</w:t>
      </w:r>
    </w:p>
    <w:p w:rsidR="008F05C1" w:rsidRDefault="008E5DE1">
      <w:pPr>
        <w:spacing w:after="0" w:line="360" w:lineRule="auto"/>
        <w:rPr>
          <w:rFonts w:ascii="Times New Roman" w:hAnsi="Times New Roman" w:cs="Times New Roman"/>
          <w:sz w:val="24"/>
          <w:szCs w:val="24"/>
        </w:rPr>
      </w:pPr>
      <w:r>
        <w:rPr>
          <w:rFonts w:ascii="Times New Roman" w:hAnsi="Times New Roman" w:cs="Times New Roman"/>
          <w:sz w:val="24"/>
          <w:szCs w:val="24"/>
        </w:rPr>
        <w:t>Telah dipertahankan di depan dewan penguji pada tanggal 28 Juni 2021</w:t>
      </w:r>
    </w:p>
    <w:tbl>
      <w:tblPr>
        <w:tblW w:w="0" w:type="auto"/>
        <w:tblInd w:w="108" w:type="dxa"/>
        <w:tblLook w:val="04A0" w:firstRow="1" w:lastRow="0" w:firstColumn="1" w:lastColumn="0" w:noHBand="0" w:noVBand="1"/>
      </w:tblPr>
      <w:tblGrid>
        <w:gridCol w:w="8252"/>
      </w:tblGrid>
      <w:tr w:rsidR="008F05C1">
        <w:trPr>
          <w:trHeight w:val="636"/>
        </w:trPr>
        <w:tc>
          <w:tcPr>
            <w:tcW w:w="8252" w:type="dxa"/>
            <w:tcBorders>
              <w:top w:val="nil"/>
              <w:left w:val="nil"/>
              <w:bottom w:val="nil"/>
              <w:right w:val="nil"/>
            </w:tcBorders>
          </w:tcPr>
          <w:p w:rsidR="008F05C1" w:rsidRDefault="008E5DE1">
            <w:pPr>
              <w:spacing w:line="360" w:lineRule="auto"/>
              <w:ind w:hanging="108"/>
              <w:rPr>
                <w:rFonts w:ascii="Times New Roman" w:hAnsi="Times New Roman" w:cs="Times New Roman"/>
                <w:sz w:val="24"/>
                <w:szCs w:val="24"/>
              </w:rPr>
            </w:pPr>
            <w:r>
              <w:rPr>
                <w:rFonts w:ascii="Times New Roman" w:hAnsi="Times New Roman" w:cs="Times New Roman"/>
                <w:sz w:val="24"/>
                <w:szCs w:val="24"/>
              </w:rPr>
              <w:t>Dewan Penguji</w:t>
            </w:r>
          </w:p>
        </w:tc>
      </w:tr>
    </w:tbl>
    <w:p w:rsidR="008F05C1" w:rsidRDefault="008F05C1">
      <w:pPr>
        <w:spacing w:after="0" w:line="360" w:lineRule="auto"/>
        <w:rPr>
          <w:rFonts w:ascii="Times New Roman" w:hAnsi="Times New Roman" w:cs="Times New Roman"/>
          <w:sz w:val="24"/>
          <w:szCs w:val="24"/>
        </w:rPr>
      </w:pPr>
    </w:p>
    <w:tbl>
      <w:tblPr>
        <w:tblW w:w="9102" w:type="dxa"/>
        <w:tblInd w:w="-318" w:type="dxa"/>
        <w:tblLook w:val="04A0" w:firstRow="1" w:lastRow="0" w:firstColumn="1" w:lastColumn="0" w:noHBand="0" w:noVBand="1"/>
      </w:tblPr>
      <w:tblGrid>
        <w:gridCol w:w="3157"/>
        <w:gridCol w:w="3101"/>
        <w:gridCol w:w="2844"/>
      </w:tblGrid>
      <w:tr w:rsidR="008F05C1">
        <w:trPr>
          <w:trHeight w:val="350"/>
        </w:trPr>
        <w:tc>
          <w:tcPr>
            <w:tcW w:w="3157" w:type="dxa"/>
          </w:tcPr>
          <w:p w:rsidR="008F05C1" w:rsidRDefault="008E5DE1">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w:t>
            </w:r>
            <w:proofErr w:type="spellEnd"/>
          </w:p>
        </w:tc>
        <w:tc>
          <w:tcPr>
            <w:tcW w:w="3101" w:type="dxa"/>
          </w:tcPr>
          <w:p w:rsidR="008F05C1" w:rsidRDefault="008E5DE1">
            <w:pPr>
              <w:spacing w:line="360" w:lineRule="auto"/>
              <w:rPr>
                <w:rFonts w:ascii="Times New Roman" w:hAnsi="Times New Roman" w:cs="Times New Roman"/>
                <w:sz w:val="24"/>
                <w:szCs w:val="24"/>
              </w:rPr>
            </w:pPr>
            <w:r>
              <w:rPr>
                <w:rFonts w:ascii="Times New Roman" w:hAnsi="Times New Roman" w:cs="Times New Roman"/>
                <w:sz w:val="24"/>
                <w:szCs w:val="24"/>
              </w:rPr>
              <w:t>Penguji Anggota I</w:t>
            </w:r>
          </w:p>
        </w:tc>
        <w:tc>
          <w:tcPr>
            <w:tcW w:w="2844" w:type="dxa"/>
          </w:tcPr>
          <w:p w:rsidR="008F05C1" w:rsidRDefault="008E5DE1">
            <w:pPr>
              <w:spacing w:line="360" w:lineRule="auto"/>
              <w:rPr>
                <w:rFonts w:ascii="Times New Roman" w:hAnsi="Times New Roman" w:cs="Times New Roman"/>
                <w:sz w:val="24"/>
                <w:szCs w:val="24"/>
              </w:rPr>
            </w:pPr>
            <w:r>
              <w:rPr>
                <w:rFonts w:ascii="Times New Roman" w:hAnsi="Times New Roman" w:cs="Times New Roman"/>
                <w:sz w:val="24"/>
                <w:szCs w:val="24"/>
              </w:rPr>
              <w:t>Penguji Anggota II</w:t>
            </w:r>
          </w:p>
        </w:tc>
      </w:tr>
      <w:tr w:rsidR="008F05C1">
        <w:trPr>
          <w:trHeight w:val="2157"/>
        </w:trPr>
        <w:tc>
          <w:tcPr>
            <w:tcW w:w="3157" w:type="dxa"/>
          </w:tcPr>
          <w:p w:rsidR="008F05C1" w:rsidRDefault="008F05C1">
            <w:pPr>
              <w:spacing w:line="360" w:lineRule="auto"/>
              <w:rPr>
                <w:rFonts w:ascii="Times New Roman" w:hAnsi="Times New Roman" w:cs="Times New Roman"/>
                <w:sz w:val="24"/>
                <w:szCs w:val="24"/>
              </w:rPr>
            </w:pPr>
          </w:p>
          <w:p w:rsidR="008F05C1" w:rsidRDefault="008F05C1">
            <w:pPr>
              <w:spacing w:line="360" w:lineRule="auto"/>
              <w:rPr>
                <w:rFonts w:ascii="Times New Roman" w:hAnsi="Times New Roman" w:cs="Times New Roman"/>
                <w:sz w:val="24"/>
                <w:szCs w:val="24"/>
              </w:rPr>
            </w:pPr>
          </w:p>
          <w:p w:rsidR="008F05C1" w:rsidRDefault="008F05C1">
            <w:pPr>
              <w:spacing w:line="360" w:lineRule="auto"/>
              <w:rPr>
                <w:rFonts w:ascii="Times New Roman" w:hAnsi="Times New Roman" w:cs="Times New Roman"/>
                <w:sz w:val="24"/>
                <w:szCs w:val="24"/>
              </w:rPr>
            </w:pPr>
          </w:p>
          <w:p w:rsidR="008F05C1" w:rsidRDefault="008E5DE1" w:rsidP="008E5DE1">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Rahaju Ningtyas S.Kp.,M.kep</w:t>
            </w:r>
          </w:p>
          <w:p w:rsidR="008F05C1" w:rsidRDefault="008E5DE1" w:rsidP="008E5D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NIDN. 1126097001</w:t>
            </w:r>
          </w:p>
        </w:tc>
        <w:tc>
          <w:tcPr>
            <w:tcW w:w="3101" w:type="dxa"/>
          </w:tcPr>
          <w:p w:rsidR="008F05C1" w:rsidRDefault="008F05C1">
            <w:pPr>
              <w:spacing w:line="360" w:lineRule="auto"/>
              <w:rPr>
                <w:rFonts w:ascii="Times New Roman" w:hAnsi="Times New Roman" w:cs="Times New Roman"/>
                <w:sz w:val="24"/>
                <w:szCs w:val="24"/>
              </w:rPr>
            </w:pPr>
          </w:p>
          <w:p w:rsidR="008F05C1" w:rsidRDefault="008F05C1">
            <w:pPr>
              <w:spacing w:line="360" w:lineRule="auto"/>
              <w:rPr>
                <w:rFonts w:ascii="Times New Roman" w:hAnsi="Times New Roman" w:cs="Times New Roman"/>
                <w:sz w:val="24"/>
                <w:szCs w:val="24"/>
              </w:rPr>
            </w:pPr>
          </w:p>
          <w:p w:rsidR="008F05C1" w:rsidRDefault="008F05C1">
            <w:pPr>
              <w:spacing w:line="360" w:lineRule="auto"/>
              <w:rPr>
                <w:rFonts w:ascii="Times New Roman" w:hAnsi="Times New Roman" w:cs="Times New Roman"/>
                <w:sz w:val="24"/>
                <w:szCs w:val="24"/>
              </w:rPr>
            </w:pPr>
          </w:p>
          <w:p w:rsidR="008F05C1" w:rsidRDefault="008E5DE1" w:rsidP="008E5DE1">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Christina T, S.Kp.,M.kes</w:t>
            </w:r>
          </w:p>
          <w:p w:rsidR="008F05C1" w:rsidRDefault="008E5DE1" w:rsidP="008E5D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NIDN. 0607117302</w:t>
            </w:r>
          </w:p>
        </w:tc>
        <w:tc>
          <w:tcPr>
            <w:tcW w:w="2844" w:type="dxa"/>
          </w:tcPr>
          <w:p w:rsidR="008F05C1" w:rsidRDefault="008F05C1">
            <w:pPr>
              <w:spacing w:line="360" w:lineRule="auto"/>
              <w:rPr>
                <w:rFonts w:ascii="Times New Roman" w:hAnsi="Times New Roman" w:cs="Times New Roman"/>
                <w:sz w:val="24"/>
                <w:szCs w:val="24"/>
              </w:rPr>
            </w:pPr>
          </w:p>
          <w:p w:rsidR="008F05C1" w:rsidRDefault="008F05C1">
            <w:pPr>
              <w:spacing w:line="360" w:lineRule="auto"/>
              <w:rPr>
                <w:rFonts w:ascii="Times New Roman" w:hAnsi="Times New Roman" w:cs="Times New Roman"/>
                <w:sz w:val="24"/>
                <w:szCs w:val="24"/>
              </w:rPr>
            </w:pPr>
          </w:p>
          <w:p w:rsidR="008F05C1" w:rsidRDefault="008F05C1">
            <w:pPr>
              <w:spacing w:line="360" w:lineRule="auto"/>
              <w:rPr>
                <w:rFonts w:ascii="Times New Roman" w:hAnsi="Times New Roman" w:cs="Times New Roman"/>
                <w:sz w:val="24"/>
                <w:szCs w:val="24"/>
              </w:rPr>
            </w:pPr>
          </w:p>
          <w:p w:rsidR="008F05C1" w:rsidRDefault="008E5DE1" w:rsidP="008E5DE1">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Ns. Roni Purnomo, M.Kep</w:t>
            </w:r>
          </w:p>
          <w:p w:rsidR="008F05C1" w:rsidRDefault="008E5DE1" w:rsidP="008E5D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NIDN. 0601018004</w:t>
            </w:r>
          </w:p>
        </w:tc>
      </w:tr>
    </w:tbl>
    <w:p w:rsidR="008F05C1" w:rsidRDefault="008F05C1">
      <w:pPr>
        <w:spacing w:after="0" w:line="360" w:lineRule="auto"/>
        <w:rPr>
          <w:rFonts w:ascii="Times New Roman" w:hAnsi="Times New Roman" w:cs="Times New Roman"/>
          <w:sz w:val="24"/>
          <w:szCs w:val="24"/>
        </w:rPr>
      </w:pPr>
    </w:p>
    <w:p w:rsidR="008F05C1" w:rsidRDefault="008E5DE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Mengetahui</w:t>
      </w:r>
    </w:p>
    <w:p w:rsidR="008F05C1" w:rsidRDefault="008E5DE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Direktur politeknik Yakpermas banyumas</w:t>
      </w:r>
    </w:p>
    <w:p w:rsidR="008F05C1" w:rsidRDefault="008F05C1">
      <w:pPr>
        <w:spacing w:after="0" w:line="360" w:lineRule="auto"/>
        <w:jc w:val="center"/>
        <w:rPr>
          <w:rFonts w:ascii="Times New Roman" w:hAnsi="Times New Roman" w:cs="Times New Roman"/>
          <w:sz w:val="24"/>
          <w:szCs w:val="24"/>
        </w:rPr>
      </w:pPr>
    </w:p>
    <w:p w:rsidR="008F05C1" w:rsidRDefault="008F05C1">
      <w:pPr>
        <w:spacing w:after="0" w:line="360" w:lineRule="auto"/>
        <w:jc w:val="center"/>
        <w:rPr>
          <w:rFonts w:ascii="Times New Roman" w:hAnsi="Times New Roman" w:cs="Times New Roman"/>
          <w:sz w:val="24"/>
          <w:szCs w:val="24"/>
        </w:rPr>
      </w:pPr>
    </w:p>
    <w:p w:rsidR="008F05C1" w:rsidRDefault="008F05C1">
      <w:pPr>
        <w:spacing w:after="0" w:line="360" w:lineRule="auto"/>
        <w:jc w:val="center"/>
        <w:rPr>
          <w:rFonts w:ascii="Times New Roman" w:hAnsi="Times New Roman" w:cs="Times New Roman"/>
          <w:sz w:val="24"/>
          <w:szCs w:val="24"/>
        </w:rPr>
      </w:pPr>
    </w:p>
    <w:p w:rsidR="008F05C1" w:rsidRDefault="008F05C1">
      <w:pPr>
        <w:spacing w:after="0" w:line="360" w:lineRule="auto"/>
        <w:jc w:val="center"/>
        <w:rPr>
          <w:rFonts w:ascii="Times New Roman" w:hAnsi="Times New Roman" w:cs="Times New Roman"/>
          <w:sz w:val="24"/>
          <w:szCs w:val="24"/>
        </w:rPr>
      </w:pPr>
    </w:p>
    <w:p w:rsidR="008F05C1" w:rsidRDefault="008F05C1">
      <w:pPr>
        <w:spacing w:after="0" w:line="360" w:lineRule="auto"/>
        <w:rPr>
          <w:rFonts w:ascii="Times New Roman" w:hAnsi="Times New Roman" w:cs="Times New Roman"/>
          <w:sz w:val="24"/>
          <w:szCs w:val="24"/>
        </w:rPr>
      </w:pPr>
    </w:p>
    <w:p w:rsidR="008F05C1" w:rsidRDefault="008E5DE1" w:rsidP="008E5D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Rahaju Ningtyas S.Kp.,M.kep</w:t>
      </w:r>
    </w:p>
    <w:p w:rsidR="008F05C1" w:rsidRDefault="008E5DE1" w:rsidP="008E5D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NIDN. 1126097001</w:t>
      </w:r>
    </w:p>
    <w:p w:rsidR="008E5DE1" w:rsidRDefault="008E5DE1">
      <w:pPr>
        <w:jc w:val="center"/>
        <w:rPr>
          <w:rFonts w:ascii="Times New Roman" w:hAnsi="Times New Roman"/>
          <w:sz w:val="24"/>
          <w:szCs w:val="24"/>
        </w:rPr>
        <w:sectPr w:rsidR="008E5DE1" w:rsidSect="008E5DE1">
          <w:pgSz w:w="12240" w:h="15840"/>
          <w:pgMar w:top="1985" w:right="1701" w:bottom="1701" w:left="2268" w:header="709" w:footer="709" w:gutter="0"/>
          <w:pgNumType w:fmt="lowerRoman"/>
          <w:cols w:space="708"/>
          <w:docGrid w:linePitch="360"/>
        </w:sectPr>
      </w:pPr>
      <w:bookmarkStart w:id="9" w:name="_Toc66367414"/>
    </w:p>
    <w:p w:rsidR="008F05C1" w:rsidRDefault="008E5DE1" w:rsidP="008E5DE1">
      <w:pPr>
        <w:pStyle w:val="Heading1"/>
        <w:spacing w:before="0" w:line="480" w:lineRule="auto"/>
        <w:jc w:val="center"/>
        <w:rPr>
          <w:rFonts w:ascii="Times New Roman" w:hAnsi="Times New Roman"/>
          <w:sz w:val="24"/>
          <w:szCs w:val="24"/>
        </w:rPr>
      </w:pPr>
      <w:bookmarkStart w:id="10" w:name="_Toc75606634"/>
      <w:r>
        <w:rPr>
          <w:rFonts w:ascii="Times New Roman" w:hAnsi="Times New Roman"/>
          <w:color w:val="auto"/>
          <w:sz w:val="24"/>
          <w:szCs w:val="24"/>
        </w:rPr>
        <w:lastRenderedPageBreak/>
        <w:t>KATA PENGANTAR</w:t>
      </w:r>
      <w:bookmarkEnd w:id="9"/>
      <w:bookmarkEnd w:id="10"/>
    </w:p>
    <w:p w:rsidR="008F05C1" w:rsidRDefault="008F05C1">
      <w:pPr>
        <w:spacing w:after="0" w:line="360" w:lineRule="auto"/>
        <w:jc w:val="center"/>
        <w:rPr>
          <w:rFonts w:ascii="Times New Roman" w:hAnsi="Times New Roman" w:cs="Times New Roman"/>
          <w:b/>
          <w:bCs/>
          <w:sz w:val="24"/>
          <w:szCs w:val="24"/>
        </w:rPr>
      </w:pPr>
    </w:p>
    <w:p w:rsidR="008F05C1" w:rsidRDefault="008E5D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Assalamualaikum Wr.Wb</w:t>
      </w:r>
    </w:p>
    <w:p w:rsidR="008F05C1" w:rsidRDefault="008E5D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Bismillahirrahmanirrahim, puji syukur kehadirat Allah SWT yang senantiasa telah melimpahkan rahmat, hidayah dan anugrah-Nya sehingga penulis dapat menyusun proposal karya tulis ilmiah yang berjudul “Asuhan Keperawatan Pada Pasien Gangguan Persepsi Sensori: Halusinasi Pendengaran Dengan Teknik Menghardik”.</w:t>
      </w:r>
    </w:p>
    <w:p w:rsidR="008F05C1" w:rsidRDefault="008E5D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Karya Tulis Ilmiah ini merupakan salah satu tahap untuk menyelesaikan pendidikan Diploma III Keperawatan Politeknik Yakpermas Banyumas. Dalam menyusun karya tulis ilmiah ini penulis telah mendapat bantuan dari berbagai pihak baik berupa materi maupun non materi. Oleh karena itu penulis mengucapkan terimakasih kepada beberapa pihak yang telah membantu antara lain :</w:t>
      </w:r>
    </w:p>
    <w:p w:rsidR="008F05C1" w:rsidRDefault="008E5DE1">
      <w:pPr>
        <w:numPr>
          <w:ilvl w:val="0"/>
          <w:numId w:val="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Ibu Rahaju Ningtyas., S.Kp., M.kep selaku Direktur Politeknik Yakpermas Banyumas.</w:t>
      </w:r>
    </w:p>
    <w:p w:rsidR="008F05C1" w:rsidRDefault="008E5DE1">
      <w:pPr>
        <w:numPr>
          <w:ilvl w:val="0"/>
          <w:numId w:val="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Ibu Christina Trisnawati, S.Kp.,M,kes selaku dosen pembimbing utama yang telah membimbing penulis dengan baik dan bijaksana sehingga penulis dapat menyelesaikan penyusunan proposal karya tulis ilmiah ini dan juga bapak Ns. Roni Purnomo, M.Kep yang dnegan sabar menuntun saya dalam pembuatan KTI ini.</w:t>
      </w:r>
    </w:p>
    <w:p w:rsidR="008F05C1" w:rsidRDefault="008E5DE1">
      <w:pPr>
        <w:numPr>
          <w:ilvl w:val="0"/>
          <w:numId w:val="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Seluruh dosen dan karyawan Politeknik Yalpermas Banyumas yang telah memberikan fasilitas dan dukungan kepada penulis.</w:t>
      </w:r>
    </w:p>
    <w:p w:rsidR="008F05C1" w:rsidRDefault="008E5DE1">
      <w:pPr>
        <w:numPr>
          <w:ilvl w:val="0"/>
          <w:numId w:val="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Orang tua penulis Bapak dan Ibu yang telah memberikan dukungan, doa, semangat, motivasi dan materi kepada penulis sehingga dapat menyelesaikan penulisan KTI.</w:t>
      </w:r>
    </w:p>
    <w:p w:rsidR="008F05C1" w:rsidRDefault="008E5DE1">
      <w:pPr>
        <w:numPr>
          <w:ilvl w:val="0"/>
          <w:numId w:val="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Untuk teman-teman angkatan 2018 yang telah memberikan dukungan, bantuan, saran dan masukan kepada penulis baik di kala sulit maupun senang.</w:t>
      </w:r>
    </w:p>
    <w:p w:rsidR="008E5DE1" w:rsidRDefault="008E5DE1">
      <w:pPr>
        <w:numPr>
          <w:ilvl w:val="0"/>
          <w:numId w:val="1"/>
        </w:numPr>
        <w:spacing w:after="0" w:line="360" w:lineRule="auto"/>
        <w:ind w:left="426" w:hanging="426"/>
        <w:jc w:val="both"/>
        <w:rPr>
          <w:rFonts w:ascii="Times New Roman" w:hAnsi="Times New Roman" w:cs="Times New Roman"/>
          <w:sz w:val="24"/>
          <w:szCs w:val="24"/>
        </w:rPr>
        <w:sectPr w:rsidR="008E5DE1" w:rsidSect="008E5DE1">
          <w:pgSz w:w="12240" w:h="15840"/>
          <w:pgMar w:top="1985" w:right="1701" w:bottom="1701" w:left="2268" w:header="709" w:footer="709" w:gutter="0"/>
          <w:pgNumType w:fmt="lowerRoman"/>
          <w:cols w:space="708"/>
          <w:docGrid w:linePitch="360"/>
        </w:sectPr>
      </w:pPr>
    </w:p>
    <w:p w:rsidR="008F05C1" w:rsidRDefault="008E5DE1">
      <w:pPr>
        <w:numPr>
          <w:ilvl w:val="0"/>
          <w:numId w:val="1"/>
        </w:numPr>
        <w:spacing w:after="0" w:line="360" w:lineRule="auto"/>
        <w:ind w:left="426" w:hanging="426"/>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yang selalu memberikan dukungan dan motivasi kepada penulis sehingga penulis dapat menyelesikan penyusunan proposal karya tulis ilmiah ini.</w:t>
      </w:r>
    </w:p>
    <w:p w:rsidR="008F05C1" w:rsidRDefault="008E5DE1">
      <w:pPr>
        <w:numPr>
          <w:ilvl w:val="0"/>
          <w:numId w:val="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Teman dan Sahabat penulis Yuke, Dwi Figa, One Azizah, Jelita P, Insani, Rindi, Martina W. U, Gusti Ayu, Indriyani SP, Iguh, Faozan, Hendri dan teman lainnya atas support systemnya.</w:t>
      </w:r>
    </w:p>
    <w:p w:rsidR="008F05C1" w:rsidRDefault="008E5DE1">
      <w:pPr>
        <w:numPr>
          <w:ilvl w:val="0"/>
          <w:numId w:val="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Diri saya sendiri yang telah berjuang dan pantang menyerah.</w:t>
      </w:r>
    </w:p>
    <w:p w:rsidR="008F05C1" w:rsidRDefault="008F05C1">
      <w:pPr>
        <w:spacing w:line="360" w:lineRule="auto"/>
        <w:ind w:firstLine="720"/>
        <w:jc w:val="both"/>
        <w:rPr>
          <w:rFonts w:ascii="Times New Roman" w:hAnsi="Times New Roman" w:cs="Times New Roman"/>
          <w:sz w:val="24"/>
          <w:szCs w:val="24"/>
        </w:rPr>
      </w:pPr>
    </w:p>
    <w:p w:rsidR="008F05C1" w:rsidRDefault="008E5DE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Semoga bantuan dan dukungan yang diberikan kepada penulis di balas oleh Allah Swt. Semoga karya tulis ilmiah ini dapat bermanfaat.</w:t>
      </w:r>
    </w:p>
    <w:p w:rsidR="008F05C1" w:rsidRDefault="008F05C1">
      <w:pPr>
        <w:spacing w:after="0" w:line="360" w:lineRule="auto"/>
        <w:jc w:val="both"/>
        <w:rPr>
          <w:rFonts w:ascii="Times New Roman" w:hAnsi="Times New Roman" w:cs="Times New Roman"/>
          <w:sz w:val="24"/>
          <w:szCs w:val="24"/>
        </w:rPr>
      </w:pPr>
    </w:p>
    <w:p w:rsidR="008F05C1" w:rsidRDefault="008E5DE1">
      <w:pPr>
        <w:spacing w:after="0" w:line="360" w:lineRule="auto"/>
        <w:rPr>
          <w:rFonts w:ascii="Times New Roman" w:hAnsi="Times New Roman" w:cs="Times New Roman"/>
          <w:sz w:val="24"/>
          <w:szCs w:val="24"/>
        </w:rPr>
      </w:pPr>
      <w:r>
        <w:rPr>
          <w:rFonts w:ascii="Times New Roman" w:hAnsi="Times New Roman" w:cs="Times New Roman"/>
          <w:sz w:val="24"/>
          <w:szCs w:val="24"/>
        </w:rPr>
        <w:t>Wassalamualaikum Wr.Wb.</w:t>
      </w:r>
    </w:p>
    <w:p w:rsidR="008F05C1" w:rsidRDefault="008F05C1">
      <w:pPr>
        <w:spacing w:after="0" w:line="360" w:lineRule="auto"/>
        <w:rPr>
          <w:rFonts w:ascii="Times New Roman" w:hAnsi="Times New Roman" w:cs="Times New Roman"/>
          <w:sz w:val="24"/>
          <w:szCs w:val="24"/>
        </w:rPr>
      </w:pPr>
    </w:p>
    <w:p w:rsidR="008F05C1" w:rsidRDefault="008F05C1">
      <w:pPr>
        <w:spacing w:after="0" w:line="360" w:lineRule="auto"/>
        <w:rPr>
          <w:rFonts w:ascii="Times New Roman" w:hAnsi="Times New Roman" w:cs="Times New Roman"/>
          <w:sz w:val="24"/>
          <w:szCs w:val="24"/>
        </w:rPr>
      </w:pPr>
    </w:p>
    <w:p w:rsidR="008F05C1" w:rsidRDefault="008E5DE1">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Banyumas, 28 Juni 2021</w:t>
      </w:r>
    </w:p>
    <w:tbl>
      <w:tblPr>
        <w:tblW w:w="0" w:type="auto"/>
        <w:tblInd w:w="5930" w:type="dxa"/>
        <w:tblLook w:val="04A0" w:firstRow="1" w:lastRow="0" w:firstColumn="1" w:lastColumn="0" w:noHBand="0" w:noVBand="1"/>
      </w:tblPr>
      <w:tblGrid>
        <w:gridCol w:w="2352"/>
      </w:tblGrid>
      <w:tr w:rsidR="008F05C1">
        <w:trPr>
          <w:trHeight w:val="399"/>
        </w:trPr>
        <w:tc>
          <w:tcPr>
            <w:tcW w:w="2352" w:type="dxa"/>
          </w:tcPr>
          <w:p w:rsidR="008F05C1" w:rsidRDefault="008E5DE1">
            <w:pPr>
              <w:spacing w:line="360" w:lineRule="auto"/>
              <w:jc w:val="center"/>
              <w:rPr>
                <w:rFonts w:ascii="Times New Roman" w:hAnsi="Times New Roman" w:cs="Times New Roman"/>
                <w:sz w:val="24"/>
                <w:szCs w:val="24"/>
              </w:rPr>
            </w:pPr>
            <w:r>
              <w:rPr>
                <w:rFonts w:ascii="Times New Roman" w:hAnsi="Times New Roman" w:cs="Times New Roman"/>
                <w:sz w:val="24"/>
                <w:szCs w:val="24"/>
              </w:rPr>
              <w:t>Penulis</w:t>
            </w:r>
          </w:p>
        </w:tc>
      </w:tr>
      <w:tr w:rsidR="008F05C1">
        <w:trPr>
          <w:trHeight w:val="385"/>
        </w:trPr>
        <w:tc>
          <w:tcPr>
            <w:tcW w:w="2352" w:type="dxa"/>
          </w:tcPr>
          <w:p w:rsidR="008F05C1" w:rsidRDefault="008F05C1">
            <w:pPr>
              <w:spacing w:line="360" w:lineRule="auto"/>
              <w:jc w:val="center"/>
              <w:rPr>
                <w:rFonts w:ascii="Times New Roman" w:hAnsi="Times New Roman" w:cs="Times New Roman"/>
                <w:sz w:val="24"/>
                <w:szCs w:val="24"/>
              </w:rPr>
            </w:pPr>
          </w:p>
          <w:p w:rsidR="008F05C1" w:rsidRDefault="008F05C1">
            <w:pPr>
              <w:spacing w:line="360" w:lineRule="auto"/>
              <w:jc w:val="center"/>
              <w:rPr>
                <w:rFonts w:ascii="Times New Roman" w:hAnsi="Times New Roman" w:cs="Times New Roman"/>
                <w:sz w:val="24"/>
                <w:szCs w:val="24"/>
              </w:rPr>
            </w:pPr>
          </w:p>
        </w:tc>
      </w:tr>
      <w:tr w:rsidR="008F05C1">
        <w:trPr>
          <w:trHeight w:val="399"/>
        </w:trPr>
        <w:tc>
          <w:tcPr>
            <w:tcW w:w="2352" w:type="dxa"/>
          </w:tcPr>
          <w:p w:rsidR="008F05C1" w:rsidRDefault="008E5DE1">
            <w:pPr>
              <w:spacing w:line="360" w:lineRule="auto"/>
              <w:jc w:val="center"/>
              <w:rPr>
                <w:rFonts w:ascii="Times New Roman" w:hAnsi="Times New Roman" w:cs="Times New Roman"/>
                <w:sz w:val="24"/>
                <w:szCs w:val="24"/>
              </w:rPr>
            </w:pPr>
            <w:r>
              <w:rPr>
                <w:rFonts w:ascii="Times New Roman" w:hAnsi="Times New Roman" w:cs="Times New Roman"/>
                <w:sz w:val="24"/>
                <w:szCs w:val="24"/>
              </w:rPr>
              <w:t>Melina Anggraeni</w:t>
            </w:r>
          </w:p>
        </w:tc>
      </w:tr>
    </w:tbl>
    <w:p w:rsidR="008F05C1" w:rsidRDefault="008F05C1">
      <w:pPr>
        <w:spacing w:after="0" w:line="360" w:lineRule="auto"/>
        <w:jc w:val="right"/>
        <w:rPr>
          <w:rFonts w:ascii="Times New Roman" w:hAnsi="Times New Roman" w:cs="Times New Roman"/>
          <w:sz w:val="24"/>
          <w:szCs w:val="24"/>
        </w:rPr>
      </w:pPr>
    </w:p>
    <w:p w:rsidR="008F05C1" w:rsidRDefault="008F05C1">
      <w:pPr>
        <w:spacing w:after="0" w:line="360" w:lineRule="auto"/>
        <w:jc w:val="right"/>
        <w:rPr>
          <w:rFonts w:ascii="Times New Roman" w:hAnsi="Times New Roman" w:cs="Times New Roman"/>
          <w:sz w:val="24"/>
          <w:szCs w:val="24"/>
        </w:rPr>
      </w:pPr>
    </w:p>
    <w:p w:rsidR="008F05C1" w:rsidRDefault="008F05C1">
      <w:pPr>
        <w:spacing w:after="0" w:line="360" w:lineRule="auto"/>
        <w:jc w:val="right"/>
        <w:rPr>
          <w:rFonts w:ascii="Times New Roman" w:hAnsi="Times New Roman" w:cs="Times New Roman"/>
          <w:sz w:val="24"/>
          <w:szCs w:val="24"/>
        </w:rPr>
      </w:pPr>
    </w:p>
    <w:p w:rsidR="008F05C1" w:rsidRDefault="008F05C1">
      <w:pPr>
        <w:spacing w:after="0" w:line="360" w:lineRule="auto"/>
        <w:jc w:val="right"/>
        <w:rPr>
          <w:rFonts w:ascii="Times New Roman" w:hAnsi="Times New Roman" w:cs="Times New Roman"/>
          <w:sz w:val="24"/>
          <w:szCs w:val="24"/>
        </w:rPr>
      </w:pPr>
    </w:p>
    <w:p w:rsidR="008F05C1" w:rsidRDefault="008F05C1">
      <w:pPr>
        <w:spacing w:after="0" w:line="360" w:lineRule="auto"/>
        <w:jc w:val="right"/>
        <w:rPr>
          <w:rFonts w:ascii="Times New Roman" w:hAnsi="Times New Roman" w:cs="Times New Roman"/>
          <w:sz w:val="24"/>
          <w:szCs w:val="24"/>
        </w:rPr>
      </w:pPr>
    </w:p>
    <w:p w:rsidR="008F05C1" w:rsidRDefault="008F05C1">
      <w:pPr>
        <w:spacing w:after="0" w:line="360" w:lineRule="auto"/>
        <w:jc w:val="right"/>
        <w:rPr>
          <w:rFonts w:ascii="Times New Roman" w:hAnsi="Times New Roman" w:cs="Times New Roman"/>
          <w:sz w:val="24"/>
          <w:szCs w:val="24"/>
        </w:rPr>
      </w:pPr>
    </w:p>
    <w:p w:rsidR="008F05C1" w:rsidRDefault="008F05C1">
      <w:pPr>
        <w:spacing w:after="0" w:line="360" w:lineRule="auto"/>
        <w:jc w:val="right"/>
        <w:rPr>
          <w:rFonts w:ascii="Times New Roman" w:hAnsi="Times New Roman" w:cs="Times New Roman"/>
          <w:sz w:val="24"/>
          <w:szCs w:val="24"/>
        </w:rPr>
      </w:pPr>
    </w:p>
    <w:p w:rsidR="008F05C1" w:rsidRDefault="008F05C1">
      <w:pPr>
        <w:spacing w:after="0" w:line="360" w:lineRule="auto"/>
        <w:jc w:val="right"/>
        <w:rPr>
          <w:rFonts w:ascii="Times New Roman" w:hAnsi="Times New Roman" w:cs="Times New Roman"/>
          <w:sz w:val="24"/>
          <w:szCs w:val="24"/>
        </w:rPr>
      </w:pPr>
    </w:p>
    <w:p w:rsidR="008F05C1" w:rsidRDefault="008F05C1">
      <w:pPr>
        <w:spacing w:after="0" w:line="360" w:lineRule="auto"/>
        <w:jc w:val="right"/>
        <w:rPr>
          <w:rFonts w:ascii="Times New Roman" w:hAnsi="Times New Roman" w:cs="Times New Roman"/>
          <w:sz w:val="24"/>
          <w:szCs w:val="24"/>
        </w:rPr>
      </w:pPr>
    </w:p>
    <w:p w:rsidR="008F05C1" w:rsidRDefault="008F05C1">
      <w:pPr>
        <w:spacing w:after="0" w:line="360" w:lineRule="auto"/>
        <w:jc w:val="right"/>
        <w:rPr>
          <w:rFonts w:ascii="Times New Roman" w:hAnsi="Times New Roman" w:cs="Times New Roman"/>
          <w:sz w:val="24"/>
          <w:szCs w:val="24"/>
        </w:rPr>
      </w:pPr>
    </w:p>
    <w:bookmarkStart w:id="11" w:name="_Toc75606635" w:displacedByCustomXml="next"/>
    <w:sdt>
      <w:sdtPr>
        <w:id w:val="-934735284"/>
        <w:docPartObj>
          <w:docPartGallery w:val="Table of Contents"/>
          <w:docPartUnique/>
        </w:docPartObj>
      </w:sdtPr>
      <w:sdtEndPr>
        <w:rPr>
          <w:rFonts w:asciiTheme="minorHAnsi" w:eastAsiaTheme="minorEastAsia" w:hAnsiTheme="minorHAnsi" w:cstheme="minorBidi"/>
          <w:noProof/>
          <w:color w:val="auto"/>
          <w:sz w:val="22"/>
          <w:szCs w:val="22"/>
        </w:rPr>
      </w:sdtEndPr>
      <w:sdtContent>
        <w:p w:rsidR="00143F3E" w:rsidRDefault="00143F3E" w:rsidP="00143F3E">
          <w:pPr>
            <w:pStyle w:val="TOCHeading"/>
            <w:spacing w:before="0" w:line="360" w:lineRule="auto"/>
            <w:jc w:val="center"/>
            <w:outlineLvl w:val="0"/>
            <w:rPr>
              <w:rFonts w:ascii="Times New Roman" w:hAnsi="Times New Roman" w:cs="Times New Roman"/>
              <w:color w:val="auto"/>
              <w:sz w:val="24"/>
              <w:lang w:val="id-ID"/>
            </w:rPr>
          </w:pPr>
          <w:r w:rsidRPr="00143F3E">
            <w:rPr>
              <w:rFonts w:ascii="Times New Roman" w:hAnsi="Times New Roman" w:cs="Times New Roman"/>
              <w:color w:val="auto"/>
              <w:sz w:val="24"/>
              <w:lang w:val="id-ID"/>
            </w:rPr>
            <w:t>DAFTAR ISI</w:t>
          </w:r>
          <w:bookmarkEnd w:id="11"/>
        </w:p>
        <w:p w:rsidR="00143F3E" w:rsidRDefault="00143F3E" w:rsidP="00143F3E">
          <w:pPr>
            <w:rPr>
              <w:lang w:val="id-ID"/>
            </w:rPr>
          </w:pPr>
        </w:p>
        <w:p w:rsidR="00143F3E" w:rsidRPr="00143F3E" w:rsidRDefault="00143F3E" w:rsidP="00143F3E">
          <w:pPr>
            <w:rPr>
              <w:lang w:val="id-ID"/>
            </w:rPr>
          </w:pPr>
        </w:p>
        <w:p w:rsidR="00143F3E" w:rsidRPr="00143F3E" w:rsidRDefault="00143F3E">
          <w:pPr>
            <w:pStyle w:val="TOC1"/>
            <w:rPr>
              <w:rFonts w:ascii="Times New Roman" w:eastAsiaTheme="minorEastAsia" w:hAnsi="Times New Roman" w:cs="Times New Roman"/>
              <w:bCs w:val="0"/>
              <w:sz w:val="24"/>
              <w:szCs w:val="24"/>
              <w:lang w:val="id-ID" w:eastAsia="id-ID"/>
            </w:rPr>
          </w:pPr>
          <w:r>
            <w:fldChar w:fldCharType="begin"/>
          </w:r>
          <w:r>
            <w:instrText xml:space="preserve"> TOC \o "1-3" \h \z \u </w:instrText>
          </w:r>
          <w:r>
            <w:fldChar w:fldCharType="separate"/>
          </w:r>
          <w:hyperlink w:anchor="_Toc75606630" w:history="1">
            <w:r w:rsidRPr="00143F3E">
              <w:rPr>
                <w:rStyle w:val="Hyperlink"/>
                <w:rFonts w:ascii="Times New Roman" w:hAnsi="Times New Roman" w:cs="Times New Roman"/>
                <w:sz w:val="24"/>
                <w:szCs w:val="24"/>
                <w:u w:val="none"/>
                <w:lang w:val="id-ID"/>
              </w:rPr>
              <w:t>Halaman Sampul Dalam</w:t>
            </w:r>
            <w:r w:rsidRPr="00143F3E">
              <w:rPr>
                <w:rFonts w:ascii="Times New Roman" w:hAnsi="Times New Roman" w:cs="Times New Roman"/>
                <w:webHidden/>
                <w:sz w:val="24"/>
                <w:szCs w:val="24"/>
              </w:rPr>
              <w:tab/>
            </w:r>
            <w:r w:rsidRPr="00143F3E">
              <w:rPr>
                <w:rFonts w:ascii="Times New Roman" w:hAnsi="Times New Roman" w:cs="Times New Roman"/>
                <w:webHidden/>
                <w:sz w:val="24"/>
                <w:szCs w:val="24"/>
              </w:rPr>
              <w:fldChar w:fldCharType="begin"/>
            </w:r>
            <w:r w:rsidRPr="00143F3E">
              <w:rPr>
                <w:rFonts w:ascii="Times New Roman" w:hAnsi="Times New Roman" w:cs="Times New Roman"/>
                <w:webHidden/>
                <w:sz w:val="24"/>
                <w:szCs w:val="24"/>
              </w:rPr>
              <w:instrText xml:space="preserve"> PAGEREF _Toc75606630 \h </w:instrText>
            </w:r>
            <w:r w:rsidRPr="00143F3E">
              <w:rPr>
                <w:rFonts w:ascii="Times New Roman" w:hAnsi="Times New Roman" w:cs="Times New Roman"/>
                <w:webHidden/>
                <w:sz w:val="24"/>
                <w:szCs w:val="24"/>
              </w:rPr>
            </w:r>
            <w:r w:rsidRPr="00143F3E">
              <w:rPr>
                <w:rFonts w:ascii="Times New Roman" w:hAnsi="Times New Roman" w:cs="Times New Roman"/>
                <w:webHidden/>
                <w:sz w:val="24"/>
                <w:szCs w:val="24"/>
              </w:rPr>
              <w:fldChar w:fldCharType="separate"/>
            </w:r>
            <w:r w:rsidR="00566194">
              <w:rPr>
                <w:rFonts w:ascii="Times New Roman" w:hAnsi="Times New Roman" w:cs="Times New Roman"/>
                <w:webHidden/>
                <w:sz w:val="24"/>
                <w:szCs w:val="24"/>
              </w:rPr>
              <w:t>i</w:t>
            </w:r>
            <w:r w:rsidRPr="00143F3E">
              <w:rPr>
                <w:rFonts w:ascii="Times New Roman" w:hAnsi="Times New Roman" w:cs="Times New Roman"/>
                <w:webHidden/>
                <w:sz w:val="24"/>
                <w:szCs w:val="24"/>
              </w:rPr>
              <w:fldChar w:fldCharType="end"/>
            </w:r>
          </w:hyperlink>
        </w:p>
        <w:p w:rsidR="00143F3E" w:rsidRPr="00143F3E" w:rsidRDefault="00143F3E">
          <w:pPr>
            <w:pStyle w:val="TOC1"/>
            <w:rPr>
              <w:rFonts w:ascii="Times New Roman" w:eastAsiaTheme="minorEastAsia" w:hAnsi="Times New Roman" w:cs="Times New Roman"/>
              <w:bCs w:val="0"/>
              <w:sz w:val="24"/>
              <w:szCs w:val="24"/>
              <w:lang w:val="id-ID" w:eastAsia="id-ID"/>
            </w:rPr>
          </w:pPr>
          <w:hyperlink w:anchor="_Toc75606631" w:history="1">
            <w:r w:rsidRPr="00143F3E">
              <w:rPr>
                <w:rStyle w:val="Hyperlink"/>
                <w:rFonts w:ascii="Times New Roman" w:hAnsi="Times New Roman" w:cs="Times New Roman"/>
                <w:sz w:val="24"/>
                <w:szCs w:val="24"/>
                <w:u w:val="none"/>
              </w:rPr>
              <w:t>Pernyataan Keaslian Tulisan</w:t>
            </w:r>
            <w:r w:rsidRPr="00143F3E">
              <w:rPr>
                <w:rFonts w:ascii="Times New Roman" w:hAnsi="Times New Roman" w:cs="Times New Roman"/>
                <w:webHidden/>
                <w:sz w:val="24"/>
                <w:szCs w:val="24"/>
              </w:rPr>
              <w:tab/>
            </w:r>
            <w:r w:rsidRPr="00143F3E">
              <w:rPr>
                <w:rFonts w:ascii="Times New Roman" w:hAnsi="Times New Roman" w:cs="Times New Roman"/>
                <w:webHidden/>
                <w:sz w:val="24"/>
                <w:szCs w:val="24"/>
              </w:rPr>
              <w:fldChar w:fldCharType="begin"/>
            </w:r>
            <w:r w:rsidRPr="00143F3E">
              <w:rPr>
                <w:rFonts w:ascii="Times New Roman" w:hAnsi="Times New Roman" w:cs="Times New Roman"/>
                <w:webHidden/>
                <w:sz w:val="24"/>
                <w:szCs w:val="24"/>
              </w:rPr>
              <w:instrText xml:space="preserve"> PAGEREF _Toc75606631 \h </w:instrText>
            </w:r>
            <w:r w:rsidRPr="00143F3E">
              <w:rPr>
                <w:rFonts w:ascii="Times New Roman" w:hAnsi="Times New Roman" w:cs="Times New Roman"/>
                <w:webHidden/>
                <w:sz w:val="24"/>
                <w:szCs w:val="24"/>
              </w:rPr>
            </w:r>
            <w:r w:rsidRPr="00143F3E">
              <w:rPr>
                <w:rFonts w:ascii="Times New Roman" w:hAnsi="Times New Roman" w:cs="Times New Roman"/>
                <w:webHidden/>
                <w:sz w:val="24"/>
                <w:szCs w:val="24"/>
              </w:rPr>
              <w:fldChar w:fldCharType="separate"/>
            </w:r>
            <w:r w:rsidR="00566194">
              <w:rPr>
                <w:rFonts w:ascii="Times New Roman" w:hAnsi="Times New Roman" w:cs="Times New Roman"/>
                <w:webHidden/>
                <w:sz w:val="24"/>
                <w:szCs w:val="24"/>
              </w:rPr>
              <w:t>ii</w:t>
            </w:r>
            <w:r w:rsidRPr="00143F3E">
              <w:rPr>
                <w:rFonts w:ascii="Times New Roman" w:hAnsi="Times New Roman" w:cs="Times New Roman"/>
                <w:webHidden/>
                <w:sz w:val="24"/>
                <w:szCs w:val="24"/>
              </w:rPr>
              <w:fldChar w:fldCharType="end"/>
            </w:r>
          </w:hyperlink>
        </w:p>
        <w:p w:rsidR="00143F3E" w:rsidRPr="00143F3E" w:rsidRDefault="00143F3E">
          <w:pPr>
            <w:pStyle w:val="TOC1"/>
            <w:rPr>
              <w:rFonts w:ascii="Times New Roman" w:eastAsiaTheme="minorEastAsia" w:hAnsi="Times New Roman" w:cs="Times New Roman"/>
              <w:bCs w:val="0"/>
              <w:sz w:val="24"/>
              <w:szCs w:val="24"/>
              <w:lang w:val="id-ID" w:eastAsia="id-ID"/>
            </w:rPr>
          </w:pPr>
          <w:hyperlink w:anchor="_Toc75606632" w:history="1">
            <w:r w:rsidRPr="00143F3E">
              <w:rPr>
                <w:rStyle w:val="Hyperlink"/>
                <w:rFonts w:ascii="Times New Roman" w:hAnsi="Times New Roman" w:cs="Times New Roman"/>
                <w:sz w:val="24"/>
                <w:szCs w:val="24"/>
                <w:u w:val="none"/>
              </w:rPr>
              <w:t>Lembar Persetujuan</w:t>
            </w:r>
            <w:r w:rsidRPr="00143F3E">
              <w:rPr>
                <w:rFonts w:ascii="Times New Roman" w:hAnsi="Times New Roman" w:cs="Times New Roman"/>
                <w:webHidden/>
                <w:sz w:val="24"/>
                <w:szCs w:val="24"/>
              </w:rPr>
              <w:tab/>
            </w:r>
            <w:r w:rsidRPr="00143F3E">
              <w:rPr>
                <w:rFonts w:ascii="Times New Roman" w:hAnsi="Times New Roman" w:cs="Times New Roman"/>
                <w:webHidden/>
                <w:sz w:val="24"/>
                <w:szCs w:val="24"/>
              </w:rPr>
              <w:fldChar w:fldCharType="begin"/>
            </w:r>
            <w:r w:rsidRPr="00143F3E">
              <w:rPr>
                <w:rFonts w:ascii="Times New Roman" w:hAnsi="Times New Roman" w:cs="Times New Roman"/>
                <w:webHidden/>
                <w:sz w:val="24"/>
                <w:szCs w:val="24"/>
              </w:rPr>
              <w:instrText xml:space="preserve"> PAGEREF _Toc75606632 \h </w:instrText>
            </w:r>
            <w:r w:rsidRPr="00143F3E">
              <w:rPr>
                <w:rFonts w:ascii="Times New Roman" w:hAnsi="Times New Roman" w:cs="Times New Roman"/>
                <w:webHidden/>
                <w:sz w:val="24"/>
                <w:szCs w:val="24"/>
              </w:rPr>
            </w:r>
            <w:r w:rsidRPr="00143F3E">
              <w:rPr>
                <w:rFonts w:ascii="Times New Roman" w:hAnsi="Times New Roman" w:cs="Times New Roman"/>
                <w:webHidden/>
                <w:sz w:val="24"/>
                <w:szCs w:val="24"/>
              </w:rPr>
              <w:fldChar w:fldCharType="separate"/>
            </w:r>
            <w:r w:rsidR="00566194">
              <w:rPr>
                <w:rFonts w:ascii="Times New Roman" w:hAnsi="Times New Roman" w:cs="Times New Roman"/>
                <w:webHidden/>
                <w:sz w:val="24"/>
                <w:szCs w:val="24"/>
              </w:rPr>
              <w:t>iii</w:t>
            </w:r>
            <w:r w:rsidRPr="00143F3E">
              <w:rPr>
                <w:rFonts w:ascii="Times New Roman" w:hAnsi="Times New Roman" w:cs="Times New Roman"/>
                <w:webHidden/>
                <w:sz w:val="24"/>
                <w:szCs w:val="24"/>
              </w:rPr>
              <w:fldChar w:fldCharType="end"/>
            </w:r>
          </w:hyperlink>
        </w:p>
        <w:p w:rsidR="00143F3E" w:rsidRPr="00143F3E" w:rsidRDefault="00143F3E">
          <w:pPr>
            <w:pStyle w:val="TOC1"/>
            <w:rPr>
              <w:rFonts w:ascii="Times New Roman" w:eastAsiaTheme="minorEastAsia" w:hAnsi="Times New Roman" w:cs="Times New Roman"/>
              <w:bCs w:val="0"/>
              <w:sz w:val="24"/>
              <w:szCs w:val="24"/>
              <w:lang w:val="id-ID" w:eastAsia="id-ID"/>
            </w:rPr>
          </w:pPr>
          <w:hyperlink w:anchor="_Toc75606633" w:history="1">
            <w:r w:rsidRPr="00143F3E">
              <w:rPr>
                <w:rStyle w:val="Hyperlink"/>
                <w:rFonts w:ascii="Times New Roman" w:hAnsi="Times New Roman" w:cs="Times New Roman"/>
                <w:sz w:val="24"/>
                <w:szCs w:val="24"/>
                <w:u w:val="none"/>
              </w:rPr>
              <w:t>Lembar Pengesahan</w:t>
            </w:r>
            <w:r w:rsidRPr="00143F3E">
              <w:rPr>
                <w:rFonts w:ascii="Times New Roman" w:hAnsi="Times New Roman" w:cs="Times New Roman"/>
                <w:webHidden/>
                <w:sz w:val="24"/>
                <w:szCs w:val="24"/>
              </w:rPr>
              <w:tab/>
            </w:r>
            <w:r w:rsidRPr="00143F3E">
              <w:rPr>
                <w:rFonts w:ascii="Times New Roman" w:hAnsi="Times New Roman" w:cs="Times New Roman"/>
                <w:webHidden/>
                <w:sz w:val="24"/>
                <w:szCs w:val="24"/>
              </w:rPr>
              <w:fldChar w:fldCharType="begin"/>
            </w:r>
            <w:r w:rsidRPr="00143F3E">
              <w:rPr>
                <w:rFonts w:ascii="Times New Roman" w:hAnsi="Times New Roman" w:cs="Times New Roman"/>
                <w:webHidden/>
                <w:sz w:val="24"/>
                <w:szCs w:val="24"/>
              </w:rPr>
              <w:instrText xml:space="preserve"> PAGEREF _Toc75606633 \h </w:instrText>
            </w:r>
            <w:r w:rsidRPr="00143F3E">
              <w:rPr>
                <w:rFonts w:ascii="Times New Roman" w:hAnsi="Times New Roman" w:cs="Times New Roman"/>
                <w:webHidden/>
                <w:sz w:val="24"/>
                <w:szCs w:val="24"/>
              </w:rPr>
            </w:r>
            <w:r w:rsidRPr="00143F3E">
              <w:rPr>
                <w:rFonts w:ascii="Times New Roman" w:hAnsi="Times New Roman" w:cs="Times New Roman"/>
                <w:webHidden/>
                <w:sz w:val="24"/>
                <w:szCs w:val="24"/>
              </w:rPr>
              <w:fldChar w:fldCharType="separate"/>
            </w:r>
            <w:r w:rsidR="00566194">
              <w:rPr>
                <w:rFonts w:ascii="Times New Roman" w:hAnsi="Times New Roman" w:cs="Times New Roman"/>
                <w:webHidden/>
                <w:sz w:val="24"/>
                <w:szCs w:val="24"/>
              </w:rPr>
              <w:t>iv</w:t>
            </w:r>
            <w:r w:rsidRPr="00143F3E">
              <w:rPr>
                <w:rFonts w:ascii="Times New Roman" w:hAnsi="Times New Roman" w:cs="Times New Roman"/>
                <w:webHidden/>
                <w:sz w:val="24"/>
                <w:szCs w:val="24"/>
              </w:rPr>
              <w:fldChar w:fldCharType="end"/>
            </w:r>
          </w:hyperlink>
        </w:p>
        <w:p w:rsidR="00143F3E" w:rsidRPr="00143F3E" w:rsidRDefault="00143F3E">
          <w:pPr>
            <w:pStyle w:val="TOC1"/>
            <w:rPr>
              <w:rFonts w:ascii="Times New Roman" w:eastAsiaTheme="minorEastAsia" w:hAnsi="Times New Roman" w:cs="Times New Roman"/>
              <w:bCs w:val="0"/>
              <w:sz w:val="24"/>
              <w:szCs w:val="24"/>
              <w:lang w:val="id-ID" w:eastAsia="id-ID"/>
            </w:rPr>
          </w:pPr>
          <w:hyperlink w:anchor="_Toc75606634" w:history="1">
            <w:r w:rsidRPr="00143F3E">
              <w:rPr>
                <w:rStyle w:val="Hyperlink"/>
                <w:rFonts w:ascii="Times New Roman" w:hAnsi="Times New Roman" w:cs="Times New Roman"/>
                <w:sz w:val="24"/>
                <w:szCs w:val="24"/>
                <w:u w:val="none"/>
              </w:rPr>
              <w:t>Kata Pengantar</w:t>
            </w:r>
            <w:r w:rsidRPr="00143F3E">
              <w:rPr>
                <w:rFonts w:ascii="Times New Roman" w:hAnsi="Times New Roman" w:cs="Times New Roman"/>
                <w:webHidden/>
                <w:sz w:val="24"/>
                <w:szCs w:val="24"/>
              </w:rPr>
              <w:tab/>
            </w:r>
            <w:r w:rsidRPr="00143F3E">
              <w:rPr>
                <w:rFonts w:ascii="Times New Roman" w:hAnsi="Times New Roman" w:cs="Times New Roman"/>
                <w:webHidden/>
                <w:sz w:val="24"/>
                <w:szCs w:val="24"/>
              </w:rPr>
              <w:fldChar w:fldCharType="begin"/>
            </w:r>
            <w:r w:rsidRPr="00143F3E">
              <w:rPr>
                <w:rFonts w:ascii="Times New Roman" w:hAnsi="Times New Roman" w:cs="Times New Roman"/>
                <w:webHidden/>
                <w:sz w:val="24"/>
                <w:szCs w:val="24"/>
              </w:rPr>
              <w:instrText xml:space="preserve"> PAGEREF _Toc75606634 \h </w:instrText>
            </w:r>
            <w:r w:rsidRPr="00143F3E">
              <w:rPr>
                <w:rFonts w:ascii="Times New Roman" w:hAnsi="Times New Roman" w:cs="Times New Roman"/>
                <w:webHidden/>
                <w:sz w:val="24"/>
                <w:szCs w:val="24"/>
              </w:rPr>
            </w:r>
            <w:r w:rsidRPr="00143F3E">
              <w:rPr>
                <w:rFonts w:ascii="Times New Roman" w:hAnsi="Times New Roman" w:cs="Times New Roman"/>
                <w:webHidden/>
                <w:sz w:val="24"/>
                <w:szCs w:val="24"/>
              </w:rPr>
              <w:fldChar w:fldCharType="separate"/>
            </w:r>
            <w:r w:rsidR="00566194">
              <w:rPr>
                <w:rFonts w:ascii="Times New Roman" w:hAnsi="Times New Roman" w:cs="Times New Roman"/>
                <w:webHidden/>
                <w:sz w:val="24"/>
                <w:szCs w:val="24"/>
              </w:rPr>
              <w:t>v</w:t>
            </w:r>
            <w:r w:rsidRPr="00143F3E">
              <w:rPr>
                <w:rFonts w:ascii="Times New Roman" w:hAnsi="Times New Roman" w:cs="Times New Roman"/>
                <w:webHidden/>
                <w:sz w:val="24"/>
                <w:szCs w:val="24"/>
              </w:rPr>
              <w:fldChar w:fldCharType="end"/>
            </w:r>
          </w:hyperlink>
        </w:p>
        <w:p w:rsidR="00143F3E" w:rsidRPr="00143F3E" w:rsidRDefault="00143F3E">
          <w:pPr>
            <w:pStyle w:val="TOC1"/>
            <w:rPr>
              <w:rFonts w:ascii="Times New Roman" w:eastAsiaTheme="minorEastAsia" w:hAnsi="Times New Roman" w:cs="Times New Roman"/>
              <w:bCs w:val="0"/>
              <w:sz w:val="24"/>
              <w:szCs w:val="24"/>
              <w:lang w:val="id-ID" w:eastAsia="id-ID"/>
            </w:rPr>
          </w:pPr>
          <w:hyperlink w:anchor="_Toc75606635" w:history="1">
            <w:r w:rsidRPr="00143F3E">
              <w:rPr>
                <w:rStyle w:val="Hyperlink"/>
                <w:rFonts w:ascii="Times New Roman" w:hAnsi="Times New Roman" w:cs="Times New Roman"/>
                <w:sz w:val="24"/>
                <w:szCs w:val="24"/>
                <w:u w:val="none"/>
                <w:lang w:val="id-ID"/>
              </w:rPr>
              <w:t>Daftar Isi</w:t>
            </w:r>
            <w:r w:rsidRPr="00143F3E">
              <w:rPr>
                <w:rFonts w:ascii="Times New Roman" w:hAnsi="Times New Roman" w:cs="Times New Roman"/>
                <w:webHidden/>
                <w:sz w:val="24"/>
                <w:szCs w:val="24"/>
              </w:rPr>
              <w:tab/>
            </w:r>
            <w:r w:rsidRPr="00143F3E">
              <w:rPr>
                <w:rFonts w:ascii="Times New Roman" w:hAnsi="Times New Roman" w:cs="Times New Roman"/>
                <w:webHidden/>
                <w:sz w:val="24"/>
                <w:szCs w:val="24"/>
              </w:rPr>
              <w:fldChar w:fldCharType="begin"/>
            </w:r>
            <w:r w:rsidRPr="00143F3E">
              <w:rPr>
                <w:rFonts w:ascii="Times New Roman" w:hAnsi="Times New Roman" w:cs="Times New Roman"/>
                <w:webHidden/>
                <w:sz w:val="24"/>
                <w:szCs w:val="24"/>
              </w:rPr>
              <w:instrText xml:space="preserve"> PAGEREF _Toc75606635 \h </w:instrText>
            </w:r>
            <w:r w:rsidRPr="00143F3E">
              <w:rPr>
                <w:rFonts w:ascii="Times New Roman" w:hAnsi="Times New Roman" w:cs="Times New Roman"/>
                <w:webHidden/>
                <w:sz w:val="24"/>
                <w:szCs w:val="24"/>
              </w:rPr>
            </w:r>
            <w:r w:rsidRPr="00143F3E">
              <w:rPr>
                <w:rFonts w:ascii="Times New Roman" w:hAnsi="Times New Roman" w:cs="Times New Roman"/>
                <w:webHidden/>
                <w:sz w:val="24"/>
                <w:szCs w:val="24"/>
              </w:rPr>
              <w:fldChar w:fldCharType="separate"/>
            </w:r>
            <w:r w:rsidR="00566194">
              <w:rPr>
                <w:rFonts w:ascii="Times New Roman" w:hAnsi="Times New Roman" w:cs="Times New Roman"/>
                <w:webHidden/>
                <w:sz w:val="24"/>
                <w:szCs w:val="24"/>
              </w:rPr>
              <w:t>vii</w:t>
            </w:r>
            <w:r w:rsidRPr="00143F3E">
              <w:rPr>
                <w:rFonts w:ascii="Times New Roman" w:hAnsi="Times New Roman" w:cs="Times New Roman"/>
                <w:webHidden/>
                <w:sz w:val="24"/>
                <w:szCs w:val="24"/>
              </w:rPr>
              <w:fldChar w:fldCharType="end"/>
            </w:r>
          </w:hyperlink>
        </w:p>
        <w:p w:rsidR="00143F3E" w:rsidRPr="00143F3E" w:rsidRDefault="00143F3E">
          <w:pPr>
            <w:pStyle w:val="TOC1"/>
            <w:rPr>
              <w:rFonts w:ascii="Times New Roman" w:eastAsiaTheme="minorEastAsia" w:hAnsi="Times New Roman" w:cs="Times New Roman"/>
              <w:bCs w:val="0"/>
              <w:sz w:val="24"/>
              <w:szCs w:val="24"/>
              <w:lang w:val="id-ID" w:eastAsia="id-ID"/>
            </w:rPr>
          </w:pPr>
          <w:hyperlink w:anchor="_Toc75606636" w:history="1">
            <w:r w:rsidRPr="00143F3E">
              <w:rPr>
                <w:rStyle w:val="Hyperlink"/>
                <w:rFonts w:ascii="Times New Roman" w:hAnsi="Times New Roman" w:cs="Times New Roman"/>
                <w:sz w:val="24"/>
                <w:szCs w:val="24"/>
                <w:u w:val="none"/>
              </w:rPr>
              <w:t>Daftar Gambar</w:t>
            </w:r>
            <w:r w:rsidRPr="00143F3E">
              <w:rPr>
                <w:rFonts w:ascii="Times New Roman" w:hAnsi="Times New Roman" w:cs="Times New Roman"/>
                <w:webHidden/>
                <w:sz w:val="24"/>
                <w:szCs w:val="24"/>
              </w:rPr>
              <w:tab/>
            </w:r>
            <w:r w:rsidRPr="00143F3E">
              <w:rPr>
                <w:rFonts w:ascii="Times New Roman" w:hAnsi="Times New Roman" w:cs="Times New Roman"/>
                <w:webHidden/>
                <w:sz w:val="24"/>
                <w:szCs w:val="24"/>
              </w:rPr>
              <w:fldChar w:fldCharType="begin"/>
            </w:r>
            <w:r w:rsidRPr="00143F3E">
              <w:rPr>
                <w:rFonts w:ascii="Times New Roman" w:hAnsi="Times New Roman" w:cs="Times New Roman"/>
                <w:webHidden/>
                <w:sz w:val="24"/>
                <w:szCs w:val="24"/>
              </w:rPr>
              <w:instrText xml:space="preserve"> PAGEREF _Toc75606636 \h </w:instrText>
            </w:r>
            <w:r w:rsidRPr="00143F3E">
              <w:rPr>
                <w:rFonts w:ascii="Times New Roman" w:hAnsi="Times New Roman" w:cs="Times New Roman"/>
                <w:webHidden/>
                <w:sz w:val="24"/>
                <w:szCs w:val="24"/>
              </w:rPr>
            </w:r>
            <w:r w:rsidRPr="00143F3E">
              <w:rPr>
                <w:rFonts w:ascii="Times New Roman" w:hAnsi="Times New Roman" w:cs="Times New Roman"/>
                <w:webHidden/>
                <w:sz w:val="24"/>
                <w:szCs w:val="24"/>
              </w:rPr>
              <w:fldChar w:fldCharType="separate"/>
            </w:r>
            <w:r w:rsidR="00566194">
              <w:rPr>
                <w:rFonts w:ascii="Times New Roman" w:hAnsi="Times New Roman" w:cs="Times New Roman"/>
                <w:webHidden/>
                <w:sz w:val="24"/>
                <w:szCs w:val="24"/>
              </w:rPr>
              <w:t>ix</w:t>
            </w:r>
            <w:r w:rsidRPr="00143F3E">
              <w:rPr>
                <w:rFonts w:ascii="Times New Roman" w:hAnsi="Times New Roman" w:cs="Times New Roman"/>
                <w:webHidden/>
                <w:sz w:val="24"/>
                <w:szCs w:val="24"/>
              </w:rPr>
              <w:fldChar w:fldCharType="end"/>
            </w:r>
          </w:hyperlink>
        </w:p>
        <w:p w:rsidR="00143F3E" w:rsidRPr="00143F3E" w:rsidRDefault="00143F3E">
          <w:pPr>
            <w:pStyle w:val="TOC1"/>
            <w:rPr>
              <w:rFonts w:ascii="Times New Roman" w:eastAsiaTheme="minorEastAsia" w:hAnsi="Times New Roman" w:cs="Times New Roman"/>
              <w:bCs w:val="0"/>
              <w:sz w:val="24"/>
              <w:szCs w:val="24"/>
              <w:lang w:val="id-ID" w:eastAsia="id-ID"/>
            </w:rPr>
          </w:pPr>
          <w:hyperlink w:anchor="_Toc75606637" w:history="1">
            <w:r w:rsidRPr="00143F3E">
              <w:rPr>
                <w:rStyle w:val="Hyperlink"/>
                <w:rFonts w:ascii="Times New Roman" w:hAnsi="Times New Roman" w:cs="Times New Roman"/>
                <w:sz w:val="24"/>
                <w:szCs w:val="24"/>
                <w:u w:val="none"/>
                <w:lang w:val="id-ID"/>
              </w:rPr>
              <w:t>Daftar Tabel</w:t>
            </w:r>
            <w:r w:rsidRPr="00143F3E">
              <w:rPr>
                <w:rFonts w:ascii="Times New Roman" w:hAnsi="Times New Roman" w:cs="Times New Roman"/>
                <w:webHidden/>
                <w:sz w:val="24"/>
                <w:szCs w:val="24"/>
              </w:rPr>
              <w:tab/>
            </w:r>
            <w:r w:rsidRPr="00143F3E">
              <w:rPr>
                <w:rFonts w:ascii="Times New Roman" w:hAnsi="Times New Roman" w:cs="Times New Roman"/>
                <w:webHidden/>
                <w:sz w:val="24"/>
                <w:szCs w:val="24"/>
              </w:rPr>
              <w:fldChar w:fldCharType="begin"/>
            </w:r>
            <w:r w:rsidRPr="00143F3E">
              <w:rPr>
                <w:rFonts w:ascii="Times New Roman" w:hAnsi="Times New Roman" w:cs="Times New Roman"/>
                <w:webHidden/>
                <w:sz w:val="24"/>
                <w:szCs w:val="24"/>
              </w:rPr>
              <w:instrText xml:space="preserve"> PAGEREF _Toc75606637 \h </w:instrText>
            </w:r>
            <w:r w:rsidRPr="00143F3E">
              <w:rPr>
                <w:rFonts w:ascii="Times New Roman" w:hAnsi="Times New Roman" w:cs="Times New Roman"/>
                <w:webHidden/>
                <w:sz w:val="24"/>
                <w:szCs w:val="24"/>
              </w:rPr>
            </w:r>
            <w:r w:rsidRPr="00143F3E">
              <w:rPr>
                <w:rFonts w:ascii="Times New Roman" w:hAnsi="Times New Roman" w:cs="Times New Roman"/>
                <w:webHidden/>
                <w:sz w:val="24"/>
                <w:szCs w:val="24"/>
              </w:rPr>
              <w:fldChar w:fldCharType="separate"/>
            </w:r>
            <w:r w:rsidR="00566194">
              <w:rPr>
                <w:rFonts w:ascii="Times New Roman" w:hAnsi="Times New Roman" w:cs="Times New Roman"/>
                <w:webHidden/>
                <w:sz w:val="24"/>
                <w:szCs w:val="24"/>
              </w:rPr>
              <w:t>x</w:t>
            </w:r>
            <w:r w:rsidRPr="00143F3E">
              <w:rPr>
                <w:rFonts w:ascii="Times New Roman" w:hAnsi="Times New Roman" w:cs="Times New Roman"/>
                <w:webHidden/>
                <w:sz w:val="24"/>
                <w:szCs w:val="24"/>
              </w:rPr>
              <w:fldChar w:fldCharType="end"/>
            </w:r>
          </w:hyperlink>
        </w:p>
        <w:p w:rsidR="00143F3E" w:rsidRPr="00143F3E" w:rsidRDefault="00143F3E">
          <w:pPr>
            <w:pStyle w:val="TOC1"/>
            <w:rPr>
              <w:rFonts w:ascii="Times New Roman" w:eastAsiaTheme="minorEastAsia" w:hAnsi="Times New Roman" w:cs="Times New Roman"/>
              <w:bCs w:val="0"/>
              <w:sz w:val="24"/>
              <w:szCs w:val="24"/>
              <w:lang w:val="id-ID" w:eastAsia="id-ID"/>
            </w:rPr>
          </w:pPr>
          <w:hyperlink w:anchor="_Toc75606638" w:history="1">
            <w:r w:rsidRPr="00143F3E">
              <w:rPr>
                <w:rStyle w:val="Hyperlink"/>
                <w:rFonts w:ascii="Times New Roman" w:hAnsi="Times New Roman" w:cs="Times New Roman"/>
                <w:sz w:val="24"/>
                <w:szCs w:val="24"/>
                <w:u w:val="none"/>
              </w:rPr>
              <w:t>Daftar Lampiran</w:t>
            </w:r>
            <w:r w:rsidRPr="00143F3E">
              <w:rPr>
                <w:rFonts w:ascii="Times New Roman" w:hAnsi="Times New Roman" w:cs="Times New Roman"/>
                <w:webHidden/>
                <w:sz w:val="24"/>
                <w:szCs w:val="24"/>
              </w:rPr>
              <w:tab/>
            </w:r>
            <w:r w:rsidRPr="00143F3E">
              <w:rPr>
                <w:rFonts w:ascii="Times New Roman" w:hAnsi="Times New Roman" w:cs="Times New Roman"/>
                <w:webHidden/>
                <w:sz w:val="24"/>
                <w:szCs w:val="24"/>
              </w:rPr>
              <w:fldChar w:fldCharType="begin"/>
            </w:r>
            <w:r w:rsidRPr="00143F3E">
              <w:rPr>
                <w:rFonts w:ascii="Times New Roman" w:hAnsi="Times New Roman" w:cs="Times New Roman"/>
                <w:webHidden/>
                <w:sz w:val="24"/>
                <w:szCs w:val="24"/>
              </w:rPr>
              <w:instrText xml:space="preserve"> PAGEREF _Toc75606638 \h </w:instrText>
            </w:r>
            <w:r w:rsidRPr="00143F3E">
              <w:rPr>
                <w:rFonts w:ascii="Times New Roman" w:hAnsi="Times New Roman" w:cs="Times New Roman"/>
                <w:webHidden/>
                <w:sz w:val="24"/>
                <w:szCs w:val="24"/>
              </w:rPr>
            </w:r>
            <w:r w:rsidRPr="00143F3E">
              <w:rPr>
                <w:rFonts w:ascii="Times New Roman" w:hAnsi="Times New Roman" w:cs="Times New Roman"/>
                <w:webHidden/>
                <w:sz w:val="24"/>
                <w:szCs w:val="24"/>
              </w:rPr>
              <w:fldChar w:fldCharType="separate"/>
            </w:r>
            <w:r w:rsidR="00566194">
              <w:rPr>
                <w:rFonts w:ascii="Times New Roman" w:hAnsi="Times New Roman" w:cs="Times New Roman"/>
                <w:webHidden/>
                <w:sz w:val="24"/>
                <w:szCs w:val="24"/>
              </w:rPr>
              <w:t>xi</w:t>
            </w:r>
            <w:r w:rsidRPr="00143F3E">
              <w:rPr>
                <w:rFonts w:ascii="Times New Roman" w:hAnsi="Times New Roman" w:cs="Times New Roman"/>
                <w:webHidden/>
                <w:sz w:val="24"/>
                <w:szCs w:val="24"/>
              </w:rPr>
              <w:fldChar w:fldCharType="end"/>
            </w:r>
          </w:hyperlink>
        </w:p>
        <w:p w:rsidR="00143F3E" w:rsidRPr="00143F3E" w:rsidRDefault="00143F3E">
          <w:pPr>
            <w:pStyle w:val="TOC1"/>
            <w:rPr>
              <w:rFonts w:ascii="Times New Roman" w:eastAsiaTheme="minorEastAsia" w:hAnsi="Times New Roman" w:cs="Times New Roman"/>
              <w:bCs w:val="0"/>
              <w:sz w:val="24"/>
              <w:szCs w:val="24"/>
              <w:lang w:val="id-ID" w:eastAsia="id-ID"/>
            </w:rPr>
          </w:pPr>
          <w:hyperlink w:anchor="_Toc75606639" w:history="1">
            <w:r w:rsidRPr="00143F3E">
              <w:rPr>
                <w:rStyle w:val="Hyperlink"/>
                <w:rFonts w:ascii="Times New Roman" w:hAnsi="Times New Roman" w:cs="Times New Roman"/>
                <w:sz w:val="24"/>
                <w:szCs w:val="24"/>
                <w:u w:val="none"/>
              </w:rPr>
              <w:t>Daftar Singkatan</w:t>
            </w:r>
            <w:r w:rsidRPr="00143F3E">
              <w:rPr>
                <w:rFonts w:ascii="Times New Roman" w:hAnsi="Times New Roman" w:cs="Times New Roman"/>
                <w:webHidden/>
                <w:sz w:val="24"/>
                <w:szCs w:val="24"/>
              </w:rPr>
              <w:tab/>
            </w:r>
            <w:r w:rsidRPr="00143F3E">
              <w:rPr>
                <w:rFonts w:ascii="Times New Roman" w:hAnsi="Times New Roman" w:cs="Times New Roman"/>
                <w:webHidden/>
                <w:sz w:val="24"/>
                <w:szCs w:val="24"/>
              </w:rPr>
              <w:fldChar w:fldCharType="begin"/>
            </w:r>
            <w:r w:rsidRPr="00143F3E">
              <w:rPr>
                <w:rFonts w:ascii="Times New Roman" w:hAnsi="Times New Roman" w:cs="Times New Roman"/>
                <w:webHidden/>
                <w:sz w:val="24"/>
                <w:szCs w:val="24"/>
              </w:rPr>
              <w:instrText xml:space="preserve"> PAGEREF _Toc75606639 \h </w:instrText>
            </w:r>
            <w:r w:rsidRPr="00143F3E">
              <w:rPr>
                <w:rFonts w:ascii="Times New Roman" w:hAnsi="Times New Roman" w:cs="Times New Roman"/>
                <w:webHidden/>
                <w:sz w:val="24"/>
                <w:szCs w:val="24"/>
              </w:rPr>
            </w:r>
            <w:r w:rsidRPr="00143F3E">
              <w:rPr>
                <w:rFonts w:ascii="Times New Roman" w:hAnsi="Times New Roman" w:cs="Times New Roman"/>
                <w:webHidden/>
                <w:sz w:val="24"/>
                <w:szCs w:val="24"/>
              </w:rPr>
              <w:fldChar w:fldCharType="separate"/>
            </w:r>
            <w:r w:rsidR="00566194">
              <w:rPr>
                <w:rFonts w:ascii="Times New Roman" w:hAnsi="Times New Roman" w:cs="Times New Roman"/>
                <w:webHidden/>
                <w:sz w:val="24"/>
                <w:szCs w:val="24"/>
              </w:rPr>
              <w:t>xii</w:t>
            </w:r>
            <w:r w:rsidRPr="00143F3E">
              <w:rPr>
                <w:rFonts w:ascii="Times New Roman" w:hAnsi="Times New Roman" w:cs="Times New Roman"/>
                <w:webHidden/>
                <w:sz w:val="24"/>
                <w:szCs w:val="24"/>
              </w:rPr>
              <w:fldChar w:fldCharType="end"/>
            </w:r>
          </w:hyperlink>
        </w:p>
        <w:p w:rsidR="00143F3E" w:rsidRPr="00143F3E" w:rsidRDefault="00143F3E">
          <w:pPr>
            <w:pStyle w:val="TOC1"/>
            <w:rPr>
              <w:rFonts w:ascii="Times New Roman" w:eastAsiaTheme="minorEastAsia" w:hAnsi="Times New Roman" w:cs="Times New Roman"/>
              <w:bCs w:val="0"/>
              <w:sz w:val="24"/>
              <w:szCs w:val="24"/>
              <w:lang w:val="id-ID" w:eastAsia="id-ID"/>
            </w:rPr>
          </w:pPr>
          <w:hyperlink w:anchor="_Toc75606640" w:history="1">
            <w:r w:rsidRPr="00143F3E">
              <w:rPr>
                <w:rStyle w:val="Hyperlink"/>
                <w:rFonts w:ascii="Times New Roman" w:hAnsi="Times New Roman" w:cs="Times New Roman"/>
                <w:sz w:val="24"/>
                <w:szCs w:val="24"/>
                <w:u w:val="none"/>
                <w:lang w:val="id-ID"/>
              </w:rPr>
              <w:t>Abstrak</w:t>
            </w:r>
            <w:r w:rsidRPr="00143F3E">
              <w:rPr>
                <w:rFonts w:ascii="Times New Roman" w:hAnsi="Times New Roman" w:cs="Times New Roman"/>
                <w:webHidden/>
                <w:sz w:val="24"/>
                <w:szCs w:val="24"/>
              </w:rPr>
              <w:tab/>
            </w:r>
            <w:r w:rsidRPr="00143F3E">
              <w:rPr>
                <w:rFonts w:ascii="Times New Roman" w:hAnsi="Times New Roman" w:cs="Times New Roman"/>
                <w:webHidden/>
                <w:sz w:val="24"/>
                <w:szCs w:val="24"/>
              </w:rPr>
              <w:fldChar w:fldCharType="begin"/>
            </w:r>
            <w:r w:rsidRPr="00143F3E">
              <w:rPr>
                <w:rFonts w:ascii="Times New Roman" w:hAnsi="Times New Roman" w:cs="Times New Roman"/>
                <w:webHidden/>
                <w:sz w:val="24"/>
                <w:szCs w:val="24"/>
              </w:rPr>
              <w:instrText xml:space="preserve"> PAGEREF _Toc75606640 \h </w:instrText>
            </w:r>
            <w:r w:rsidRPr="00143F3E">
              <w:rPr>
                <w:rFonts w:ascii="Times New Roman" w:hAnsi="Times New Roman" w:cs="Times New Roman"/>
                <w:webHidden/>
                <w:sz w:val="24"/>
                <w:szCs w:val="24"/>
              </w:rPr>
            </w:r>
            <w:r w:rsidRPr="00143F3E">
              <w:rPr>
                <w:rFonts w:ascii="Times New Roman" w:hAnsi="Times New Roman" w:cs="Times New Roman"/>
                <w:webHidden/>
                <w:sz w:val="24"/>
                <w:szCs w:val="24"/>
              </w:rPr>
              <w:fldChar w:fldCharType="separate"/>
            </w:r>
            <w:r w:rsidR="00566194">
              <w:rPr>
                <w:rFonts w:ascii="Times New Roman" w:hAnsi="Times New Roman" w:cs="Times New Roman"/>
                <w:webHidden/>
                <w:sz w:val="24"/>
                <w:szCs w:val="24"/>
              </w:rPr>
              <w:t>xiii</w:t>
            </w:r>
            <w:r w:rsidRPr="00143F3E">
              <w:rPr>
                <w:rFonts w:ascii="Times New Roman" w:hAnsi="Times New Roman" w:cs="Times New Roman"/>
                <w:webHidden/>
                <w:sz w:val="24"/>
                <w:szCs w:val="24"/>
              </w:rPr>
              <w:fldChar w:fldCharType="end"/>
            </w:r>
          </w:hyperlink>
        </w:p>
        <w:p w:rsidR="00143F3E" w:rsidRPr="00143F3E" w:rsidRDefault="00143F3E">
          <w:pPr>
            <w:pStyle w:val="TOC1"/>
            <w:rPr>
              <w:rFonts w:ascii="Times New Roman" w:eastAsiaTheme="minorEastAsia" w:hAnsi="Times New Roman" w:cs="Times New Roman"/>
              <w:bCs w:val="0"/>
              <w:sz w:val="24"/>
              <w:szCs w:val="24"/>
              <w:lang w:val="id-ID" w:eastAsia="id-ID"/>
            </w:rPr>
          </w:pPr>
          <w:hyperlink w:anchor="_Toc75606641" w:history="1">
            <w:r w:rsidRPr="00143F3E">
              <w:rPr>
                <w:rStyle w:val="Hyperlink"/>
                <w:rFonts w:ascii="Times New Roman" w:hAnsi="Times New Roman" w:cs="Times New Roman"/>
                <w:sz w:val="24"/>
                <w:szCs w:val="24"/>
                <w:u w:val="none"/>
                <w:lang w:val="id-ID"/>
              </w:rPr>
              <w:t>Abstract</w:t>
            </w:r>
            <w:r w:rsidRPr="00143F3E">
              <w:rPr>
                <w:rFonts w:ascii="Times New Roman" w:hAnsi="Times New Roman" w:cs="Times New Roman"/>
                <w:webHidden/>
                <w:sz w:val="24"/>
                <w:szCs w:val="24"/>
              </w:rPr>
              <w:tab/>
            </w:r>
            <w:r w:rsidRPr="00143F3E">
              <w:rPr>
                <w:rFonts w:ascii="Times New Roman" w:hAnsi="Times New Roman" w:cs="Times New Roman"/>
                <w:webHidden/>
                <w:sz w:val="24"/>
                <w:szCs w:val="24"/>
              </w:rPr>
              <w:fldChar w:fldCharType="begin"/>
            </w:r>
            <w:r w:rsidRPr="00143F3E">
              <w:rPr>
                <w:rFonts w:ascii="Times New Roman" w:hAnsi="Times New Roman" w:cs="Times New Roman"/>
                <w:webHidden/>
                <w:sz w:val="24"/>
                <w:szCs w:val="24"/>
              </w:rPr>
              <w:instrText xml:space="preserve"> PAGEREF _Toc75606641 \h </w:instrText>
            </w:r>
            <w:r w:rsidRPr="00143F3E">
              <w:rPr>
                <w:rFonts w:ascii="Times New Roman" w:hAnsi="Times New Roman" w:cs="Times New Roman"/>
                <w:webHidden/>
                <w:sz w:val="24"/>
                <w:szCs w:val="24"/>
              </w:rPr>
            </w:r>
            <w:r w:rsidRPr="00143F3E">
              <w:rPr>
                <w:rFonts w:ascii="Times New Roman" w:hAnsi="Times New Roman" w:cs="Times New Roman"/>
                <w:webHidden/>
                <w:sz w:val="24"/>
                <w:szCs w:val="24"/>
              </w:rPr>
              <w:fldChar w:fldCharType="separate"/>
            </w:r>
            <w:r w:rsidR="00566194">
              <w:rPr>
                <w:rFonts w:ascii="Times New Roman" w:hAnsi="Times New Roman" w:cs="Times New Roman"/>
                <w:webHidden/>
                <w:sz w:val="24"/>
                <w:szCs w:val="24"/>
              </w:rPr>
              <w:t>xiv</w:t>
            </w:r>
            <w:r w:rsidRPr="00143F3E">
              <w:rPr>
                <w:rFonts w:ascii="Times New Roman" w:hAnsi="Times New Roman" w:cs="Times New Roman"/>
                <w:webHidden/>
                <w:sz w:val="24"/>
                <w:szCs w:val="24"/>
              </w:rPr>
              <w:fldChar w:fldCharType="end"/>
            </w:r>
          </w:hyperlink>
        </w:p>
        <w:p w:rsidR="00143F3E" w:rsidRPr="00143F3E" w:rsidRDefault="00143F3E">
          <w:pPr>
            <w:pStyle w:val="TOC1"/>
            <w:rPr>
              <w:rFonts w:ascii="Times New Roman" w:eastAsiaTheme="minorEastAsia" w:hAnsi="Times New Roman" w:cs="Times New Roman"/>
              <w:bCs w:val="0"/>
              <w:sz w:val="24"/>
              <w:szCs w:val="24"/>
              <w:lang w:val="id-ID" w:eastAsia="id-ID"/>
            </w:rPr>
          </w:pPr>
          <w:hyperlink w:anchor="_Toc75606642" w:history="1">
            <w:r w:rsidRPr="00143F3E">
              <w:rPr>
                <w:rStyle w:val="Hyperlink"/>
                <w:rFonts w:ascii="Times New Roman" w:hAnsi="Times New Roman" w:cs="Times New Roman"/>
                <w:sz w:val="24"/>
                <w:szCs w:val="24"/>
                <w:u w:val="none"/>
              </w:rPr>
              <w:t>BAB I</w:t>
            </w:r>
          </w:hyperlink>
          <w:r w:rsidRPr="00143F3E">
            <w:rPr>
              <w:rStyle w:val="Hyperlink"/>
              <w:rFonts w:ascii="Times New Roman" w:hAnsi="Times New Roman" w:cs="Times New Roman"/>
              <w:sz w:val="24"/>
              <w:szCs w:val="24"/>
              <w:u w:val="none"/>
              <w:lang w:val="id-ID"/>
            </w:rPr>
            <w:t xml:space="preserve"> </w:t>
          </w:r>
          <w:hyperlink w:anchor="_Toc75606643" w:history="1">
            <w:r w:rsidRPr="00143F3E">
              <w:rPr>
                <w:rStyle w:val="Hyperlink"/>
                <w:rFonts w:ascii="Times New Roman" w:hAnsi="Times New Roman" w:cs="Times New Roman"/>
                <w:sz w:val="24"/>
                <w:szCs w:val="24"/>
                <w:u w:val="none"/>
              </w:rPr>
              <w:t>PENDAHULUAN</w:t>
            </w:r>
          </w:hyperlink>
        </w:p>
        <w:p w:rsidR="00143F3E" w:rsidRPr="00143F3E" w:rsidRDefault="00143F3E">
          <w:pPr>
            <w:pStyle w:val="TOC2"/>
            <w:tabs>
              <w:tab w:val="right" w:leader="dot" w:pos="8261"/>
            </w:tabs>
            <w:rPr>
              <w:rFonts w:ascii="Times New Roman" w:hAnsi="Times New Roman" w:cs="Times New Roman"/>
              <w:noProof/>
              <w:sz w:val="24"/>
              <w:szCs w:val="24"/>
              <w:lang w:val="id-ID" w:eastAsia="id-ID"/>
            </w:rPr>
          </w:pPr>
          <w:hyperlink w:anchor="_Toc75606644" w:history="1">
            <w:r w:rsidRPr="00143F3E">
              <w:rPr>
                <w:rStyle w:val="Hyperlink"/>
                <w:rFonts w:ascii="Times New Roman" w:eastAsia="Calibri" w:hAnsi="Times New Roman" w:cs="Times New Roman"/>
                <w:noProof/>
                <w:sz w:val="24"/>
                <w:szCs w:val="24"/>
                <w:u w:val="none"/>
              </w:rPr>
              <w:t>A. Latar Belakang Masalah</w:t>
            </w:r>
            <w:r w:rsidRPr="00143F3E">
              <w:rPr>
                <w:rFonts w:ascii="Times New Roman" w:hAnsi="Times New Roman" w:cs="Times New Roman"/>
                <w:noProof/>
                <w:webHidden/>
                <w:sz w:val="24"/>
                <w:szCs w:val="24"/>
              </w:rPr>
              <w:tab/>
            </w:r>
            <w:r w:rsidRPr="00143F3E">
              <w:rPr>
                <w:rFonts w:ascii="Times New Roman" w:hAnsi="Times New Roman" w:cs="Times New Roman"/>
                <w:noProof/>
                <w:webHidden/>
                <w:sz w:val="24"/>
                <w:szCs w:val="24"/>
              </w:rPr>
              <w:fldChar w:fldCharType="begin"/>
            </w:r>
            <w:r w:rsidRPr="00143F3E">
              <w:rPr>
                <w:rFonts w:ascii="Times New Roman" w:hAnsi="Times New Roman" w:cs="Times New Roman"/>
                <w:noProof/>
                <w:webHidden/>
                <w:sz w:val="24"/>
                <w:szCs w:val="24"/>
              </w:rPr>
              <w:instrText xml:space="preserve"> PAGEREF _Toc75606644 \h </w:instrText>
            </w:r>
            <w:r w:rsidRPr="00143F3E">
              <w:rPr>
                <w:rFonts w:ascii="Times New Roman" w:hAnsi="Times New Roman" w:cs="Times New Roman"/>
                <w:noProof/>
                <w:webHidden/>
                <w:sz w:val="24"/>
                <w:szCs w:val="24"/>
              </w:rPr>
            </w:r>
            <w:r w:rsidRPr="00143F3E">
              <w:rPr>
                <w:rFonts w:ascii="Times New Roman" w:hAnsi="Times New Roman" w:cs="Times New Roman"/>
                <w:noProof/>
                <w:webHidden/>
                <w:sz w:val="24"/>
                <w:szCs w:val="24"/>
              </w:rPr>
              <w:fldChar w:fldCharType="separate"/>
            </w:r>
            <w:r w:rsidR="00566194">
              <w:rPr>
                <w:rFonts w:ascii="Times New Roman" w:hAnsi="Times New Roman" w:cs="Times New Roman"/>
                <w:noProof/>
                <w:webHidden/>
                <w:sz w:val="24"/>
                <w:szCs w:val="24"/>
              </w:rPr>
              <w:t>1</w:t>
            </w:r>
            <w:r w:rsidRPr="00143F3E">
              <w:rPr>
                <w:rFonts w:ascii="Times New Roman" w:hAnsi="Times New Roman" w:cs="Times New Roman"/>
                <w:noProof/>
                <w:webHidden/>
                <w:sz w:val="24"/>
                <w:szCs w:val="24"/>
              </w:rPr>
              <w:fldChar w:fldCharType="end"/>
            </w:r>
          </w:hyperlink>
        </w:p>
        <w:p w:rsidR="00143F3E" w:rsidRPr="00143F3E" w:rsidRDefault="00143F3E">
          <w:pPr>
            <w:pStyle w:val="TOC2"/>
            <w:tabs>
              <w:tab w:val="right" w:leader="dot" w:pos="8261"/>
            </w:tabs>
            <w:rPr>
              <w:rFonts w:ascii="Times New Roman" w:hAnsi="Times New Roman" w:cs="Times New Roman"/>
              <w:noProof/>
              <w:sz w:val="24"/>
              <w:szCs w:val="24"/>
              <w:lang w:val="id-ID" w:eastAsia="id-ID"/>
            </w:rPr>
          </w:pPr>
          <w:hyperlink w:anchor="_Toc75606645" w:history="1">
            <w:r w:rsidRPr="00143F3E">
              <w:rPr>
                <w:rStyle w:val="Hyperlink"/>
                <w:rFonts w:ascii="Times New Roman" w:eastAsia="Calibri" w:hAnsi="Times New Roman" w:cs="Times New Roman"/>
                <w:noProof/>
                <w:sz w:val="24"/>
                <w:szCs w:val="24"/>
                <w:u w:val="none"/>
              </w:rPr>
              <w:t>B. Rumusan Masalah</w:t>
            </w:r>
            <w:r w:rsidRPr="00143F3E">
              <w:rPr>
                <w:rFonts w:ascii="Times New Roman" w:hAnsi="Times New Roman" w:cs="Times New Roman"/>
                <w:noProof/>
                <w:webHidden/>
                <w:sz w:val="24"/>
                <w:szCs w:val="24"/>
              </w:rPr>
              <w:tab/>
            </w:r>
            <w:r w:rsidRPr="00143F3E">
              <w:rPr>
                <w:rFonts w:ascii="Times New Roman" w:hAnsi="Times New Roman" w:cs="Times New Roman"/>
                <w:noProof/>
                <w:webHidden/>
                <w:sz w:val="24"/>
                <w:szCs w:val="24"/>
              </w:rPr>
              <w:fldChar w:fldCharType="begin"/>
            </w:r>
            <w:r w:rsidRPr="00143F3E">
              <w:rPr>
                <w:rFonts w:ascii="Times New Roman" w:hAnsi="Times New Roman" w:cs="Times New Roman"/>
                <w:noProof/>
                <w:webHidden/>
                <w:sz w:val="24"/>
                <w:szCs w:val="24"/>
              </w:rPr>
              <w:instrText xml:space="preserve"> PAGEREF _Toc75606645 \h </w:instrText>
            </w:r>
            <w:r w:rsidRPr="00143F3E">
              <w:rPr>
                <w:rFonts w:ascii="Times New Roman" w:hAnsi="Times New Roman" w:cs="Times New Roman"/>
                <w:noProof/>
                <w:webHidden/>
                <w:sz w:val="24"/>
                <w:szCs w:val="24"/>
              </w:rPr>
            </w:r>
            <w:r w:rsidRPr="00143F3E">
              <w:rPr>
                <w:rFonts w:ascii="Times New Roman" w:hAnsi="Times New Roman" w:cs="Times New Roman"/>
                <w:noProof/>
                <w:webHidden/>
                <w:sz w:val="24"/>
                <w:szCs w:val="24"/>
              </w:rPr>
              <w:fldChar w:fldCharType="separate"/>
            </w:r>
            <w:r w:rsidR="00566194">
              <w:rPr>
                <w:rFonts w:ascii="Times New Roman" w:hAnsi="Times New Roman" w:cs="Times New Roman"/>
                <w:noProof/>
                <w:webHidden/>
                <w:sz w:val="24"/>
                <w:szCs w:val="24"/>
              </w:rPr>
              <w:t>4</w:t>
            </w:r>
            <w:r w:rsidRPr="00143F3E">
              <w:rPr>
                <w:rFonts w:ascii="Times New Roman" w:hAnsi="Times New Roman" w:cs="Times New Roman"/>
                <w:noProof/>
                <w:webHidden/>
                <w:sz w:val="24"/>
                <w:szCs w:val="24"/>
              </w:rPr>
              <w:fldChar w:fldCharType="end"/>
            </w:r>
          </w:hyperlink>
        </w:p>
        <w:p w:rsidR="00143F3E" w:rsidRPr="00143F3E" w:rsidRDefault="00143F3E">
          <w:pPr>
            <w:pStyle w:val="TOC2"/>
            <w:tabs>
              <w:tab w:val="right" w:leader="dot" w:pos="8261"/>
            </w:tabs>
            <w:rPr>
              <w:rFonts w:ascii="Times New Roman" w:hAnsi="Times New Roman" w:cs="Times New Roman"/>
              <w:noProof/>
              <w:sz w:val="24"/>
              <w:szCs w:val="24"/>
              <w:lang w:val="id-ID" w:eastAsia="id-ID"/>
            </w:rPr>
          </w:pPr>
          <w:hyperlink w:anchor="_Toc75606646" w:history="1">
            <w:r w:rsidRPr="00143F3E">
              <w:rPr>
                <w:rStyle w:val="Hyperlink"/>
                <w:rFonts w:ascii="Times New Roman" w:eastAsia="Calibri" w:hAnsi="Times New Roman" w:cs="Times New Roman"/>
                <w:noProof/>
                <w:sz w:val="24"/>
                <w:szCs w:val="24"/>
                <w:u w:val="none"/>
              </w:rPr>
              <w:t>C. Tujuan Studi Kasus</w:t>
            </w:r>
            <w:r w:rsidRPr="00143F3E">
              <w:rPr>
                <w:rFonts w:ascii="Times New Roman" w:hAnsi="Times New Roman" w:cs="Times New Roman"/>
                <w:noProof/>
                <w:webHidden/>
                <w:sz w:val="24"/>
                <w:szCs w:val="24"/>
              </w:rPr>
              <w:tab/>
            </w:r>
            <w:r w:rsidRPr="00143F3E">
              <w:rPr>
                <w:rFonts w:ascii="Times New Roman" w:hAnsi="Times New Roman" w:cs="Times New Roman"/>
                <w:noProof/>
                <w:webHidden/>
                <w:sz w:val="24"/>
                <w:szCs w:val="24"/>
              </w:rPr>
              <w:fldChar w:fldCharType="begin"/>
            </w:r>
            <w:r w:rsidRPr="00143F3E">
              <w:rPr>
                <w:rFonts w:ascii="Times New Roman" w:hAnsi="Times New Roman" w:cs="Times New Roman"/>
                <w:noProof/>
                <w:webHidden/>
                <w:sz w:val="24"/>
                <w:szCs w:val="24"/>
              </w:rPr>
              <w:instrText xml:space="preserve"> PAGEREF _Toc75606646 \h </w:instrText>
            </w:r>
            <w:r w:rsidRPr="00143F3E">
              <w:rPr>
                <w:rFonts w:ascii="Times New Roman" w:hAnsi="Times New Roman" w:cs="Times New Roman"/>
                <w:noProof/>
                <w:webHidden/>
                <w:sz w:val="24"/>
                <w:szCs w:val="24"/>
              </w:rPr>
            </w:r>
            <w:r w:rsidRPr="00143F3E">
              <w:rPr>
                <w:rFonts w:ascii="Times New Roman" w:hAnsi="Times New Roman" w:cs="Times New Roman"/>
                <w:noProof/>
                <w:webHidden/>
                <w:sz w:val="24"/>
                <w:szCs w:val="24"/>
              </w:rPr>
              <w:fldChar w:fldCharType="separate"/>
            </w:r>
            <w:r w:rsidR="00566194">
              <w:rPr>
                <w:rFonts w:ascii="Times New Roman" w:hAnsi="Times New Roman" w:cs="Times New Roman"/>
                <w:noProof/>
                <w:webHidden/>
                <w:sz w:val="24"/>
                <w:szCs w:val="24"/>
              </w:rPr>
              <w:t>4</w:t>
            </w:r>
            <w:r w:rsidRPr="00143F3E">
              <w:rPr>
                <w:rFonts w:ascii="Times New Roman" w:hAnsi="Times New Roman" w:cs="Times New Roman"/>
                <w:noProof/>
                <w:webHidden/>
                <w:sz w:val="24"/>
                <w:szCs w:val="24"/>
              </w:rPr>
              <w:fldChar w:fldCharType="end"/>
            </w:r>
          </w:hyperlink>
        </w:p>
        <w:p w:rsidR="00143F3E" w:rsidRPr="00143F3E" w:rsidRDefault="00143F3E">
          <w:pPr>
            <w:pStyle w:val="TOC2"/>
            <w:tabs>
              <w:tab w:val="right" w:leader="dot" w:pos="8261"/>
            </w:tabs>
            <w:rPr>
              <w:rFonts w:ascii="Times New Roman" w:hAnsi="Times New Roman" w:cs="Times New Roman"/>
              <w:noProof/>
              <w:sz w:val="24"/>
              <w:szCs w:val="24"/>
              <w:lang w:val="id-ID" w:eastAsia="id-ID"/>
            </w:rPr>
          </w:pPr>
          <w:hyperlink w:anchor="_Toc75606647" w:history="1">
            <w:r w:rsidRPr="00143F3E">
              <w:rPr>
                <w:rStyle w:val="Hyperlink"/>
                <w:rFonts w:ascii="Times New Roman" w:eastAsia="Calibri" w:hAnsi="Times New Roman" w:cs="Times New Roman"/>
                <w:noProof/>
                <w:sz w:val="24"/>
                <w:szCs w:val="24"/>
                <w:u w:val="none"/>
              </w:rPr>
              <w:t>D. Manfaat Studi Kasus</w:t>
            </w:r>
            <w:r w:rsidRPr="00143F3E">
              <w:rPr>
                <w:rFonts w:ascii="Times New Roman" w:hAnsi="Times New Roman" w:cs="Times New Roman"/>
                <w:noProof/>
                <w:webHidden/>
                <w:sz w:val="24"/>
                <w:szCs w:val="24"/>
              </w:rPr>
              <w:tab/>
            </w:r>
            <w:r w:rsidRPr="00143F3E">
              <w:rPr>
                <w:rFonts w:ascii="Times New Roman" w:hAnsi="Times New Roman" w:cs="Times New Roman"/>
                <w:noProof/>
                <w:webHidden/>
                <w:sz w:val="24"/>
                <w:szCs w:val="24"/>
              </w:rPr>
              <w:fldChar w:fldCharType="begin"/>
            </w:r>
            <w:r w:rsidRPr="00143F3E">
              <w:rPr>
                <w:rFonts w:ascii="Times New Roman" w:hAnsi="Times New Roman" w:cs="Times New Roman"/>
                <w:noProof/>
                <w:webHidden/>
                <w:sz w:val="24"/>
                <w:szCs w:val="24"/>
              </w:rPr>
              <w:instrText xml:space="preserve"> PAGEREF _Toc75606647 \h </w:instrText>
            </w:r>
            <w:r w:rsidRPr="00143F3E">
              <w:rPr>
                <w:rFonts w:ascii="Times New Roman" w:hAnsi="Times New Roman" w:cs="Times New Roman"/>
                <w:noProof/>
                <w:webHidden/>
                <w:sz w:val="24"/>
                <w:szCs w:val="24"/>
              </w:rPr>
            </w:r>
            <w:r w:rsidRPr="00143F3E">
              <w:rPr>
                <w:rFonts w:ascii="Times New Roman" w:hAnsi="Times New Roman" w:cs="Times New Roman"/>
                <w:noProof/>
                <w:webHidden/>
                <w:sz w:val="24"/>
                <w:szCs w:val="24"/>
              </w:rPr>
              <w:fldChar w:fldCharType="separate"/>
            </w:r>
            <w:r w:rsidR="00566194">
              <w:rPr>
                <w:rFonts w:ascii="Times New Roman" w:hAnsi="Times New Roman" w:cs="Times New Roman"/>
                <w:noProof/>
                <w:webHidden/>
                <w:sz w:val="24"/>
                <w:szCs w:val="24"/>
              </w:rPr>
              <w:t>4</w:t>
            </w:r>
            <w:r w:rsidRPr="00143F3E">
              <w:rPr>
                <w:rFonts w:ascii="Times New Roman" w:hAnsi="Times New Roman" w:cs="Times New Roman"/>
                <w:noProof/>
                <w:webHidden/>
                <w:sz w:val="24"/>
                <w:szCs w:val="24"/>
              </w:rPr>
              <w:fldChar w:fldCharType="end"/>
            </w:r>
          </w:hyperlink>
        </w:p>
        <w:p w:rsidR="00143F3E" w:rsidRPr="00143F3E" w:rsidRDefault="00143F3E">
          <w:pPr>
            <w:pStyle w:val="TOC1"/>
            <w:rPr>
              <w:rFonts w:ascii="Times New Roman" w:eastAsiaTheme="minorEastAsia" w:hAnsi="Times New Roman" w:cs="Times New Roman"/>
              <w:bCs w:val="0"/>
              <w:sz w:val="24"/>
              <w:szCs w:val="24"/>
              <w:lang w:val="id-ID" w:eastAsia="id-ID"/>
            </w:rPr>
          </w:pPr>
          <w:hyperlink w:anchor="_Toc75606648" w:history="1">
            <w:r w:rsidRPr="00143F3E">
              <w:rPr>
                <w:rStyle w:val="Hyperlink"/>
                <w:rFonts w:ascii="Times New Roman" w:hAnsi="Times New Roman" w:cs="Times New Roman"/>
                <w:sz w:val="24"/>
                <w:szCs w:val="24"/>
                <w:u w:val="none"/>
              </w:rPr>
              <w:t>BAB II</w:t>
            </w:r>
          </w:hyperlink>
          <w:r w:rsidRPr="00143F3E">
            <w:rPr>
              <w:rStyle w:val="Hyperlink"/>
              <w:rFonts w:ascii="Times New Roman" w:hAnsi="Times New Roman" w:cs="Times New Roman"/>
              <w:sz w:val="24"/>
              <w:szCs w:val="24"/>
              <w:u w:val="none"/>
              <w:lang w:val="id-ID"/>
            </w:rPr>
            <w:t xml:space="preserve"> </w:t>
          </w:r>
          <w:hyperlink w:anchor="_Toc75606649" w:history="1">
            <w:r w:rsidRPr="00143F3E">
              <w:rPr>
                <w:rStyle w:val="Hyperlink"/>
                <w:rFonts w:ascii="Times New Roman" w:hAnsi="Times New Roman" w:cs="Times New Roman"/>
                <w:sz w:val="24"/>
                <w:szCs w:val="24"/>
                <w:u w:val="none"/>
              </w:rPr>
              <w:t>TINJAUAN TEORI</w:t>
            </w:r>
          </w:hyperlink>
        </w:p>
        <w:p w:rsidR="00143F3E" w:rsidRPr="00143F3E" w:rsidRDefault="00143F3E">
          <w:pPr>
            <w:pStyle w:val="TOC2"/>
            <w:tabs>
              <w:tab w:val="left" w:pos="660"/>
              <w:tab w:val="right" w:leader="dot" w:pos="8261"/>
            </w:tabs>
            <w:rPr>
              <w:rFonts w:ascii="Times New Roman" w:hAnsi="Times New Roman" w:cs="Times New Roman"/>
              <w:noProof/>
              <w:sz w:val="24"/>
              <w:szCs w:val="24"/>
              <w:lang w:val="id-ID" w:eastAsia="id-ID"/>
            </w:rPr>
          </w:pPr>
          <w:hyperlink w:anchor="_Toc75606650" w:history="1">
            <w:r w:rsidRPr="00143F3E">
              <w:rPr>
                <w:rStyle w:val="Hyperlink"/>
                <w:rFonts w:ascii="Times New Roman" w:hAnsi="Times New Roman" w:cs="Times New Roman"/>
                <w:noProof/>
                <w:sz w:val="24"/>
                <w:szCs w:val="24"/>
                <w:u w:val="none"/>
              </w:rPr>
              <w:t>A.</w:t>
            </w:r>
            <w:r w:rsidRPr="00143F3E">
              <w:rPr>
                <w:rFonts w:ascii="Times New Roman" w:hAnsi="Times New Roman" w:cs="Times New Roman"/>
                <w:noProof/>
                <w:sz w:val="24"/>
                <w:szCs w:val="24"/>
                <w:lang w:val="id-ID" w:eastAsia="id-ID"/>
              </w:rPr>
              <w:tab/>
            </w:r>
            <w:r w:rsidRPr="00143F3E">
              <w:rPr>
                <w:rStyle w:val="Hyperlink"/>
                <w:rFonts w:ascii="Times New Roman" w:hAnsi="Times New Roman" w:cs="Times New Roman"/>
                <w:noProof/>
                <w:sz w:val="24"/>
                <w:szCs w:val="24"/>
                <w:u w:val="none"/>
              </w:rPr>
              <w:t>Halusinasi</w:t>
            </w:r>
            <w:r w:rsidRPr="00143F3E">
              <w:rPr>
                <w:rFonts w:ascii="Times New Roman" w:hAnsi="Times New Roman" w:cs="Times New Roman"/>
                <w:noProof/>
                <w:webHidden/>
                <w:sz w:val="24"/>
                <w:szCs w:val="24"/>
              </w:rPr>
              <w:tab/>
            </w:r>
            <w:r w:rsidRPr="00143F3E">
              <w:rPr>
                <w:rFonts w:ascii="Times New Roman" w:hAnsi="Times New Roman" w:cs="Times New Roman"/>
                <w:noProof/>
                <w:webHidden/>
                <w:sz w:val="24"/>
                <w:szCs w:val="24"/>
              </w:rPr>
              <w:fldChar w:fldCharType="begin"/>
            </w:r>
            <w:r w:rsidRPr="00143F3E">
              <w:rPr>
                <w:rFonts w:ascii="Times New Roman" w:hAnsi="Times New Roman" w:cs="Times New Roman"/>
                <w:noProof/>
                <w:webHidden/>
                <w:sz w:val="24"/>
                <w:szCs w:val="24"/>
              </w:rPr>
              <w:instrText xml:space="preserve"> PAGEREF _Toc75606650 \h </w:instrText>
            </w:r>
            <w:r w:rsidRPr="00143F3E">
              <w:rPr>
                <w:rFonts w:ascii="Times New Roman" w:hAnsi="Times New Roman" w:cs="Times New Roman"/>
                <w:noProof/>
                <w:webHidden/>
                <w:sz w:val="24"/>
                <w:szCs w:val="24"/>
              </w:rPr>
            </w:r>
            <w:r w:rsidRPr="00143F3E">
              <w:rPr>
                <w:rFonts w:ascii="Times New Roman" w:hAnsi="Times New Roman" w:cs="Times New Roman"/>
                <w:noProof/>
                <w:webHidden/>
                <w:sz w:val="24"/>
                <w:szCs w:val="24"/>
              </w:rPr>
              <w:fldChar w:fldCharType="separate"/>
            </w:r>
            <w:r w:rsidR="00566194">
              <w:rPr>
                <w:rFonts w:ascii="Times New Roman" w:hAnsi="Times New Roman" w:cs="Times New Roman"/>
                <w:noProof/>
                <w:webHidden/>
                <w:sz w:val="24"/>
                <w:szCs w:val="24"/>
              </w:rPr>
              <w:t>7</w:t>
            </w:r>
            <w:r w:rsidRPr="00143F3E">
              <w:rPr>
                <w:rFonts w:ascii="Times New Roman" w:hAnsi="Times New Roman" w:cs="Times New Roman"/>
                <w:noProof/>
                <w:webHidden/>
                <w:sz w:val="24"/>
                <w:szCs w:val="24"/>
              </w:rPr>
              <w:fldChar w:fldCharType="end"/>
            </w:r>
          </w:hyperlink>
        </w:p>
        <w:p w:rsidR="00143F3E" w:rsidRPr="00143F3E" w:rsidRDefault="00143F3E">
          <w:pPr>
            <w:pStyle w:val="TOC2"/>
            <w:tabs>
              <w:tab w:val="left" w:pos="660"/>
              <w:tab w:val="right" w:leader="dot" w:pos="8261"/>
            </w:tabs>
            <w:rPr>
              <w:rFonts w:ascii="Times New Roman" w:hAnsi="Times New Roman" w:cs="Times New Roman"/>
              <w:noProof/>
              <w:sz w:val="24"/>
              <w:szCs w:val="24"/>
              <w:lang w:val="id-ID" w:eastAsia="id-ID"/>
            </w:rPr>
          </w:pPr>
          <w:hyperlink w:anchor="_Toc75606651" w:history="1">
            <w:r w:rsidRPr="00143F3E">
              <w:rPr>
                <w:rStyle w:val="Hyperlink"/>
                <w:rFonts w:ascii="Times New Roman" w:hAnsi="Times New Roman" w:cs="Times New Roman"/>
                <w:bCs/>
                <w:noProof/>
                <w:sz w:val="24"/>
                <w:szCs w:val="24"/>
                <w:u w:val="none"/>
              </w:rPr>
              <w:t>B.</w:t>
            </w:r>
            <w:r w:rsidRPr="00143F3E">
              <w:rPr>
                <w:rFonts w:ascii="Times New Roman" w:hAnsi="Times New Roman" w:cs="Times New Roman"/>
                <w:noProof/>
                <w:sz w:val="24"/>
                <w:szCs w:val="24"/>
                <w:lang w:val="id-ID" w:eastAsia="id-ID"/>
              </w:rPr>
              <w:tab/>
            </w:r>
            <w:r w:rsidRPr="00143F3E">
              <w:rPr>
                <w:rStyle w:val="Hyperlink"/>
                <w:rFonts w:ascii="Times New Roman" w:hAnsi="Times New Roman" w:cs="Times New Roman"/>
                <w:bCs/>
                <w:noProof/>
                <w:sz w:val="24"/>
                <w:szCs w:val="24"/>
                <w:u w:val="none"/>
              </w:rPr>
              <w:t>Tindakan Keperawatan Terapi Menghardik Halusinasi</w:t>
            </w:r>
            <w:r w:rsidRPr="00143F3E">
              <w:rPr>
                <w:rFonts w:ascii="Times New Roman" w:hAnsi="Times New Roman" w:cs="Times New Roman"/>
                <w:noProof/>
                <w:webHidden/>
                <w:sz w:val="24"/>
                <w:szCs w:val="24"/>
              </w:rPr>
              <w:tab/>
            </w:r>
            <w:r w:rsidRPr="00143F3E">
              <w:rPr>
                <w:rFonts w:ascii="Times New Roman" w:hAnsi="Times New Roman" w:cs="Times New Roman"/>
                <w:noProof/>
                <w:webHidden/>
                <w:sz w:val="24"/>
                <w:szCs w:val="24"/>
              </w:rPr>
              <w:fldChar w:fldCharType="begin"/>
            </w:r>
            <w:r w:rsidRPr="00143F3E">
              <w:rPr>
                <w:rFonts w:ascii="Times New Roman" w:hAnsi="Times New Roman" w:cs="Times New Roman"/>
                <w:noProof/>
                <w:webHidden/>
                <w:sz w:val="24"/>
                <w:szCs w:val="24"/>
              </w:rPr>
              <w:instrText xml:space="preserve"> PAGEREF _Toc75606651 \h </w:instrText>
            </w:r>
            <w:r w:rsidRPr="00143F3E">
              <w:rPr>
                <w:rFonts w:ascii="Times New Roman" w:hAnsi="Times New Roman" w:cs="Times New Roman"/>
                <w:noProof/>
                <w:webHidden/>
                <w:sz w:val="24"/>
                <w:szCs w:val="24"/>
              </w:rPr>
            </w:r>
            <w:r w:rsidRPr="00143F3E">
              <w:rPr>
                <w:rFonts w:ascii="Times New Roman" w:hAnsi="Times New Roman" w:cs="Times New Roman"/>
                <w:noProof/>
                <w:webHidden/>
                <w:sz w:val="24"/>
                <w:szCs w:val="24"/>
              </w:rPr>
              <w:fldChar w:fldCharType="separate"/>
            </w:r>
            <w:r w:rsidR="00566194">
              <w:rPr>
                <w:rFonts w:ascii="Times New Roman" w:hAnsi="Times New Roman" w:cs="Times New Roman"/>
                <w:noProof/>
                <w:webHidden/>
                <w:sz w:val="24"/>
                <w:szCs w:val="24"/>
              </w:rPr>
              <w:t>12</w:t>
            </w:r>
            <w:r w:rsidRPr="00143F3E">
              <w:rPr>
                <w:rFonts w:ascii="Times New Roman" w:hAnsi="Times New Roman" w:cs="Times New Roman"/>
                <w:noProof/>
                <w:webHidden/>
                <w:sz w:val="24"/>
                <w:szCs w:val="24"/>
              </w:rPr>
              <w:fldChar w:fldCharType="end"/>
            </w:r>
          </w:hyperlink>
        </w:p>
        <w:p w:rsidR="00143F3E" w:rsidRPr="00143F3E" w:rsidRDefault="00143F3E">
          <w:pPr>
            <w:pStyle w:val="TOC2"/>
            <w:tabs>
              <w:tab w:val="left" w:pos="660"/>
              <w:tab w:val="right" w:leader="dot" w:pos="8261"/>
            </w:tabs>
            <w:rPr>
              <w:rFonts w:ascii="Times New Roman" w:hAnsi="Times New Roman" w:cs="Times New Roman"/>
              <w:noProof/>
              <w:sz w:val="24"/>
              <w:szCs w:val="24"/>
              <w:lang w:val="id-ID" w:eastAsia="id-ID"/>
            </w:rPr>
          </w:pPr>
          <w:hyperlink w:anchor="_Toc75606652" w:history="1">
            <w:r w:rsidRPr="00143F3E">
              <w:rPr>
                <w:rStyle w:val="Hyperlink"/>
                <w:rFonts w:ascii="Times New Roman" w:hAnsi="Times New Roman" w:cs="Times New Roman"/>
                <w:bCs/>
                <w:noProof/>
                <w:sz w:val="24"/>
                <w:szCs w:val="24"/>
                <w:u w:val="none"/>
              </w:rPr>
              <w:t>C.</w:t>
            </w:r>
            <w:r w:rsidRPr="00143F3E">
              <w:rPr>
                <w:rFonts w:ascii="Times New Roman" w:hAnsi="Times New Roman" w:cs="Times New Roman"/>
                <w:noProof/>
                <w:sz w:val="24"/>
                <w:szCs w:val="24"/>
                <w:lang w:val="id-ID" w:eastAsia="id-ID"/>
              </w:rPr>
              <w:tab/>
            </w:r>
            <w:r w:rsidRPr="00143F3E">
              <w:rPr>
                <w:rStyle w:val="Hyperlink"/>
                <w:rFonts w:ascii="Times New Roman" w:hAnsi="Times New Roman" w:cs="Times New Roman"/>
                <w:bCs/>
                <w:noProof/>
                <w:sz w:val="24"/>
                <w:szCs w:val="24"/>
                <w:u w:val="none"/>
              </w:rPr>
              <w:t>Proses keperawatan</w:t>
            </w:r>
            <w:r w:rsidRPr="00143F3E">
              <w:rPr>
                <w:rFonts w:ascii="Times New Roman" w:hAnsi="Times New Roman" w:cs="Times New Roman"/>
                <w:noProof/>
                <w:webHidden/>
                <w:sz w:val="24"/>
                <w:szCs w:val="24"/>
              </w:rPr>
              <w:tab/>
            </w:r>
            <w:r w:rsidRPr="00143F3E">
              <w:rPr>
                <w:rFonts w:ascii="Times New Roman" w:hAnsi="Times New Roman" w:cs="Times New Roman"/>
                <w:noProof/>
                <w:webHidden/>
                <w:sz w:val="24"/>
                <w:szCs w:val="24"/>
              </w:rPr>
              <w:fldChar w:fldCharType="begin"/>
            </w:r>
            <w:r w:rsidRPr="00143F3E">
              <w:rPr>
                <w:rFonts w:ascii="Times New Roman" w:hAnsi="Times New Roman" w:cs="Times New Roman"/>
                <w:noProof/>
                <w:webHidden/>
                <w:sz w:val="24"/>
                <w:szCs w:val="24"/>
              </w:rPr>
              <w:instrText xml:space="preserve"> PAGEREF _Toc75606652 \h </w:instrText>
            </w:r>
            <w:r w:rsidRPr="00143F3E">
              <w:rPr>
                <w:rFonts w:ascii="Times New Roman" w:hAnsi="Times New Roman" w:cs="Times New Roman"/>
                <w:noProof/>
                <w:webHidden/>
                <w:sz w:val="24"/>
                <w:szCs w:val="24"/>
              </w:rPr>
            </w:r>
            <w:r w:rsidRPr="00143F3E">
              <w:rPr>
                <w:rFonts w:ascii="Times New Roman" w:hAnsi="Times New Roman" w:cs="Times New Roman"/>
                <w:noProof/>
                <w:webHidden/>
                <w:sz w:val="24"/>
                <w:szCs w:val="24"/>
              </w:rPr>
              <w:fldChar w:fldCharType="separate"/>
            </w:r>
            <w:r w:rsidR="00566194">
              <w:rPr>
                <w:rFonts w:ascii="Times New Roman" w:hAnsi="Times New Roman" w:cs="Times New Roman"/>
                <w:noProof/>
                <w:webHidden/>
                <w:sz w:val="24"/>
                <w:szCs w:val="24"/>
              </w:rPr>
              <w:t>13</w:t>
            </w:r>
            <w:r w:rsidRPr="00143F3E">
              <w:rPr>
                <w:rFonts w:ascii="Times New Roman" w:hAnsi="Times New Roman" w:cs="Times New Roman"/>
                <w:noProof/>
                <w:webHidden/>
                <w:sz w:val="24"/>
                <w:szCs w:val="24"/>
              </w:rPr>
              <w:fldChar w:fldCharType="end"/>
            </w:r>
          </w:hyperlink>
        </w:p>
        <w:p w:rsidR="00143F3E" w:rsidRDefault="00143F3E">
          <w:pPr>
            <w:pStyle w:val="TOC1"/>
            <w:rPr>
              <w:rStyle w:val="Hyperlink"/>
              <w:rFonts w:ascii="Times New Roman" w:hAnsi="Times New Roman" w:cs="Times New Roman"/>
              <w:sz w:val="24"/>
              <w:szCs w:val="24"/>
              <w:u w:val="none"/>
            </w:rPr>
            <w:sectPr w:rsidR="00143F3E" w:rsidSect="008E5DE1">
              <w:pgSz w:w="12240" w:h="15840"/>
              <w:pgMar w:top="1985" w:right="1701" w:bottom="1701" w:left="2268" w:header="709" w:footer="709" w:gutter="0"/>
              <w:pgNumType w:fmt="lowerRoman"/>
              <w:cols w:space="708"/>
              <w:docGrid w:linePitch="360"/>
            </w:sectPr>
          </w:pPr>
        </w:p>
        <w:p w:rsidR="00143F3E" w:rsidRPr="00143F3E" w:rsidRDefault="00143F3E">
          <w:pPr>
            <w:pStyle w:val="TOC1"/>
            <w:rPr>
              <w:rFonts w:ascii="Times New Roman" w:eastAsiaTheme="minorEastAsia" w:hAnsi="Times New Roman" w:cs="Times New Roman"/>
              <w:bCs w:val="0"/>
              <w:sz w:val="24"/>
              <w:szCs w:val="24"/>
              <w:lang w:val="id-ID" w:eastAsia="id-ID"/>
            </w:rPr>
          </w:pPr>
          <w:hyperlink w:anchor="_Toc75606653" w:history="1">
            <w:r w:rsidRPr="00143F3E">
              <w:rPr>
                <w:rStyle w:val="Hyperlink"/>
                <w:rFonts w:ascii="Times New Roman" w:hAnsi="Times New Roman" w:cs="Times New Roman"/>
                <w:sz w:val="24"/>
                <w:szCs w:val="24"/>
                <w:u w:val="none"/>
              </w:rPr>
              <w:t>BAB III</w:t>
            </w:r>
          </w:hyperlink>
          <w:r>
            <w:rPr>
              <w:rStyle w:val="Hyperlink"/>
              <w:rFonts w:ascii="Times New Roman" w:hAnsi="Times New Roman" w:cs="Times New Roman"/>
              <w:sz w:val="24"/>
              <w:szCs w:val="24"/>
              <w:u w:val="none"/>
              <w:lang w:val="id-ID"/>
            </w:rPr>
            <w:t xml:space="preserve"> </w:t>
          </w:r>
          <w:hyperlink w:anchor="_Toc75606654" w:history="1">
            <w:r w:rsidRPr="00143F3E">
              <w:rPr>
                <w:rStyle w:val="Hyperlink"/>
                <w:rFonts w:ascii="Times New Roman" w:hAnsi="Times New Roman" w:cs="Times New Roman"/>
                <w:sz w:val="24"/>
                <w:szCs w:val="24"/>
                <w:u w:val="none"/>
              </w:rPr>
              <w:t>METODE PENELITIAN</w:t>
            </w:r>
          </w:hyperlink>
        </w:p>
        <w:p w:rsidR="00143F3E" w:rsidRPr="00143F3E" w:rsidRDefault="00143F3E">
          <w:pPr>
            <w:pStyle w:val="TOC2"/>
            <w:tabs>
              <w:tab w:val="left" w:pos="660"/>
              <w:tab w:val="right" w:leader="dot" w:pos="8261"/>
            </w:tabs>
            <w:rPr>
              <w:rFonts w:ascii="Times New Roman" w:hAnsi="Times New Roman" w:cs="Times New Roman"/>
              <w:noProof/>
              <w:sz w:val="24"/>
              <w:szCs w:val="24"/>
              <w:lang w:val="id-ID" w:eastAsia="id-ID"/>
            </w:rPr>
          </w:pPr>
          <w:hyperlink w:anchor="_Toc75606655" w:history="1">
            <w:r w:rsidRPr="00143F3E">
              <w:rPr>
                <w:rStyle w:val="Hyperlink"/>
                <w:rFonts w:ascii="Times New Roman" w:hAnsi="Times New Roman" w:cs="Times New Roman"/>
                <w:bCs/>
                <w:noProof/>
                <w:sz w:val="24"/>
                <w:szCs w:val="24"/>
                <w:u w:val="none"/>
                <w:lang w:val="en-ID"/>
              </w:rPr>
              <w:t>A.</w:t>
            </w:r>
            <w:r w:rsidRPr="00143F3E">
              <w:rPr>
                <w:rFonts w:ascii="Times New Roman" w:hAnsi="Times New Roman" w:cs="Times New Roman"/>
                <w:noProof/>
                <w:sz w:val="24"/>
                <w:szCs w:val="24"/>
                <w:lang w:val="id-ID" w:eastAsia="id-ID"/>
              </w:rPr>
              <w:tab/>
            </w:r>
            <w:r w:rsidRPr="00143F3E">
              <w:rPr>
                <w:rStyle w:val="Hyperlink"/>
                <w:rFonts w:ascii="Times New Roman" w:hAnsi="Times New Roman" w:cs="Times New Roman"/>
                <w:bCs/>
                <w:noProof/>
                <w:sz w:val="24"/>
                <w:szCs w:val="24"/>
                <w:u w:val="none"/>
                <w:lang w:val="en-ID"/>
              </w:rPr>
              <w:t>Desain Studi Kasus</w:t>
            </w:r>
            <w:r w:rsidRPr="00143F3E">
              <w:rPr>
                <w:rFonts w:ascii="Times New Roman" w:hAnsi="Times New Roman" w:cs="Times New Roman"/>
                <w:noProof/>
                <w:webHidden/>
                <w:sz w:val="24"/>
                <w:szCs w:val="24"/>
              </w:rPr>
              <w:tab/>
            </w:r>
            <w:r w:rsidRPr="00143F3E">
              <w:rPr>
                <w:rFonts w:ascii="Times New Roman" w:hAnsi="Times New Roman" w:cs="Times New Roman"/>
                <w:noProof/>
                <w:webHidden/>
                <w:sz w:val="24"/>
                <w:szCs w:val="24"/>
              </w:rPr>
              <w:fldChar w:fldCharType="begin"/>
            </w:r>
            <w:r w:rsidRPr="00143F3E">
              <w:rPr>
                <w:rFonts w:ascii="Times New Roman" w:hAnsi="Times New Roman" w:cs="Times New Roman"/>
                <w:noProof/>
                <w:webHidden/>
                <w:sz w:val="24"/>
                <w:szCs w:val="24"/>
              </w:rPr>
              <w:instrText xml:space="preserve"> PAGEREF _Toc75606655 \h </w:instrText>
            </w:r>
            <w:r w:rsidRPr="00143F3E">
              <w:rPr>
                <w:rFonts w:ascii="Times New Roman" w:hAnsi="Times New Roman" w:cs="Times New Roman"/>
                <w:noProof/>
                <w:webHidden/>
                <w:sz w:val="24"/>
                <w:szCs w:val="24"/>
              </w:rPr>
            </w:r>
            <w:r w:rsidRPr="00143F3E">
              <w:rPr>
                <w:rFonts w:ascii="Times New Roman" w:hAnsi="Times New Roman" w:cs="Times New Roman"/>
                <w:noProof/>
                <w:webHidden/>
                <w:sz w:val="24"/>
                <w:szCs w:val="24"/>
              </w:rPr>
              <w:fldChar w:fldCharType="separate"/>
            </w:r>
            <w:r w:rsidR="00566194">
              <w:rPr>
                <w:rFonts w:ascii="Times New Roman" w:hAnsi="Times New Roman" w:cs="Times New Roman"/>
                <w:noProof/>
                <w:webHidden/>
                <w:sz w:val="24"/>
                <w:szCs w:val="24"/>
              </w:rPr>
              <w:t>23</w:t>
            </w:r>
            <w:r w:rsidRPr="00143F3E">
              <w:rPr>
                <w:rFonts w:ascii="Times New Roman" w:hAnsi="Times New Roman" w:cs="Times New Roman"/>
                <w:noProof/>
                <w:webHidden/>
                <w:sz w:val="24"/>
                <w:szCs w:val="24"/>
              </w:rPr>
              <w:fldChar w:fldCharType="end"/>
            </w:r>
          </w:hyperlink>
        </w:p>
        <w:p w:rsidR="00143F3E" w:rsidRPr="00143F3E" w:rsidRDefault="00143F3E">
          <w:pPr>
            <w:pStyle w:val="TOC2"/>
            <w:tabs>
              <w:tab w:val="left" w:pos="660"/>
              <w:tab w:val="right" w:leader="dot" w:pos="8261"/>
            </w:tabs>
            <w:rPr>
              <w:rFonts w:ascii="Times New Roman" w:hAnsi="Times New Roman" w:cs="Times New Roman"/>
              <w:noProof/>
              <w:sz w:val="24"/>
              <w:szCs w:val="24"/>
              <w:lang w:val="id-ID" w:eastAsia="id-ID"/>
            </w:rPr>
          </w:pPr>
          <w:hyperlink w:anchor="_Toc75606656" w:history="1">
            <w:r w:rsidRPr="00143F3E">
              <w:rPr>
                <w:rStyle w:val="Hyperlink"/>
                <w:rFonts w:ascii="Times New Roman" w:hAnsi="Times New Roman" w:cs="Times New Roman"/>
                <w:bCs/>
                <w:noProof/>
                <w:sz w:val="24"/>
                <w:szCs w:val="24"/>
                <w:u w:val="none"/>
                <w:lang w:val="en-ID"/>
              </w:rPr>
              <w:t>B.</w:t>
            </w:r>
            <w:r w:rsidRPr="00143F3E">
              <w:rPr>
                <w:rFonts w:ascii="Times New Roman" w:hAnsi="Times New Roman" w:cs="Times New Roman"/>
                <w:noProof/>
                <w:sz w:val="24"/>
                <w:szCs w:val="24"/>
                <w:lang w:val="id-ID" w:eastAsia="id-ID"/>
              </w:rPr>
              <w:tab/>
            </w:r>
            <w:r w:rsidRPr="00143F3E">
              <w:rPr>
                <w:rStyle w:val="Hyperlink"/>
                <w:rFonts w:ascii="Times New Roman" w:hAnsi="Times New Roman" w:cs="Times New Roman"/>
                <w:bCs/>
                <w:noProof/>
                <w:sz w:val="24"/>
                <w:szCs w:val="24"/>
                <w:u w:val="none"/>
                <w:lang w:val="en-ID"/>
              </w:rPr>
              <w:t>Subjek Studi Kasus</w:t>
            </w:r>
            <w:r w:rsidRPr="00143F3E">
              <w:rPr>
                <w:rFonts w:ascii="Times New Roman" w:hAnsi="Times New Roman" w:cs="Times New Roman"/>
                <w:noProof/>
                <w:webHidden/>
                <w:sz w:val="24"/>
                <w:szCs w:val="24"/>
              </w:rPr>
              <w:tab/>
            </w:r>
            <w:r w:rsidRPr="00143F3E">
              <w:rPr>
                <w:rFonts w:ascii="Times New Roman" w:hAnsi="Times New Roman" w:cs="Times New Roman"/>
                <w:noProof/>
                <w:webHidden/>
                <w:sz w:val="24"/>
                <w:szCs w:val="24"/>
              </w:rPr>
              <w:fldChar w:fldCharType="begin"/>
            </w:r>
            <w:r w:rsidRPr="00143F3E">
              <w:rPr>
                <w:rFonts w:ascii="Times New Roman" w:hAnsi="Times New Roman" w:cs="Times New Roman"/>
                <w:noProof/>
                <w:webHidden/>
                <w:sz w:val="24"/>
                <w:szCs w:val="24"/>
              </w:rPr>
              <w:instrText xml:space="preserve"> PAGEREF _Toc75606656 \h </w:instrText>
            </w:r>
            <w:r w:rsidRPr="00143F3E">
              <w:rPr>
                <w:rFonts w:ascii="Times New Roman" w:hAnsi="Times New Roman" w:cs="Times New Roman"/>
                <w:noProof/>
                <w:webHidden/>
                <w:sz w:val="24"/>
                <w:szCs w:val="24"/>
              </w:rPr>
            </w:r>
            <w:r w:rsidRPr="00143F3E">
              <w:rPr>
                <w:rFonts w:ascii="Times New Roman" w:hAnsi="Times New Roman" w:cs="Times New Roman"/>
                <w:noProof/>
                <w:webHidden/>
                <w:sz w:val="24"/>
                <w:szCs w:val="24"/>
              </w:rPr>
              <w:fldChar w:fldCharType="separate"/>
            </w:r>
            <w:r w:rsidR="00566194">
              <w:rPr>
                <w:rFonts w:ascii="Times New Roman" w:hAnsi="Times New Roman" w:cs="Times New Roman"/>
                <w:noProof/>
                <w:webHidden/>
                <w:sz w:val="24"/>
                <w:szCs w:val="24"/>
              </w:rPr>
              <w:t>23</w:t>
            </w:r>
            <w:r w:rsidRPr="00143F3E">
              <w:rPr>
                <w:rFonts w:ascii="Times New Roman" w:hAnsi="Times New Roman" w:cs="Times New Roman"/>
                <w:noProof/>
                <w:webHidden/>
                <w:sz w:val="24"/>
                <w:szCs w:val="24"/>
              </w:rPr>
              <w:fldChar w:fldCharType="end"/>
            </w:r>
          </w:hyperlink>
        </w:p>
        <w:p w:rsidR="00143F3E" w:rsidRPr="00143F3E" w:rsidRDefault="00143F3E">
          <w:pPr>
            <w:pStyle w:val="TOC2"/>
            <w:tabs>
              <w:tab w:val="right" w:leader="dot" w:pos="8261"/>
            </w:tabs>
            <w:rPr>
              <w:rFonts w:ascii="Times New Roman" w:hAnsi="Times New Roman" w:cs="Times New Roman"/>
              <w:noProof/>
              <w:sz w:val="24"/>
              <w:szCs w:val="24"/>
              <w:lang w:val="id-ID" w:eastAsia="id-ID"/>
            </w:rPr>
          </w:pPr>
          <w:hyperlink w:anchor="_Toc75606657" w:history="1">
            <w:r w:rsidRPr="00143F3E">
              <w:rPr>
                <w:rStyle w:val="Hyperlink"/>
                <w:rFonts w:ascii="Times New Roman" w:hAnsi="Times New Roman" w:cs="Times New Roman"/>
                <w:bCs/>
                <w:noProof/>
                <w:sz w:val="24"/>
                <w:szCs w:val="24"/>
                <w:u w:val="none"/>
                <w:lang w:val="en-ID"/>
              </w:rPr>
              <w:t>C. Fokus Studi Kasus</w:t>
            </w:r>
            <w:r w:rsidRPr="00143F3E">
              <w:rPr>
                <w:rFonts w:ascii="Times New Roman" w:hAnsi="Times New Roman" w:cs="Times New Roman"/>
                <w:noProof/>
                <w:webHidden/>
                <w:sz w:val="24"/>
                <w:szCs w:val="24"/>
              </w:rPr>
              <w:tab/>
            </w:r>
            <w:r w:rsidRPr="00143F3E">
              <w:rPr>
                <w:rFonts w:ascii="Times New Roman" w:hAnsi="Times New Roman" w:cs="Times New Roman"/>
                <w:noProof/>
                <w:webHidden/>
                <w:sz w:val="24"/>
                <w:szCs w:val="24"/>
              </w:rPr>
              <w:fldChar w:fldCharType="begin"/>
            </w:r>
            <w:r w:rsidRPr="00143F3E">
              <w:rPr>
                <w:rFonts w:ascii="Times New Roman" w:hAnsi="Times New Roman" w:cs="Times New Roman"/>
                <w:noProof/>
                <w:webHidden/>
                <w:sz w:val="24"/>
                <w:szCs w:val="24"/>
              </w:rPr>
              <w:instrText xml:space="preserve"> PAGEREF _Toc75606657 \h </w:instrText>
            </w:r>
            <w:r w:rsidRPr="00143F3E">
              <w:rPr>
                <w:rFonts w:ascii="Times New Roman" w:hAnsi="Times New Roman" w:cs="Times New Roman"/>
                <w:noProof/>
                <w:webHidden/>
                <w:sz w:val="24"/>
                <w:szCs w:val="24"/>
              </w:rPr>
            </w:r>
            <w:r w:rsidRPr="00143F3E">
              <w:rPr>
                <w:rFonts w:ascii="Times New Roman" w:hAnsi="Times New Roman" w:cs="Times New Roman"/>
                <w:noProof/>
                <w:webHidden/>
                <w:sz w:val="24"/>
                <w:szCs w:val="24"/>
              </w:rPr>
              <w:fldChar w:fldCharType="separate"/>
            </w:r>
            <w:r w:rsidR="00566194">
              <w:rPr>
                <w:rFonts w:ascii="Times New Roman" w:hAnsi="Times New Roman" w:cs="Times New Roman"/>
                <w:noProof/>
                <w:webHidden/>
                <w:sz w:val="24"/>
                <w:szCs w:val="24"/>
              </w:rPr>
              <w:t>23</w:t>
            </w:r>
            <w:r w:rsidRPr="00143F3E">
              <w:rPr>
                <w:rFonts w:ascii="Times New Roman" w:hAnsi="Times New Roman" w:cs="Times New Roman"/>
                <w:noProof/>
                <w:webHidden/>
                <w:sz w:val="24"/>
                <w:szCs w:val="24"/>
              </w:rPr>
              <w:fldChar w:fldCharType="end"/>
            </w:r>
          </w:hyperlink>
        </w:p>
        <w:p w:rsidR="00143F3E" w:rsidRPr="00143F3E" w:rsidRDefault="00143F3E">
          <w:pPr>
            <w:pStyle w:val="TOC2"/>
            <w:tabs>
              <w:tab w:val="right" w:leader="dot" w:pos="8261"/>
            </w:tabs>
            <w:rPr>
              <w:rFonts w:ascii="Times New Roman" w:hAnsi="Times New Roman" w:cs="Times New Roman"/>
              <w:noProof/>
              <w:sz w:val="24"/>
              <w:szCs w:val="24"/>
              <w:lang w:val="id-ID" w:eastAsia="id-ID"/>
            </w:rPr>
          </w:pPr>
          <w:hyperlink w:anchor="_Toc75606658" w:history="1">
            <w:r w:rsidRPr="00143F3E">
              <w:rPr>
                <w:rStyle w:val="Hyperlink"/>
                <w:rFonts w:ascii="Times New Roman" w:hAnsi="Times New Roman" w:cs="Times New Roman"/>
                <w:bCs/>
                <w:noProof/>
                <w:sz w:val="24"/>
                <w:szCs w:val="24"/>
                <w:u w:val="none"/>
                <w:lang w:val="en-ID"/>
              </w:rPr>
              <w:t>D. Definisi Operation Fokus Studi</w:t>
            </w:r>
            <w:r w:rsidRPr="00143F3E">
              <w:rPr>
                <w:rFonts w:ascii="Times New Roman" w:hAnsi="Times New Roman" w:cs="Times New Roman"/>
                <w:noProof/>
                <w:webHidden/>
                <w:sz w:val="24"/>
                <w:szCs w:val="24"/>
              </w:rPr>
              <w:tab/>
            </w:r>
            <w:r w:rsidRPr="00143F3E">
              <w:rPr>
                <w:rFonts w:ascii="Times New Roman" w:hAnsi="Times New Roman" w:cs="Times New Roman"/>
                <w:noProof/>
                <w:webHidden/>
                <w:sz w:val="24"/>
                <w:szCs w:val="24"/>
              </w:rPr>
              <w:fldChar w:fldCharType="begin"/>
            </w:r>
            <w:r w:rsidRPr="00143F3E">
              <w:rPr>
                <w:rFonts w:ascii="Times New Roman" w:hAnsi="Times New Roman" w:cs="Times New Roman"/>
                <w:noProof/>
                <w:webHidden/>
                <w:sz w:val="24"/>
                <w:szCs w:val="24"/>
              </w:rPr>
              <w:instrText xml:space="preserve"> PAGEREF _Toc75606658 \h </w:instrText>
            </w:r>
            <w:r w:rsidRPr="00143F3E">
              <w:rPr>
                <w:rFonts w:ascii="Times New Roman" w:hAnsi="Times New Roman" w:cs="Times New Roman"/>
                <w:noProof/>
                <w:webHidden/>
                <w:sz w:val="24"/>
                <w:szCs w:val="24"/>
              </w:rPr>
            </w:r>
            <w:r w:rsidRPr="00143F3E">
              <w:rPr>
                <w:rFonts w:ascii="Times New Roman" w:hAnsi="Times New Roman" w:cs="Times New Roman"/>
                <w:noProof/>
                <w:webHidden/>
                <w:sz w:val="24"/>
                <w:szCs w:val="24"/>
              </w:rPr>
              <w:fldChar w:fldCharType="separate"/>
            </w:r>
            <w:r w:rsidR="00566194">
              <w:rPr>
                <w:rFonts w:ascii="Times New Roman" w:hAnsi="Times New Roman" w:cs="Times New Roman"/>
                <w:noProof/>
                <w:webHidden/>
                <w:sz w:val="24"/>
                <w:szCs w:val="24"/>
              </w:rPr>
              <w:t>24</w:t>
            </w:r>
            <w:r w:rsidRPr="00143F3E">
              <w:rPr>
                <w:rFonts w:ascii="Times New Roman" w:hAnsi="Times New Roman" w:cs="Times New Roman"/>
                <w:noProof/>
                <w:webHidden/>
                <w:sz w:val="24"/>
                <w:szCs w:val="24"/>
              </w:rPr>
              <w:fldChar w:fldCharType="end"/>
            </w:r>
          </w:hyperlink>
        </w:p>
        <w:p w:rsidR="00143F3E" w:rsidRPr="00143F3E" w:rsidRDefault="00143F3E">
          <w:pPr>
            <w:pStyle w:val="TOC2"/>
            <w:tabs>
              <w:tab w:val="left" w:pos="660"/>
              <w:tab w:val="right" w:leader="dot" w:pos="8261"/>
            </w:tabs>
            <w:rPr>
              <w:rFonts w:ascii="Times New Roman" w:hAnsi="Times New Roman" w:cs="Times New Roman"/>
              <w:noProof/>
              <w:sz w:val="24"/>
              <w:szCs w:val="24"/>
              <w:lang w:val="id-ID" w:eastAsia="id-ID"/>
            </w:rPr>
          </w:pPr>
          <w:hyperlink w:anchor="_Toc75606659" w:history="1">
            <w:r w:rsidRPr="00143F3E">
              <w:rPr>
                <w:rStyle w:val="Hyperlink"/>
                <w:rFonts w:ascii="Times New Roman" w:hAnsi="Times New Roman" w:cs="Times New Roman"/>
                <w:bCs/>
                <w:noProof/>
                <w:sz w:val="24"/>
                <w:szCs w:val="24"/>
                <w:u w:val="none"/>
              </w:rPr>
              <w:t>E.</w:t>
            </w:r>
            <w:r w:rsidRPr="00143F3E">
              <w:rPr>
                <w:rFonts w:ascii="Times New Roman" w:hAnsi="Times New Roman" w:cs="Times New Roman"/>
                <w:noProof/>
                <w:sz w:val="24"/>
                <w:szCs w:val="24"/>
                <w:lang w:val="id-ID" w:eastAsia="id-ID"/>
              </w:rPr>
              <w:tab/>
            </w:r>
            <w:r w:rsidRPr="00143F3E">
              <w:rPr>
                <w:rStyle w:val="Hyperlink"/>
                <w:rFonts w:ascii="Times New Roman" w:hAnsi="Times New Roman" w:cs="Times New Roman"/>
                <w:bCs/>
                <w:noProof/>
                <w:sz w:val="24"/>
                <w:szCs w:val="24"/>
                <w:u w:val="none"/>
              </w:rPr>
              <w:t>Instrumen Studi Kasus</w:t>
            </w:r>
            <w:r w:rsidRPr="00143F3E">
              <w:rPr>
                <w:rFonts w:ascii="Times New Roman" w:hAnsi="Times New Roman" w:cs="Times New Roman"/>
                <w:noProof/>
                <w:webHidden/>
                <w:sz w:val="24"/>
                <w:szCs w:val="24"/>
              </w:rPr>
              <w:tab/>
            </w:r>
            <w:r w:rsidRPr="00143F3E">
              <w:rPr>
                <w:rFonts w:ascii="Times New Roman" w:hAnsi="Times New Roman" w:cs="Times New Roman"/>
                <w:noProof/>
                <w:webHidden/>
                <w:sz w:val="24"/>
                <w:szCs w:val="24"/>
              </w:rPr>
              <w:fldChar w:fldCharType="begin"/>
            </w:r>
            <w:r w:rsidRPr="00143F3E">
              <w:rPr>
                <w:rFonts w:ascii="Times New Roman" w:hAnsi="Times New Roman" w:cs="Times New Roman"/>
                <w:noProof/>
                <w:webHidden/>
                <w:sz w:val="24"/>
                <w:szCs w:val="24"/>
              </w:rPr>
              <w:instrText xml:space="preserve"> PAGEREF _Toc75606659 \h </w:instrText>
            </w:r>
            <w:r w:rsidRPr="00143F3E">
              <w:rPr>
                <w:rFonts w:ascii="Times New Roman" w:hAnsi="Times New Roman" w:cs="Times New Roman"/>
                <w:noProof/>
                <w:webHidden/>
                <w:sz w:val="24"/>
                <w:szCs w:val="24"/>
              </w:rPr>
            </w:r>
            <w:r w:rsidRPr="00143F3E">
              <w:rPr>
                <w:rFonts w:ascii="Times New Roman" w:hAnsi="Times New Roman" w:cs="Times New Roman"/>
                <w:noProof/>
                <w:webHidden/>
                <w:sz w:val="24"/>
                <w:szCs w:val="24"/>
              </w:rPr>
              <w:fldChar w:fldCharType="separate"/>
            </w:r>
            <w:r w:rsidR="00566194">
              <w:rPr>
                <w:rFonts w:ascii="Times New Roman" w:hAnsi="Times New Roman" w:cs="Times New Roman"/>
                <w:noProof/>
                <w:webHidden/>
                <w:sz w:val="24"/>
                <w:szCs w:val="24"/>
              </w:rPr>
              <w:t>24</w:t>
            </w:r>
            <w:r w:rsidRPr="00143F3E">
              <w:rPr>
                <w:rFonts w:ascii="Times New Roman" w:hAnsi="Times New Roman" w:cs="Times New Roman"/>
                <w:noProof/>
                <w:webHidden/>
                <w:sz w:val="24"/>
                <w:szCs w:val="24"/>
              </w:rPr>
              <w:fldChar w:fldCharType="end"/>
            </w:r>
          </w:hyperlink>
        </w:p>
        <w:p w:rsidR="00143F3E" w:rsidRPr="00143F3E" w:rsidRDefault="00143F3E">
          <w:pPr>
            <w:pStyle w:val="TOC2"/>
            <w:tabs>
              <w:tab w:val="right" w:leader="dot" w:pos="8261"/>
            </w:tabs>
            <w:rPr>
              <w:rFonts w:ascii="Times New Roman" w:hAnsi="Times New Roman" w:cs="Times New Roman"/>
              <w:noProof/>
              <w:sz w:val="24"/>
              <w:szCs w:val="24"/>
              <w:lang w:val="id-ID" w:eastAsia="id-ID"/>
            </w:rPr>
          </w:pPr>
          <w:hyperlink w:anchor="_Toc75606660" w:history="1">
            <w:r w:rsidRPr="00143F3E">
              <w:rPr>
                <w:rStyle w:val="Hyperlink"/>
                <w:rFonts w:ascii="Times New Roman" w:hAnsi="Times New Roman" w:cs="Times New Roman"/>
                <w:bCs/>
                <w:noProof/>
                <w:sz w:val="24"/>
                <w:szCs w:val="24"/>
                <w:u w:val="none"/>
              </w:rPr>
              <w:t>F.  METODE PENGUMPULAN DATA</w:t>
            </w:r>
            <w:r w:rsidRPr="00143F3E">
              <w:rPr>
                <w:rFonts w:ascii="Times New Roman" w:hAnsi="Times New Roman" w:cs="Times New Roman"/>
                <w:noProof/>
                <w:webHidden/>
                <w:sz w:val="24"/>
                <w:szCs w:val="24"/>
              </w:rPr>
              <w:tab/>
            </w:r>
            <w:r w:rsidRPr="00143F3E">
              <w:rPr>
                <w:rFonts w:ascii="Times New Roman" w:hAnsi="Times New Roman" w:cs="Times New Roman"/>
                <w:noProof/>
                <w:webHidden/>
                <w:sz w:val="24"/>
                <w:szCs w:val="24"/>
              </w:rPr>
              <w:fldChar w:fldCharType="begin"/>
            </w:r>
            <w:r w:rsidRPr="00143F3E">
              <w:rPr>
                <w:rFonts w:ascii="Times New Roman" w:hAnsi="Times New Roman" w:cs="Times New Roman"/>
                <w:noProof/>
                <w:webHidden/>
                <w:sz w:val="24"/>
                <w:szCs w:val="24"/>
              </w:rPr>
              <w:instrText xml:space="preserve"> PAGEREF _Toc75606660 \h </w:instrText>
            </w:r>
            <w:r w:rsidRPr="00143F3E">
              <w:rPr>
                <w:rFonts w:ascii="Times New Roman" w:hAnsi="Times New Roman" w:cs="Times New Roman"/>
                <w:noProof/>
                <w:webHidden/>
                <w:sz w:val="24"/>
                <w:szCs w:val="24"/>
              </w:rPr>
            </w:r>
            <w:r w:rsidRPr="00143F3E">
              <w:rPr>
                <w:rFonts w:ascii="Times New Roman" w:hAnsi="Times New Roman" w:cs="Times New Roman"/>
                <w:noProof/>
                <w:webHidden/>
                <w:sz w:val="24"/>
                <w:szCs w:val="24"/>
              </w:rPr>
              <w:fldChar w:fldCharType="separate"/>
            </w:r>
            <w:r w:rsidR="00566194">
              <w:rPr>
                <w:rFonts w:ascii="Times New Roman" w:hAnsi="Times New Roman" w:cs="Times New Roman"/>
                <w:noProof/>
                <w:webHidden/>
                <w:sz w:val="24"/>
                <w:szCs w:val="24"/>
              </w:rPr>
              <w:t>25</w:t>
            </w:r>
            <w:r w:rsidRPr="00143F3E">
              <w:rPr>
                <w:rFonts w:ascii="Times New Roman" w:hAnsi="Times New Roman" w:cs="Times New Roman"/>
                <w:noProof/>
                <w:webHidden/>
                <w:sz w:val="24"/>
                <w:szCs w:val="24"/>
              </w:rPr>
              <w:fldChar w:fldCharType="end"/>
            </w:r>
          </w:hyperlink>
        </w:p>
        <w:p w:rsidR="00143F3E" w:rsidRPr="00143F3E" w:rsidRDefault="00143F3E">
          <w:pPr>
            <w:pStyle w:val="TOC2"/>
            <w:tabs>
              <w:tab w:val="right" w:leader="dot" w:pos="8261"/>
            </w:tabs>
            <w:rPr>
              <w:rFonts w:ascii="Times New Roman" w:hAnsi="Times New Roman" w:cs="Times New Roman"/>
              <w:noProof/>
              <w:sz w:val="24"/>
              <w:szCs w:val="24"/>
              <w:lang w:val="id-ID" w:eastAsia="id-ID"/>
            </w:rPr>
          </w:pPr>
          <w:hyperlink w:anchor="_Toc75606661" w:history="1">
            <w:r w:rsidRPr="00143F3E">
              <w:rPr>
                <w:rStyle w:val="Hyperlink"/>
                <w:rFonts w:ascii="Times New Roman" w:hAnsi="Times New Roman" w:cs="Times New Roman"/>
                <w:bCs/>
                <w:noProof/>
                <w:sz w:val="24"/>
                <w:szCs w:val="24"/>
                <w:u w:val="none"/>
              </w:rPr>
              <w:t>G. Tempat dan Waktu</w:t>
            </w:r>
            <w:r w:rsidRPr="00143F3E">
              <w:rPr>
                <w:rFonts w:ascii="Times New Roman" w:hAnsi="Times New Roman" w:cs="Times New Roman"/>
                <w:noProof/>
                <w:webHidden/>
                <w:sz w:val="24"/>
                <w:szCs w:val="24"/>
              </w:rPr>
              <w:tab/>
            </w:r>
            <w:r w:rsidRPr="00143F3E">
              <w:rPr>
                <w:rFonts w:ascii="Times New Roman" w:hAnsi="Times New Roman" w:cs="Times New Roman"/>
                <w:noProof/>
                <w:webHidden/>
                <w:sz w:val="24"/>
                <w:szCs w:val="24"/>
              </w:rPr>
              <w:fldChar w:fldCharType="begin"/>
            </w:r>
            <w:r w:rsidRPr="00143F3E">
              <w:rPr>
                <w:rFonts w:ascii="Times New Roman" w:hAnsi="Times New Roman" w:cs="Times New Roman"/>
                <w:noProof/>
                <w:webHidden/>
                <w:sz w:val="24"/>
                <w:szCs w:val="24"/>
              </w:rPr>
              <w:instrText xml:space="preserve"> PAGEREF _Toc75606661 \h </w:instrText>
            </w:r>
            <w:r w:rsidRPr="00143F3E">
              <w:rPr>
                <w:rFonts w:ascii="Times New Roman" w:hAnsi="Times New Roman" w:cs="Times New Roman"/>
                <w:noProof/>
                <w:webHidden/>
                <w:sz w:val="24"/>
                <w:szCs w:val="24"/>
              </w:rPr>
            </w:r>
            <w:r w:rsidRPr="00143F3E">
              <w:rPr>
                <w:rFonts w:ascii="Times New Roman" w:hAnsi="Times New Roman" w:cs="Times New Roman"/>
                <w:noProof/>
                <w:webHidden/>
                <w:sz w:val="24"/>
                <w:szCs w:val="24"/>
              </w:rPr>
              <w:fldChar w:fldCharType="separate"/>
            </w:r>
            <w:r w:rsidR="00566194">
              <w:rPr>
                <w:rFonts w:ascii="Times New Roman" w:hAnsi="Times New Roman" w:cs="Times New Roman"/>
                <w:noProof/>
                <w:webHidden/>
                <w:sz w:val="24"/>
                <w:szCs w:val="24"/>
              </w:rPr>
              <w:t>25</w:t>
            </w:r>
            <w:r w:rsidRPr="00143F3E">
              <w:rPr>
                <w:rFonts w:ascii="Times New Roman" w:hAnsi="Times New Roman" w:cs="Times New Roman"/>
                <w:noProof/>
                <w:webHidden/>
                <w:sz w:val="24"/>
                <w:szCs w:val="24"/>
              </w:rPr>
              <w:fldChar w:fldCharType="end"/>
            </w:r>
          </w:hyperlink>
        </w:p>
        <w:p w:rsidR="00143F3E" w:rsidRPr="00143F3E" w:rsidRDefault="00143F3E">
          <w:pPr>
            <w:pStyle w:val="TOC2"/>
            <w:tabs>
              <w:tab w:val="right" w:leader="dot" w:pos="8261"/>
            </w:tabs>
            <w:rPr>
              <w:rFonts w:ascii="Times New Roman" w:hAnsi="Times New Roman" w:cs="Times New Roman"/>
              <w:noProof/>
              <w:sz w:val="24"/>
              <w:szCs w:val="24"/>
              <w:lang w:val="id-ID" w:eastAsia="id-ID"/>
            </w:rPr>
          </w:pPr>
          <w:hyperlink w:anchor="_Toc75606662" w:history="1">
            <w:r w:rsidRPr="00143F3E">
              <w:rPr>
                <w:rStyle w:val="Hyperlink"/>
                <w:rFonts w:ascii="Times New Roman" w:hAnsi="Times New Roman" w:cs="Times New Roman"/>
                <w:bCs/>
                <w:noProof/>
                <w:sz w:val="24"/>
                <w:szCs w:val="24"/>
                <w:u w:val="none"/>
              </w:rPr>
              <w:t>H. Analisa Data</w:t>
            </w:r>
            <w:r w:rsidRPr="00143F3E">
              <w:rPr>
                <w:rFonts w:ascii="Times New Roman" w:hAnsi="Times New Roman" w:cs="Times New Roman"/>
                <w:noProof/>
                <w:webHidden/>
                <w:sz w:val="24"/>
                <w:szCs w:val="24"/>
              </w:rPr>
              <w:tab/>
            </w:r>
            <w:r w:rsidRPr="00143F3E">
              <w:rPr>
                <w:rFonts w:ascii="Times New Roman" w:hAnsi="Times New Roman" w:cs="Times New Roman"/>
                <w:noProof/>
                <w:webHidden/>
                <w:sz w:val="24"/>
                <w:szCs w:val="24"/>
              </w:rPr>
              <w:fldChar w:fldCharType="begin"/>
            </w:r>
            <w:r w:rsidRPr="00143F3E">
              <w:rPr>
                <w:rFonts w:ascii="Times New Roman" w:hAnsi="Times New Roman" w:cs="Times New Roman"/>
                <w:noProof/>
                <w:webHidden/>
                <w:sz w:val="24"/>
                <w:szCs w:val="24"/>
              </w:rPr>
              <w:instrText xml:space="preserve"> PAGEREF _Toc75606662 \h </w:instrText>
            </w:r>
            <w:r w:rsidRPr="00143F3E">
              <w:rPr>
                <w:rFonts w:ascii="Times New Roman" w:hAnsi="Times New Roman" w:cs="Times New Roman"/>
                <w:noProof/>
                <w:webHidden/>
                <w:sz w:val="24"/>
                <w:szCs w:val="24"/>
              </w:rPr>
            </w:r>
            <w:r w:rsidRPr="00143F3E">
              <w:rPr>
                <w:rFonts w:ascii="Times New Roman" w:hAnsi="Times New Roman" w:cs="Times New Roman"/>
                <w:noProof/>
                <w:webHidden/>
                <w:sz w:val="24"/>
                <w:szCs w:val="24"/>
              </w:rPr>
              <w:fldChar w:fldCharType="separate"/>
            </w:r>
            <w:r w:rsidR="00566194">
              <w:rPr>
                <w:rFonts w:ascii="Times New Roman" w:hAnsi="Times New Roman" w:cs="Times New Roman"/>
                <w:noProof/>
                <w:webHidden/>
                <w:sz w:val="24"/>
                <w:szCs w:val="24"/>
              </w:rPr>
              <w:t>26</w:t>
            </w:r>
            <w:r w:rsidRPr="00143F3E">
              <w:rPr>
                <w:rFonts w:ascii="Times New Roman" w:hAnsi="Times New Roman" w:cs="Times New Roman"/>
                <w:noProof/>
                <w:webHidden/>
                <w:sz w:val="24"/>
                <w:szCs w:val="24"/>
              </w:rPr>
              <w:fldChar w:fldCharType="end"/>
            </w:r>
          </w:hyperlink>
        </w:p>
        <w:p w:rsidR="00143F3E" w:rsidRPr="00143F3E" w:rsidRDefault="00143F3E">
          <w:pPr>
            <w:pStyle w:val="TOC2"/>
            <w:tabs>
              <w:tab w:val="right" w:leader="dot" w:pos="8261"/>
            </w:tabs>
            <w:rPr>
              <w:rFonts w:ascii="Times New Roman" w:hAnsi="Times New Roman" w:cs="Times New Roman"/>
              <w:noProof/>
              <w:sz w:val="24"/>
              <w:szCs w:val="24"/>
              <w:lang w:val="id-ID" w:eastAsia="id-ID"/>
            </w:rPr>
          </w:pPr>
          <w:hyperlink w:anchor="_Toc75606663" w:history="1">
            <w:r w:rsidRPr="00143F3E">
              <w:rPr>
                <w:rStyle w:val="Hyperlink"/>
                <w:rFonts w:ascii="Times New Roman" w:hAnsi="Times New Roman" w:cs="Times New Roman"/>
                <w:bCs/>
                <w:noProof/>
                <w:sz w:val="24"/>
                <w:szCs w:val="24"/>
                <w:u w:val="none"/>
              </w:rPr>
              <w:t>I.  Etika Studi Kasus</w:t>
            </w:r>
            <w:r w:rsidRPr="00143F3E">
              <w:rPr>
                <w:rFonts w:ascii="Times New Roman" w:hAnsi="Times New Roman" w:cs="Times New Roman"/>
                <w:noProof/>
                <w:webHidden/>
                <w:sz w:val="24"/>
                <w:szCs w:val="24"/>
              </w:rPr>
              <w:tab/>
            </w:r>
            <w:r w:rsidRPr="00143F3E">
              <w:rPr>
                <w:rFonts w:ascii="Times New Roman" w:hAnsi="Times New Roman" w:cs="Times New Roman"/>
                <w:noProof/>
                <w:webHidden/>
                <w:sz w:val="24"/>
                <w:szCs w:val="24"/>
              </w:rPr>
              <w:fldChar w:fldCharType="begin"/>
            </w:r>
            <w:r w:rsidRPr="00143F3E">
              <w:rPr>
                <w:rFonts w:ascii="Times New Roman" w:hAnsi="Times New Roman" w:cs="Times New Roman"/>
                <w:noProof/>
                <w:webHidden/>
                <w:sz w:val="24"/>
                <w:szCs w:val="24"/>
              </w:rPr>
              <w:instrText xml:space="preserve"> PAGEREF _Toc75606663 \h </w:instrText>
            </w:r>
            <w:r w:rsidRPr="00143F3E">
              <w:rPr>
                <w:rFonts w:ascii="Times New Roman" w:hAnsi="Times New Roman" w:cs="Times New Roman"/>
                <w:noProof/>
                <w:webHidden/>
                <w:sz w:val="24"/>
                <w:szCs w:val="24"/>
              </w:rPr>
            </w:r>
            <w:r w:rsidRPr="00143F3E">
              <w:rPr>
                <w:rFonts w:ascii="Times New Roman" w:hAnsi="Times New Roman" w:cs="Times New Roman"/>
                <w:noProof/>
                <w:webHidden/>
                <w:sz w:val="24"/>
                <w:szCs w:val="24"/>
              </w:rPr>
              <w:fldChar w:fldCharType="separate"/>
            </w:r>
            <w:r w:rsidR="00566194">
              <w:rPr>
                <w:rFonts w:ascii="Times New Roman" w:hAnsi="Times New Roman" w:cs="Times New Roman"/>
                <w:noProof/>
                <w:webHidden/>
                <w:sz w:val="24"/>
                <w:szCs w:val="24"/>
              </w:rPr>
              <w:t>26</w:t>
            </w:r>
            <w:r w:rsidRPr="00143F3E">
              <w:rPr>
                <w:rFonts w:ascii="Times New Roman" w:hAnsi="Times New Roman" w:cs="Times New Roman"/>
                <w:noProof/>
                <w:webHidden/>
                <w:sz w:val="24"/>
                <w:szCs w:val="24"/>
              </w:rPr>
              <w:fldChar w:fldCharType="end"/>
            </w:r>
          </w:hyperlink>
        </w:p>
        <w:p w:rsidR="00143F3E" w:rsidRPr="00143F3E" w:rsidRDefault="00143F3E">
          <w:pPr>
            <w:pStyle w:val="TOC1"/>
            <w:rPr>
              <w:rFonts w:ascii="Times New Roman" w:eastAsiaTheme="minorEastAsia" w:hAnsi="Times New Roman" w:cs="Times New Roman"/>
              <w:bCs w:val="0"/>
              <w:sz w:val="24"/>
              <w:szCs w:val="24"/>
              <w:lang w:val="id-ID" w:eastAsia="id-ID"/>
            </w:rPr>
          </w:pPr>
          <w:hyperlink w:anchor="_Toc75606664" w:history="1">
            <w:r w:rsidRPr="00143F3E">
              <w:rPr>
                <w:rStyle w:val="Hyperlink"/>
                <w:rFonts w:ascii="Times New Roman" w:hAnsi="Times New Roman" w:cs="Times New Roman"/>
                <w:sz w:val="24"/>
                <w:szCs w:val="24"/>
                <w:u w:val="none"/>
              </w:rPr>
              <w:t>BAB IV</w:t>
            </w:r>
          </w:hyperlink>
          <w:r w:rsidRPr="00143F3E">
            <w:rPr>
              <w:rStyle w:val="Hyperlink"/>
              <w:rFonts w:ascii="Times New Roman" w:hAnsi="Times New Roman" w:cs="Times New Roman"/>
              <w:sz w:val="24"/>
              <w:szCs w:val="24"/>
              <w:u w:val="none"/>
              <w:lang w:val="id-ID"/>
            </w:rPr>
            <w:t xml:space="preserve"> </w:t>
          </w:r>
          <w:hyperlink w:anchor="_Toc75606665" w:history="1">
            <w:r w:rsidRPr="00143F3E">
              <w:rPr>
                <w:rStyle w:val="Hyperlink"/>
                <w:rFonts w:ascii="Times New Roman" w:hAnsi="Times New Roman" w:cs="Times New Roman"/>
                <w:sz w:val="24"/>
                <w:szCs w:val="24"/>
                <w:u w:val="none"/>
              </w:rPr>
              <w:t>HASIL DAN PEMBAHASAN</w:t>
            </w:r>
          </w:hyperlink>
        </w:p>
        <w:p w:rsidR="00143F3E" w:rsidRPr="00143F3E" w:rsidRDefault="00143F3E">
          <w:pPr>
            <w:pStyle w:val="TOC2"/>
            <w:tabs>
              <w:tab w:val="left" w:pos="660"/>
              <w:tab w:val="right" w:leader="dot" w:pos="8261"/>
            </w:tabs>
            <w:rPr>
              <w:rFonts w:ascii="Times New Roman" w:hAnsi="Times New Roman" w:cs="Times New Roman"/>
              <w:noProof/>
              <w:sz w:val="24"/>
              <w:szCs w:val="24"/>
              <w:lang w:val="id-ID" w:eastAsia="id-ID"/>
            </w:rPr>
          </w:pPr>
          <w:hyperlink w:anchor="_Toc75606666" w:history="1">
            <w:r w:rsidRPr="00143F3E">
              <w:rPr>
                <w:rStyle w:val="Hyperlink"/>
                <w:rFonts w:ascii="Times New Roman" w:hAnsi="Times New Roman" w:cs="Times New Roman"/>
                <w:noProof/>
                <w:sz w:val="24"/>
                <w:szCs w:val="24"/>
                <w:u w:val="none"/>
              </w:rPr>
              <w:t>A.</w:t>
            </w:r>
            <w:r w:rsidRPr="00143F3E">
              <w:rPr>
                <w:rFonts w:ascii="Times New Roman" w:hAnsi="Times New Roman" w:cs="Times New Roman"/>
                <w:noProof/>
                <w:sz w:val="24"/>
                <w:szCs w:val="24"/>
                <w:lang w:val="id-ID" w:eastAsia="id-ID"/>
              </w:rPr>
              <w:tab/>
            </w:r>
            <w:r w:rsidRPr="00143F3E">
              <w:rPr>
                <w:rStyle w:val="Hyperlink"/>
                <w:rFonts w:ascii="Times New Roman" w:hAnsi="Times New Roman" w:cs="Times New Roman"/>
                <w:noProof/>
                <w:sz w:val="24"/>
                <w:szCs w:val="24"/>
                <w:u w:val="none"/>
              </w:rPr>
              <w:t>Gambaran Lokasi Penelitian</w:t>
            </w:r>
            <w:r w:rsidRPr="00143F3E">
              <w:rPr>
                <w:rFonts w:ascii="Times New Roman" w:hAnsi="Times New Roman" w:cs="Times New Roman"/>
                <w:noProof/>
                <w:webHidden/>
                <w:sz w:val="24"/>
                <w:szCs w:val="24"/>
              </w:rPr>
              <w:tab/>
            </w:r>
            <w:r w:rsidRPr="00143F3E">
              <w:rPr>
                <w:rFonts w:ascii="Times New Roman" w:hAnsi="Times New Roman" w:cs="Times New Roman"/>
                <w:noProof/>
                <w:webHidden/>
                <w:sz w:val="24"/>
                <w:szCs w:val="24"/>
              </w:rPr>
              <w:fldChar w:fldCharType="begin"/>
            </w:r>
            <w:r w:rsidRPr="00143F3E">
              <w:rPr>
                <w:rFonts w:ascii="Times New Roman" w:hAnsi="Times New Roman" w:cs="Times New Roman"/>
                <w:noProof/>
                <w:webHidden/>
                <w:sz w:val="24"/>
                <w:szCs w:val="24"/>
              </w:rPr>
              <w:instrText xml:space="preserve"> PAGEREF _Toc75606666 \h </w:instrText>
            </w:r>
            <w:r w:rsidRPr="00143F3E">
              <w:rPr>
                <w:rFonts w:ascii="Times New Roman" w:hAnsi="Times New Roman" w:cs="Times New Roman"/>
                <w:noProof/>
                <w:webHidden/>
                <w:sz w:val="24"/>
                <w:szCs w:val="24"/>
              </w:rPr>
            </w:r>
            <w:r w:rsidRPr="00143F3E">
              <w:rPr>
                <w:rFonts w:ascii="Times New Roman" w:hAnsi="Times New Roman" w:cs="Times New Roman"/>
                <w:noProof/>
                <w:webHidden/>
                <w:sz w:val="24"/>
                <w:szCs w:val="24"/>
              </w:rPr>
              <w:fldChar w:fldCharType="separate"/>
            </w:r>
            <w:r w:rsidR="00566194">
              <w:rPr>
                <w:rFonts w:ascii="Times New Roman" w:hAnsi="Times New Roman" w:cs="Times New Roman"/>
                <w:noProof/>
                <w:webHidden/>
                <w:sz w:val="24"/>
                <w:szCs w:val="24"/>
              </w:rPr>
              <w:t>28</w:t>
            </w:r>
            <w:r w:rsidRPr="00143F3E">
              <w:rPr>
                <w:rFonts w:ascii="Times New Roman" w:hAnsi="Times New Roman" w:cs="Times New Roman"/>
                <w:noProof/>
                <w:webHidden/>
                <w:sz w:val="24"/>
                <w:szCs w:val="24"/>
              </w:rPr>
              <w:fldChar w:fldCharType="end"/>
            </w:r>
          </w:hyperlink>
        </w:p>
        <w:p w:rsidR="00143F3E" w:rsidRPr="00143F3E" w:rsidRDefault="00143F3E">
          <w:pPr>
            <w:pStyle w:val="TOC2"/>
            <w:tabs>
              <w:tab w:val="left" w:pos="660"/>
              <w:tab w:val="right" w:leader="dot" w:pos="8261"/>
            </w:tabs>
            <w:rPr>
              <w:rFonts w:ascii="Times New Roman" w:hAnsi="Times New Roman" w:cs="Times New Roman"/>
              <w:noProof/>
              <w:sz w:val="24"/>
              <w:szCs w:val="24"/>
              <w:lang w:val="id-ID" w:eastAsia="id-ID"/>
            </w:rPr>
          </w:pPr>
          <w:hyperlink w:anchor="_Toc75606667" w:history="1">
            <w:r w:rsidRPr="00143F3E">
              <w:rPr>
                <w:rStyle w:val="Hyperlink"/>
                <w:rFonts w:ascii="Times New Roman" w:hAnsi="Times New Roman" w:cs="Times New Roman"/>
                <w:noProof/>
                <w:sz w:val="24"/>
                <w:szCs w:val="24"/>
                <w:u w:val="none"/>
              </w:rPr>
              <w:t>B.</w:t>
            </w:r>
            <w:r w:rsidRPr="00143F3E">
              <w:rPr>
                <w:rFonts w:ascii="Times New Roman" w:hAnsi="Times New Roman" w:cs="Times New Roman"/>
                <w:noProof/>
                <w:sz w:val="24"/>
                <w:szCs w:val="24"/>
                <w:lang w:val="id-ID" w:eastAsia="id-ID"/>
              </w:rPr>
              <w:tab/>
            </w:r>
            <w:r w:rsidRPr="00143F3E">
              <w:rPr>
                <w:rStyle w:val="Hyperlink"/>
                <w:rFonts w:ascii="Times New Roman" w:hAnsi="Times New Roman" w:cs="Times New Roman"/>
                <w:noProof/>
                <w:sz w:val="24"/>
                <w:szCs w:val="24"/>
                <w:u w:val="none"/>
              </w:rPr>
              <w:t>Hasil Penelitian</w:t>
            </w:r>
            <w:r w:rsidRPr="00143F3E">
              <w:rPr>
                <w:rFonts w:ascii="Times New Roman" w:hAnsi="Times New Roman" w:cs="Times New Roman"/>
                <w:noProof/>
                <w:webHidden/>
                <w:sz w:val="24"/>
                <w:szCs w:val="24"/>
              </w:rPr>
              <w:tab/>
            </w:r>
            <w:r w:rsidRPr="00143F3E">
              <w:rPr>
                <w:rFonts w:ascii="Times New Roman" w:hAnsi="Times New Roman" w:cs="Times New Roman"/>
                <w:noProof/>
                <w:webHidden/>
                <w:sz w:val="24"/>
                <w:szCs w:val="24"/>
              </w:rPr>
              <w:fldChar w:fldCharType="begin"/>
            </w:r>
            <w:r w:rsidRPr="00143F3E">
              <w:rPr>
                <w:rFonts w:ascii="Times New Roman" w:hAnsi="Times New Roman" w:cs="Times New Roman"/>
                <w:noProof/>
                <w:webHidden/>
                <w:sz w:val="24"/>
                <w:szCs w:val="24"/>
              </w:rPr>
              <w:instrText xml:space="preserve"> PAGEREF _Toc75606667 \h </w:instrText>
            </w:r>
            <w:r w:rsidRPr="00143F3E">
              <w:rPr>
                <w:rFonts w:ascii="Times New Roman" w:hAnsi="Times New Roman" w:cs="Times New Roman"/>
                <w:noProof/>
                <w:webHidden/>
                <w:sz w:val="24"/>
                <w:szCs w:val="24"/>
              </w:rPr>
            </w:r>
            <w:r w:rsidRPr="00143F3E">
              <w:rPr>
                <w:rFonts w:ascii="Times New Roman" w:hAnsi="Times New Roman" w:cs="Times New Roman"/>
                <w:noProof/>
                <w:webHidden/>
                <w:sz w:val="24"/>
                <w:szCs w:val="24"/>
              </w:rPr>
              <w:fldChar w:fldCharType="separate"/>
            </w:r>
            <w:r w:rsidR="00566194">
              <w:rPr>
                <w:rFonts w:ascii="Times New Roman" w:hAnsi="Times New Roman" w:cs="Times New Roman"/>
                <w:noProof/>
                <w:webHidden/>
                <w:sz w:val="24"/>
                <w:szCs w:val="24"/>
              </w:rPr>
              <w:t>29</w:t>
            </w:r>
            <w:r w:rsidRPr="00143F3E">
              <w:rPr>
                <w:rFonts w:ascii="Times New Roman" w:hAnsi="Times New Roman" w:cs="Times New Roman"/>
                <w:noProof/>
                <w:webHidden/>
                <w:sz w:val="24"/>
                <w:szCs w:val="24"/>
              </w:rPr>
              <w:fldChar w:fldCharType="end"/>
            </w:r>
          </w:hyperlink>
        </w:p>
        <w:p w:rsidR="00143F3E" w:rsidRPr="00143F3E" w:rsidRDefault="00143F3E">
          <w:pPr>
            <w:pStyle w:val="TOC2"/>
            <w:tabs>
              <w:tab w:val="left" w:pos="660"/>
              <w:tab w:val="right" w:leader="dot" w:pos="8261"/>
            </w:tabs>
            <w:rPr>
              <w:rFonts w:ascii="Times New Roman" w:hAnsi="Times New Roman" w:cs="Times New Roman"/>
              <w:noProof/>
              <w:sz w:val="24"/>
              <w:szCs w:val="24"/>
              <w:lang w:val="id-ID" w:eastAsia="id-ID"/>
            </w:rPr>
          </w:pPr>
          <w:hyperlink w:anchor="_Toc75606668" w:history="1">
            <w:r w:rsidRPr="00143F3E">
              <w:rPr>
                <w:rStyle w:val="Hyperlink"/>
                <w:rFonts w:ascii="Times New Roman" w:hAnsi="Times New Roman" w:cs="Times New Roman"/>
                <w:noProof/>
                <w:sz w:val="24"/>
                <w:szCs w:val="24"/>
                <w:u w:val="none"/>
              </w:rPr>
              <w:t>C.</w:t>
            </w:r>
            <w:r w:rsidRPr="00143F3E">
              <w:rPr>
                <w:rFonts w:ascii="Times New Roman" w:hAnsi="Times New Roman" w:cs="Times New Roman"/>
                <w:noProof/>
                <w:sz w:val="24"/>
                <w:szCs w:val="24"/>
                <w:lang w:val="id-ID" w:eastAsia="id-ID"/>
              </w:rPr>
              <w:tab/>
            </w:r>
            <w:r w:rsidRPr="00143F3E">
              <w:rPr>
                <w:rStyle w:val="Hyperlink"/>
                <w:rFonts w:ascii="Times New Roman" w:hAnsi="Times New Roman" w:cs="Times New Roman"/>
                <w:noProof/>
                <w:sz w:val="24"/>
                <w:szCs w:val="24"/>
                <w:u w:val="none"/>
              </w:rPr>
              <w:t>Pembahasan</w:t>
            </w:r>
            <w:r w:rsidRPr="00143F3E">
              <w:rPr>
                <w:rFonts w:ascii="Times New Roman" w:hAnsi="Times New Roman" w:cs="Times New Roman"/>
                <w:noProof/>
                <w:webHidden/>
                <w:sz w:val="24"/>
                <w:szCs w:val="24"/>
              </w:rPr>
              <w:tab/>
            </w:r>
            <w:r w:rsidRPr="00143F3E">
              <w:rPr>
                <w:rFonts w:ascii="Times New Roman" w:hAnsi="Times New Roman" w:cs="Times New Roman"/>
                <w:noProof/>
                <w:webHidden/>
                <w:sz w:val="24"/>
                <w:szCs w:val="24"/>
              </w:rPr>
              <w:fldChar w:fldCharType="begin"/>
            </w:r>
            <w:r w:rsidRPr="00143F3E">
              <w:rPr>
                <w:rFonts w:ascii="Times New Roman" w:hAnsi="Times New Roman" w:cs="Times New Roman"/>
                <w:noProof/>
                <w:webHidden/>
                <w:sz w:val="24"/>
                <w:szCs w:val="24"/>
              </w:rPr>
              <w:instrText xml:space="preserve"> PAGEREF _Toc75606668 \h </w:instrText>
            </w:r>
            <w:r w:rsidRPr="00143F3E">
              <w:rPr>
                <w:rFonts w:ascii="Times New Roman" w:hAnsi="Times New Roman" w:cs="Times New Roman"/>
                <w:noProof/>
                <w:webHidden/>
                <w:sz w:val="24"/>
                <w:szCs w:val="24"/>
              </w:rPr>
            </w:r>
            <w:r w:rsidRPr="00143F3E">
              <w:rPr>
                <w:rFonts w:ascii="Times New Roman" w:hAnsi="Times New Roman" w:cs="Times New Roman"/>
                <w:noProof/>
                <w:webHidden/>
                <w:sz w:val="24"/>
                <w:szCs w:val="24"/>
              </w:rPr>
              <w:fldChar w:fldCharType="separate"/>
            </w:r>
            <w:r w:rsidR="00566194">
              <w:rPr>
                <w:rFonts w:ascii="Times New Roman" w:hAnsi="Times New Roman" w:cs="Times New Roman"/>
                <w:noProof/>
                <w:webHidden/>
                <w:sz w:val="24"/>
                <w:szCs w:val="24"/>
              </w:rPr>
              <w:t>36</w:t>
            </w:r>
            <w:r w:rsidRPr="00143F3E">
              <w:rPr>
                <w:rFonts w:ascii="Times New Roman" w:hAnsi="Times New Roman" w:cs="Times New Roman"/>
                <w:noProof/>
                <w:webHidden/>
                <w:sz w:val="24"/>
                <w:szCs w:val="24"/>
              </w:rPr>
              <w:fldChar w:fldCharType="end"/>
            </w:r>
          </w:hyperlink>
        </w:p>
        <w:p w:rsidR="00143F3E" w:rsidRPr="00143F3E" w:rsidRDefault="00143F3E">
          <w:pPr>
            <w:pStyle w:val="TOC1"/>
            <w:rPr>
              <w:rFonts w:ascii="Times New Roman" w:eastAsiaTheme="minorEastAsia" w:hAnsi="Times New Roman" w:cs="Times New Roman"/>
              <w:bCs w:val="0"/>
              <w:sz w:val="24"/>
              <w:szCs w:val="24"/>
              <w:lang w:val="id-ID" w:eastAsia="id-ID"/>
            </w:rPr>
          </w:pPr>
          <w:hyperlink w:anchor="_Toc75606669" w:history="1">
            <w:r w:rsidRPr="00143F3E">
              <w:rPr>
                <w:rStyle w:val="Hyperlink"/>
                <w:rFonts w:ascii="Times New Roman" w:hAnsi="Times New Roman" w:cs="Times New Roman"/>
                <w:sz w:val="24"/>
                <w:szCs w:val="24"/>
                <w:u w:val="none"/>
                <w:lang w:eastAsia="id-ID"/>
              </w:rPr>
              <w:t>BAB V</w:t>
            </w:r>
          </w:hyperlink>
          <w:hyperlink w:anchor="_Toc75606670" w:history="1">
            <w:r w:rsidRPr="00143F3E">
              <w:rPr>
                <w:rStyle w:val="Hyperlink"/>
                <w:rFonts w:ascii="Times New Roman" w:hAnsi="Times New Roman" w:cs="Times New Roman"/>
                <w:sz w:val="24"/>
                <w:szCs w:val="24"/>
                <w:u w:val="none"/>
                <w:lang w:eastAsia="id-ID"/>
              </w:rPr>
              <w:t>PENUTUP</w:t>
            </w:r>
          </w:hyperlink>
        </w:p>
        <w:p w:rsidR="00143F3E" w:rsidRPr="00143F3E" w:rsidRDefault="00143F3E">
          <w:pPr>
            <w:pStyle w:val="TOC2"/>
            <w:tabs>
              <w:tab w:val="left" w:pos="660"/>
              <w:tab w:val="right" w:leader="dot" w:pos="8261"/>
            </w:tabs>
            <w:rPr>
              <w:rFonts w:ascii="Times New Roman" w:hAnsi="Times New Roman" w:cs="Times New Roman"/>
              <w:noProof/>
              <w:sz w:val="24"/>
              <w:szCs w:val="24"/>
              <w:lang w:val="id-ID" w:eastAsia="id-ID"/>
            </w:rPr>
          </w:pPr>
          <w:hyperlink w:anchor="_Toc75606671" w:history="1">
            <w:r w:rsidRPr="00143F3E">
              <w:rPr>
                <w:rStyle w:val="Hyperlink"/>
                <w:rFonts w:ascii="Times New Roman" w:hAnsi="Times New Roman" w:cs="Times New Roman"/>
                <w:noProof/>
                <w:sz w:val="24"/>
                <w:szCs w:val="24"/>
                <w:u w:val="none"/>
                <w:lang w:val="en-ID" w:eastAsia="id-ID"/>
              </w:rPr>
              <w:t>A.</w:t>
            </w:r>
            <w:r w:rsidRPr="00143F3E">
              <w:rPr>
                <w:rFonts w:ascii="Times New Roman" w:hAnsi="Times New Roman" w:cs="Times New Roman"/>
                <w:noProof/>
                <w:sz w:val="24"/>
                <w:szCs w:val="24"/>
                <w:lang w:val="id-ID" w:eastAsia="id-ID"/>
              </w:rPr>
              <w:tab/>
            </w:r>
            <w:r w:rsidRPr="00143F3E">
              <w:rPr>
                <w:rStyle w:val="Hyperlink"/>
                <w:rFonts w:ascii="Times New Roman" w:hAnsi="Times New Roman" w:cs="Times New Roman"/>
                <w:noProof/>
                <w:sz w:val="24"/>
                <w:szCs w:val="24"/>
                <w:u w:val="none"/>
                <w:lang w:val="en-ID" w:eastAsia="id-ID"/>
              </w:rPr>
              <w:t>Kesimpulan</w:t>
            </w:r>
            <w:r w:rsidRPr="00143F3E">
              <w:rPr>
                <w:rFonts w:ascii="Times New Roman" w:hAnsi="Times New Roman" w:cs="Times New Roman"/>
                <w:noProof/>
                <w:webHidden/>
                <w:sz w:val="24"/>
                <w:szCs w:val="24"/>
              </w:rPr>
              <w:tab/>
            </w:r>
            <w:r w:rsidRPr="00143F3E">
              <w:rPr>
                <w:rFonts w:ascii="Times New Roman" w:hAnsi="Times New Roman" w:cs="Times New Roman"/>
                <w:noProof/>
                <w:webHidden/>
                <w:sz w:val="24"/>
                <w:szCs w:val="24"/>
              </w:rPr>
              <w:fldChar w:fldCharType="begin"/>
            </w:r>
            <w:r w:rsidRPr="00143F3E">
              <w:rPr>
                <w:rFonts w:ascii="Times New Roman" w:hAnsi="Times New Roman" w:cs="Times New Roman"/>
                <w:noProof/>
                <w:webHidden/>
                <w:sz w:val="24"/>
                <w:szCs w:val="24"/>
              </w:rPr>
              <w:instrText xml:space="preserve"> PAGEREF _Toc75606671 \h </w:instrText>
            </w:r>
            <w:r w:rsidRPr="00143F3E">
              <w:rPr>
                <w:rFonts w:ascii="Times New Roman" w:hAnsi="Times New Roman" w:cs="Times New Roman"/>
                <w:noProof/>
                <w:webHidden/>
                <w:sz w:val="24"/>
                <w:szCs w:val="24"/>
              </w:rPr>
            </w:r>
            <w:r w:rsidRPr="00143F3E">
              <w:rPr>
                <w:rFonts w:ascii="Times New Roman" w:hAnsi="Times New Roman" w:cs="Times New Roman"/>
                <w:noProof/>
                <w:webHidden/>
                <w:sz w:val="24"/>
                <w:szCs w:val="24"/>
              </w:rPr>
              <w:fldChar w:fldCharType="separate"/>
            </w:r>
            <w:r w:rsidR="00566194">
              <w:rPr>
                <w:rFonts w:ascii="Times New Roman" w:hAnsi="Times New Roman" w:cs="Times New Roman"/>
                <w:noProof/>
                <w:webHidden/>
                <w:sz w:val="24"/>
                <w:szCs w:val="24"/>
              </w:rPr>
              <w:t>46</w:t>
            </w:r>
            <w:r w:rsidRPr="00143F3E">
              <w:rPr>
                <w:rFonts w:ascii="Times New Roman" w:hAnsi="Times New Roman" w:cs="Times New Roman"/>
                <w:noProof/>
                <w:webHidden/>
                <w:sz w:val="24"/>
                <w:szCs w:val="24"/>
              </w:rPr>
              <w:fldChar w:fldCharType="end"/>
            </w:r>
          </w:hyperlink>
        </w:p>
        <w:p w:rsidR="00143F3E" w:rsidRPr="00143F3E" w:rsidRDefault="00143F3E">
          <w:pPr>
            <w:pStyle w:val="TOC2"/>
            <w:tabs>
              <w:tab w:val="left" w:pos="660"/>
              <w:tab w:val="right" w:leader="dot" w:pos="8261"/>
            </w:tabs>
            <w:rPr>
              <w:rFonts w:ascii="Times New Roman" w:hAnsi="Times New Roman" w:cs="Times New Roman"/>
              <w:noProof/>
              <w:sz w:val="24"/>
              <w:szCs w:val="24"/>
              <w:lang w:val="id-ID" w:eastAsia="id-ID"/>
            </w:rPr>
          </w:pPr>
          <w:hyperlink w:anchor="_Toc75606672" w:history="1">
            <w:r w:rsidRPr="00143F3E">
              <w:rPr>
                <w:rStyle w:val="Hyperlink"/>
                <w:rFonts w:ascii="Times New Roman" w:hAnsi="Times New Roman" w:cs="Times New Roman"/>
                <w:noProof/>
                <w:sz w:val="24"/>
                <w:szCs w:val="24"/>
                <w:u w:val="none"/>
                <w:lang w:val="en-ID" w:eastAsia="id-ID"/>
              </w:rPr>
              <w:t>B.</w:t>
            </w:r>
            <w:r w:rsidRPr="00143F3E">
              <w:rPr>
                <w:rFonts w:ascii="Times New Roman" w:hAnsi="Times New Roman" w:cs="Times New Roman"/>
                <w:noProof/>
                <w:sz w:val="24"/>
                <w:szCs w:val="24"/>
                <w:lang w:val="id-ID" w:eastAsia="id-ID"/>
              </w:rPr>
              <w:tab/>
            </w:r>
            <w:r w:rsidRPr="00143F3E">
              <w:rPr>
                <w:rStyle w:val="Hyperlink"/>
                <w:rFonts w:ascii="Times New Roman" w:hAnsi="Times New Roman" w:cs="Times New Roman"/>
                <w:noProof/>
                <w:sz w:val="24"/>
                <w:szCs w:val="24"/>
                <w:u w:val="none"/>
                <w:lang w:val="en-ID" w:eastAsia="id-ID"/>
              </w:rPr>
              <w:t>Saran</w:t>
            </w:r>
            <w:r w:rsidRPr="00143F3E">
              <w:rPr>
                <w:rFonts w:ascii="Times New Roman" w:hAnsi="Times New Roman" w:cs="Times New Roman"/>
                <w:noProof/>
                <w:webHidden/>
                <w:sz w:val="24"/>
                <w:szCs w:val="24"/>
              </w:rPr>
              <w:tab/>
            </w:r>
            <w:r w:rsidRPr="00143F3E">
              <w:rPr>
                <w:rFonts w:ascii="Times New Roman" w:hAnsi="Times New Roman" w:cs="Times New Roman"/>
                <w:noProof/>
                <w:webHidden/>
                <w:sz w:val="24"/>
                <w:szCs w:val="24"/>
              </w:rPr>
              <w:fldChar w:fldCharType="begin"/>
            </w:r>
            <w:r w:rsidRPr="00143F3E">
              <w:rPr>
                <w:rFonts w:ascii="Times New Roman" w:hAnsi="Times New Roman" w:cs="Times New Roman"/>
                <w:noProof/>
                <w:webHidden/>
                <w:sz w:val="24"/>
                <w:szCs w:val="24"/>
              </w:rPr>
              <w:instrText xml:space="preserve"> PAGEREF _Toc75606672 \h </w:instrText>
            </w:r>
            <w:r w:rsidRPr="00143F3E">
              <w:rPr>
                <w:rFonts w:ascii="Times New Roman" w:hAnsi="Times New Roman" w:cs="Times New Roman"/>
                <w:noProof/>
                <w:webHidden/>
                <w:sz w:val="24"/>
                <w:szCs w:val="24"/>
              </w:rPr>
            </w:r>
            <w:r w:rsidRPr="00143F3E">
              <w:rPr>
                <w:rFonts w:ascii="Times New Roman" w:hAnsi="Times New Roman" w:cs="Times New Roman"/>
                <w:noProof/>
                <w:webHidden/>
                <w:sz w:val="24"/>
                <w:szCs w:val="24"/>
              </w:rPr>
              <w:fldChar w:fldCharType="separate"/>
            </w:r>
            <w:r w:rsidR="00566194">
              <w:rPr>
                <w:rFonts w:ascii="Times New Roman" w:hAnsi="Times New Roman" w:cs="Times New Roman"/>
                <w:noProof/>
                <w:webHidden/>
                <w:sz w:val="24"/>
                <w:szCs w:val="24"/>
              </w:rPr>
              <w:t>47</w:t>
            </w:r>
            <w:r w:rsidRPr="00143F3E">
              <w:rPr>
                <w:rFonts w:ascii="Times New Roman" w:hAnsi="Times New Roman" w:cs="Times New Roman"/>
                <w:noProof/>
                <w:webHidden/>
                <w:sz w:val="24"/>
                <w:szCs w:val="24"/>
              </w:rPr>
              <w:fldChar w:fldCharType="end"/>
            </w:r>
          </w:hyperlink>
        </w:p>
        <w:p w:rsidR="00143F3E" w:rsidRPr="00143F3E" w:rsidRDefault="00143F3E">
          <w:pPr>
            <w:pStyle w:val="TOC1"/>
            <w:rPr>
              <w:rFonts w:ascii="Times New Roman" w:eastAsiaTheme="minorEastAsia" w:hAnsi="Times New Roman" w:cs="Times New Roman"/>
              <w:bCs w:val="0"/>
              <w:sz w:val="24"/>
              <w:szCs w:val="24"/>
              <w:lang w:val="id-ID" w:eastAsia="id-ID"/>
            </w:rPr>
          </w:pPr>
          <w:hyperlink w:anchor="_Toc75606673" w:history="1">
            <w:r w:rsidRPr="00143F3E">
              <w:rPr>
                <w:rStyle w:val="Hyperlink"/>
                <w:rFonts w:ascii="Times New Roman" w:hAnsi="Times New Roman" w:cs="Times New Roman"/>
                <w:sz w:val="24"/>
                <w:szCs w:val="24"/>
                <w:u w:val="none"/>
              </w:rPr>
              <w:t>DAFTAR PUSTAKA</w:t>
            </w:r>
          </w:hyperlink>
        </w:p>
        <w:p w:rsidR="00143F3E" w:rsidRPr="00143F3E" w:rsidRDefault="00143F3E">
          <w:pPr>
            <w:pStyle w:val="TOC1"/>
            <w:rPr>
              <w:rFonts w:ascii="Times New Roman" w:eastAsiaTheme="minorEastAsia" w:hAnsi="Times New Roman" w:cs="Times New Roman"/>
              <w:bCs w:val="0"/>
              <w:sz w:val="24"/>
              <w:szCs w:val="24"/>
              <w:lang w:val="id-ID" w:eastAsia="id-ID"/>
            </w:rPr>
          </w:pPr>
          <w:hyperlink w:anchor="_Toc75606674" w:history="1">
            <w:r w:rsidRPr="00143F3E">
              <w:rPr>
                <w:rStyle w:val="Hyperlink"/>
                <w:rFonts w:ascii="Times New Roman" w:hAnsi="Times New Roman" w:cs="Times New Roman"/>
                <w:sz w:val="24"/>
                <w:szCs w:val="24"/>
                <w:u w:val="none"/>
              </w:rPr>
              <w:t>DAFTAR PUSTAKA</w:t>
            </w:r>
          </w:hyperlink>
        </w:p>
        <w:p w:rsidR="00143F3E" w:rsidRDefault="00143F3E">
          <w:r>
            <w:rPr>
              <w:b/>
              <w:bCs/>
              <w:noProof/>
            </w:rPr>
            <w:fldChar w:fldCharType="end"/>
          </w:r>
        </w:p>
      </w:sdtContent>
    </w:sdt>
    <w:p w:rsidR="008F05C1" w:rsidRDefault="008F05C1">
      <w:pPr>
        <w:rPr>
          <w:rFonts w:ascii="Times New Roman" w:hAnsi="Times New Roman"/>
          <w:bCs/>
          <w:sz w:val="24"/>
          <w:szCs w:val="24"/>
        </w:rPr>
      </w:pPr>
    </w:p>
    <w:p w:rsidR="00143F3E" w:rsidRDefault="00143F3E" w:rsidP="008E5DE1">
      <w:pPr>
        <w:pStyle w:val="Heading1"/>
        <w:spacing w:before="0" w:line="480" w:lineRule="auto"/>
        <w:jc w:val="center"/>
        <w:rPr>
          <w:rFonts w:ascii="Times New Roman" w:hAnsi="Times New Roman"/>
          <w:color w:val="auto"/>
          <w:sz w:val="24"/>
          <w:szCs w:val="24"/>
        </w:rPr>
        <w:sectPr w:rsidR="00143F3E" w:rsidSect="008E5DE1">
          <w:pgSz w:w="12240" w:h="15840"/>
          <w:pgMar w:top="1985" w:right="1701" w:bottom="1701" w:left="2268" w:header="709" w:footer="709" w:gutter="0"/>
          <w:pgNumType w:fmt="lowerRoman"/>
          <w:cols w:space="708"/>
          <w:docGrid w:linePitch="360"/>
        </w:sectPr>
      </w:pPr>
    </w:p>
    <w:p w:rsidR="008F05C1" w:rsidRPr="008E5DE1" w:rsidRDefault="008E5DE1" w:rsidP="008E5DE1">
      <w:pPr>
        <w:pStyle w:val="Heading1"/>
        <w:spacing w:before="0" w:line="480" w:lineRule="auto"/>
        <w:jc w:val="center"/>
        <w:rPr>
          <w:rFonts w:ascii="Times New Roman" w:hAnsi="Times New Roman"/>
          <w:b w:val="0"/>
          <w:bCs w:val="0"/>
          <w:color w:val="auto"/>
          <w:sz w:val="24"/>
          <w:szCs w:val="24"/>
        </w:rPr>
      </w:pPr>
      <w:bookmarkStart w:id="12" w:name="_Toc75606636"/>
      <w:r w:rsidRPr="008E5DE1">
        <w:rPr>
          <w:rFonts w:ascii="Times New Roman" w:hAnsi="Times New Roman"/>
          <w:color w:val="auto"/>
          <w:sz w:val="24"/>
          <w:szCs w:val="24"/>
        </w:rPr>
        <w:lastRenderedPageBreak/>
        <w:t>DAFTAR GAMBAR</w:t>
      </w:r>
      <w:bookmarkEnd w:id="12"/>
    </w:p>
    <w:p w:rsidR="008F05C1" w:rsidRDefault="008F05C1">
      <w:pPr>
        <w:jc w:val="center"/>
        <w:rPr>
          <w:b/>
        </w:rPr>
      </w:pPr>
    </w:p>
    <w:p w:rsidR="008F05C1" w:rsidRDefault="008E5DE1">
      <w:pPr>
        <w:spacing w:after="0" w:line="360" w:lineRule="auto"/>
        <w:rPr>
          <w:rFonts w:ascii="Times New Roman" w:hAnsi="Times New Roman" w:cs="Times New Roman"/>
          <w:sz w:val="24"/>
          <w:szCs w:val="24"/>
        </w:rPr>
      </w:pPr>
      <w:r>
        <w:rPr>
          <w:rFonts w:ascii="Times New Roman" w:hAnsi="Times New Roman" w:cs="Times New Roman"/>
          <w:sz w:val="24"/>
          <w:szCs w:val="24"/>
        </w:rPr>
        <w:t>Gambar 1.1 Rentang Respon……………………………………………………….....8</w:t>
      </w:r>
    </w:p>
    <w:p w:rsidR="008F05C1" w:rsidRDefault="008E5DE1">
      <w:pPr>
        <w:spacing w:after="0" w:line="360" w:lineRule="auto"/>
        <w:rPr>
          <w:rFonts w:ascii="Times New Roman" w:hAnsi="Times New Roman" w:cs="Times New Roman"/>
          <w:sz w:val="24"/>
          <w:szCs w:val="24"/>
        </w:rPr>
      </w:pPr>
      <w:r>
        <w:rPr>
          <w:rFonts w:ascii="Times New Roman" w:hAnsi="Times New Roman" w:cs="Times New Roman"/>
          <w:sz w:val="24"/>
          <w:szCs w:val="24"/>
        </w:rPr>
        <w:t>Gambar 1.2 Pohon Masalah………………………………………………………….20</w:t>
      </w:r>
    </w:p>
    <w:p w:rsidR="008F05C1" w:rsidRDefault="008F05C1">
      <w:pPr>
        <w:spacing w:after="0" w:line="360" w:lineRule="auto"/>
        <w:rPr>
          <w:rFonts w:ascii="Times New Roman" w:hAnsi="Times New Roman" w:cs="Times New Roman"/>
          <w:sz w:val="24"/>
          <w:szCs w:val="24"/>
        </w:rPr>
      </w:pPr>
    </w:p>
    <w:p w:rsidR="008F05C1" w:rsidRDefault="008F05C1">
      <w:pPr>
        <w:spacing w:after="0" w:line="360" w:lineRule="auto"/>
        <w:rPr>
          <w:rFonts w:ascii="Times New Roman" w:hAnsi="Times New Roman" w:cs="Times New Roman"/>
          <w:sz w:val="24"/>
          <w:szCs w:val="24"/>
        </w:rPr>
      </w:pPr>
    </w:p>
    <w:p w:rsidR="008F05C1" w:rsidRDefault="008F05C1">
      <w:pPr>
        <w:spacing w:after="0" w:line="360" w:lineRule="auto"/>
        <w:rPr>
          <w:rFonts w:ascii="Times New Roman" w:hAnsi="Times New Roman" w:cs="Times New Roman"/>
          <w:sz w:val="24"/>
          <w:szCs w:val="24"/>
        </w:rPr>
      </w:pPr>
    </w:p>
    <w:p w:rsidR="008F05C1" w:rsidRDefault="008F05C1">
      <w:pPr>
        <w:spacing w:after="0" w:line="360" w:lineRule="auto"/>
        <w:rPr>
          <w:rFonts w:ascii="Times New Roman" w:hAnsi="Times New Roman" w:cs="Times New Roman"/>
          <w:sz w:val="24"/>
          <w:szCs w:val="24"/>
        </w:rPr>
      </w:pPr>
    </w:p>
    <w:p w:rsidR="008F05C1" w:rsidRDefault="008F05C1">
      <w:pPr>
        <w:spacing w:after="0" w:line="360" w:lineRule="auto"/>
        <w:rPr>
          <w:rFonts w:ascii="Times New Roman" w:hAnsi="Times New Roman" w:cs="Times New Roman"/>
          <w:sz w:val="24"/>
          <w:szCs w:val="24"/>
        </w:rPr>
      </w:pPr>
    </w:p>
    <w:p w:rsidR="008F05C1" w:rsidRDefault="008F05C1">
      <w:pPr>
        <w:spacing w:after="0" w:line="360" w:lineRule="auto"/>
        <w:rPr>
          <w:rFonts w:ascii="Times New Roman" w:hAnsi="Times New Roman" w:cs="Times New Roman"/>
          <w:sz w:val="24"/>
          <w:szCs w:val="24"/>
        </w:rPr>
      </w:pPr>
    </w:p>
    <w:p w:rsidR="008F05C1" w:rsidRDefault="008F05C1">
      <w:pPr>
        <w:spacing w:after="0" w:line="360" w:lineRule="auto"/>
        <w:rPr>
          <w:rFonts w:ascii="Times New Roman" w:hAnsi="Times New Roman" w:cs="Times New Roman"/>
          <w:sz w:val="24"/>
          <w:szCs w:val="24"/>
        </w:rPr>
      </w:pPr>
    </w:p>
    <w:p w:rsidR="008F05C1" w:rsidRDefault="008F05C1">
      <w:pPr>
        <w:spacing w:after="0" w:line="360" w:lineRule="auto"/>
        <w:rPr>
          <w:rFonts w:ascii="Times New Roman" w:hAnsi="Times New Roman" w:cs="Times New Roman"/>
          <w:sz w:val="24"/>
          <w:szCs w:val="24"/>
        </w:rPr>
      </w:pPr>
    </w:p>
    <w:p w:rsidR="008F05C1" w:rsidRDefault="008F05C1">
      <w:pPr>
        <w:spacing w:after="0" w:line="360" w:lineRule="auto"/>
        <w:rPr>
          <w:rFonts w:ascii="Times New Roman" w:hAnsi="Times New Roman" w:cs="Times New Roman"/>
          <w:sz w:val="24"/>
          <w:szCs w:val="24"/>
        </w:rPr>
      </w:pPr>
    </w:p>
    <w:p w:rsidR="008F05C1" w:rsidRDefault="008F05C1">
      <w:pPr>
        <w:spacing w:after="0" w:line="360" w:lineRule="auto"/>
        <w:rPr>
          <w:rFonts w:ascii="Times New Roman" w:hAnsi="Times New Roman" w:cs="Times New Roman"/>
          <w:sz w:val="24"/>
          <w:szCs w:val="24"/>
        </w:rPr>
      </w:pPr>
    </w:p>
    <w:p w:rsidR="008F05C1" w:rsidRDefault="008F05C1">
      <w:pPr>
        <w:spacing w:after="0" w:line="360" w:lineRule="auto"/>
        <w:rPr>
          <w:rFonts w:ascii="Times New Roman" w:hAnsi="Times New Roman" w:cs="Times New Roman"/>
          <w:sz w:val="24"/>
          <w:szCs w:val="24"/>
        </w:rPr>
      </w:pPr>
    </w:p>
    <w:p w:rsidR="008F05C1" w:rsidRDefault="008F05C1">
      <w:pPr>
        <w:spacing w:after="0" w:line="360" w:lineRule="auto"/>
        <w:rPr>
          <w:rFonts w:ascii="Times New Roman" w:hAnsi="Times New Roman" w:cs="Times New Roman"/>
          <w:sz w:val="24"/>
          <w:szCs w:val="24"/>
        </w:rPr>
      </w:pPr>
    </w:p>
    <w:p w:rsidR="008F05C1" w:rsidRDefault="008F05C1">
      <w:pPr>
        <w:spacing w:after="0" w:line="360" w:lineRule="auto"/>
        <w:rPr>
          <w:rFonts w:ascii="Times New Roman" w:hAnsi="Times New Roman" w:cs="Times New Roman"/>
          <w:sz w:val="24"/>
          <w:szCs w:val="24"/>
        </w:rPr>
      </w:pPr>
    </w:p>
    <w:p w:rsidR="008F05C1" w:rsidRDefault="008F05C1">
      <w:pPr>
        <w:spacing w:after="0" w:line="360" w:lineRule="auto"/>
        <w:rPr>
          <w:rFonts w:ascii="Times New Roman" w:hAnsi="Times New Roman" w:cs="Times New Roman"/>
          <w:sz w:val="24"/>
          <w:szCs w:val="24"/>
        </w:rPr>
      </w:pPr>
    </w:p>
    <w:p w:rsidR="008F05C1" w:rsidRDefault="008F05C1">
      <w:pPr>
        <w:spacing w:after="0" w:line="360" w:lineRule="auto"/>
        <w:rPr>
          <w:rFonts w:ascii="Times New Roman" w:hAnsi="Times New Roman" w:cs="Times New Roman"/>
          <w:sz w:val="24"/>
          <w:szCs w:val="24"/>
        </w:rPr>
      </w:pPr>
    </w:p>
    <w:p w:rsidR="008F05C1" w:rsidRDefault="008F05C1">
      <w:pPr>
        <w:spacing w:after="0" w:line="360" w:lineRule="auto"/>
        <w:rPr>
          <w:rFonts w:ascii="Times New Roman" w:hAnsi="Times New Roman" w:cs="Times New Roman"/>
          <w:sz w:val="24"/>
          <w:szCs w:val="24"/>
        </w:rPr>
      </w:pPr>
    </w:p>
    <w:p w:rsidR="008F05C1" w:rsidRDefault="008F05C1">
      <w:pPr>
        <w:spacing w:after="0" w:line="360" w:lineRule="auto"/>
        <w:rPr>
          <w:rFonts w:ascii="Times New Roman" w:hAnsi="Times New Roman" w:cs="Times New Roman"/>
          <w:sz w:val="24"/>
          <w:szCs w:val="24"/>
        </w:rPr>
      </w:pPr>
    </w:p>
    <w:p w:rsidR="008F05C1" w:rsidRDefault="008F05C1">
      <w:pPr>
        <w:spacing w:after="0" w:line="360" w:lineRule="auto"/>
        <w:rPr>
          <w:rFonts w:ascii="Times New Roman" w:hAnsi="Times New Roman" w:cs="Times New Roman"/>
          <w:sz w:val="24"/>
          <w:szCs w:val="24"/>
        </w:rPr>
      </w:pPr>
    </w:p>
    <w:p w:rsidR="008F05C1" w:rsidRDefault="008F05C1">
      <w:pPr>
        <w:spacing w:after="0" w:line="360" w:lineRule="auto"/>
        <w:rPr>
          <w:rFonts w:ascii="Times New Roman" w:hAnsi="Times New Roman" w:cs="Times New Roman"/>
          <w:sz w:val="24"/>
          <w:szCs w:val="24"/>
        </w:rPr>
      </w:pPr>
    </w:p>
    <w:p w:rsidR="008F05C1" w:rsidRDefault="008F05C1">
      <w:pPr>
        <w:spacing w:after="0" w:line="360" w:lineRule="auto"/>
        <w:rPr>
          <w:rFonts w:ascii="Times New Roman" w:hAnsi="Times New Roman" w:cs="Times New Roman"/>
          <w:sz w:val="24"/>
          <w:szCs w:val="24"/>
        </w:rPr>
      </w:pPr>
    </w:p>
    <w:p w:rsidR="008F05C1" w:rsidRDefault="008F05C1">
      <w:pPr>
        <w:spacing w:after="0" w:line="360" w:lineRule="auto"/>
        <w:rPr>
          <w:rFonts w:ascii="Times New Roman" w:hAnsi="Times New Roman" w:cs="Times New Roman"/>
          <w:sz w:val="24"/>
          <w:szCs w:val="24"/>
        </w:rPr>
      </w:pPr>
    </w:p>
    <w:p w:rsidR="008F05C1" w:rsidRDefault="008F05C1">
      <w:pPr>
        <w:spacing w:after="0" w:line="360" w:lineRule="auto"/>
        <w:rPr>
          <w:rFonts w:ascii="Times New Roman" w:hAnsi="Times New Roman" w:cs="Times New Roman"/>
          <w:sz w:val="24"/>
          <w:szCs w:val="24"/>
        </w:rPr>
      </w:pPr>
    </w:p>
    <w:p w:rsidR="008F05C1" w:rsidRDefault="008F05C1">
      <w:pPr>
        <w:spacing w:after="0" w:line="360" w:lineRule="auto"/>
        <w:rPr>
          <w:rFonts w:ascii="Times New Roman" w:hAnsi="Times New Roman" w:cs="Times New Roman"/>
          <w:sz w:val="24"/>
          <w:szCs w:val="24"/>
        </w:rPr>
      </w:pPr>
    </w:p>
    <w:p w:rsidR="008E5DE1" w:rsidRDefault="008E5DE1">
      <w:pPr>
        <w:ind w:left="2160" w:firstLine="720"/>
        <w:rPr>
          <w:rFonts w:ascii="Times New Roman" w:hAnsi="Times New Roman"/>
          <w:sz w:val="24"/>
          <w:szCs w:val="24"/>
        </w:rPr>
        <w:sectPr w:rsidR="008E5DE1" w:rsidSect="008E5DE1">
          <w:pgSz w:w="12240" w:h="15840"/>
          <w:pgMar w:top="1985" w:right="1701" w:bottom="1701" w:left="2268" w:header="709" w:footer="709" w:gutter="0"/>
          <w:pgNumType w:fmt="lowerRoman"/>
          <w:cols w:space="708"/>
          <w:docGrid w:linePitch="360"/>
        </w:sectPr>
      </w:pPr>
      <w:bookmarkStart w:id="13" w:name="_Toc66367416"/>
    </w:p>
    <w:p w:rsidR="008E5DE1" w:rsidRPr="00D41F12" w:rsidRDefault="008E5DE1" w:rsidP="00143F3E">
      <w:pPr>
        <w:pStyle w:val="Heading1"/>
        <w:spacing w:before="0"/>
        <w:jc w:val="center"/>
        <w:rPr>
          <w:rFonts w:ascii="Times New Roman" w:hAnsi="Times New Roman"/>
          <w:color w:val="auto"/>
          <w:sz w:val="24"/>
          <w:szCs w:val="24"/>
          <w:lang w:val="id-ID"/>
        </w:rPr>
      </w:pPr>
      <w:bookmarkStart w:id="14" w:name="_Toc75606637"/>
      <w:r w:rsidRPr="00D41F12">
        <w:rPr>
          <w:rFonts w:ascii="Times New Roman" w:hAnsi="Times New Roman"/>
          <w:color w:val="auto"/>
          <w:sz w:val="24"/>
          <w:szCs w:val="24"/>
          <w:lang w:val="id-ID"/>
        </w:rPr>
        <w:lastRenderedPageBreak/>
        <w:t>DAFTAR TABEL</w:t>
      </w:r>
      <w:bookmarkEnd w:id="14"/>
    </w:p>
    <w:p w:rsidR="008E5DE1" w:rsidRDefault="008E5DE1" w:rsidP="008E5DE1">
      <w:pPr>
        <w:jc w:val="center"/>
        <w:rPr>
          <w:rFonts w:ascii="Times New Roman" w:hAnsi="Times New Roman"/>
          <w:b/>
          <w:sz w:val="24"/>
          <w:szCs w:val="24"/>
          <w:lang w:val="id-ID"/>
        </w:rPr>
      </w:pPr>
    </w:p>
    <w:p w:rsidR="008E5DE1" w:rsidRDefault="008E5DE1" w:rsidP="00D41F12">
      <w:pPr>
        <w:spacing w:after="0" w:line="360" w:lineRule="auto"/>
        <w:rPr>
          <w:rFonts w:ascii="Times New Roman" w:hAnsi="Times New Roman"/>
          <w:b/>
          <w:sz w:val="24"/>
          <w:szCs w:val="24"/>
          <w:lang w:val="id-ID"/>
        </w:rPr>
      </w:pPr>
    </w:p>
    <w:p w:rsidR="008E5DE1" w:rsidRDefault="00D41F12" w:rsidP="00D41F12">
      <w:pPr>
        <w:tabs>
          <w:tab w:val="decimal" w:leader="dot" w:pos="7938"/>
        </w:tabs>
        <w:spacing w:after="0" w:line="360" w:lineRule="auto"/>
        <w:rPr>
          <w:rFonts w:ascii="Times New Roman" w:hAnsi="Times New Roman"/>
          <w:sz w:val="24"/>
          <w:szCs w:val="24"/>
          <w:lang w:val="id-ID"/>
        </w:rPr>
      </w:pPr>
      <w:r>
        <w:rPr>
          <w:rFonts w:ascii="Times New Roman" w:hAnsi="Times New Roman"/>
          <w:sz w:val="24"/>
          <w:szCs w:val="24"/>
          <w:lang w:val="id-ID"/>
        </w:rPr>
        <w:t>Tabel 4.1 Pengkajian</w:t>
      </w:r>
      <w:r>
        <w:rPr>
          <w:rFonts w:ascii="Times New Roman" w:hAnsi="Times New Roman"/>
          <w:sz w:val="24"/>
          <w:szCs w:val="24"/>
          <w:lang w:val="id-ID"/>
        </w:rPr>
        <w:tab/>
        <w:t>29</w:t>
      </w:r>
    </w:p>
    <w:p w:rsidR="00D41F12" w:rsidRDefault="00D41F12" w:rsidP="00D41F12">
      <w:pPr>
        <w:tabs>
          <w:tab w:val="decimal" w:leader="dot" w:pos="7938"/>
        </w:tabs>
        <w:spacing w:after="0" w:line="360" w:lineRule="auto"/>
        <w:rPr>
          <w:rFonts w:ascii="Times New Roman" w:hAnsi="Times New Roman"/>
          <w:sz w:val="24"/>
          <w:szCs w:val="24"/>
          <w:lang w:val="id-ID"/>
        </w:rPr>
      </w:pPr>
      <w:r>
        <w:rPr>
          <w:rFonts w:ascii="Times New Roman" w:hAnsi="Times New Roman"/>
          <w:sz w:val="24"/>
          <w:szCs w:val="24"/>
          <w:lang w:val="id-ID"/>
        </w:rPr>
        <w:t xml:space="preserve">Tabel 4.2 </w:t>
      </w:r>
      <w:proofErr w:type="spellStart"/>
      <w:r>
        <w:rPr>
          <w:rFonts w:ascii="Times New Roman" w:hAnsi="Times New Roman"/>
          <w:sz w:val="24"/>
          <w:szCs w:val="24"/>
        </w:rPr>
        <w:t>Diagnosa</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lang w:val="id-ID"/>
        </w:rPr>
        <w:tab/>
        <w:t>32</w:t>
      </w:r>
    </w:p>
    <w:p w:rsidR="00D41F12" w:rsidRDefault="00D41F12" w:rsidP="00143F3E">
      <w:pPr>
        <w:tabs>
          <w:tab w:val="decimal" w:leader="dot" w:pos="7938"/>
        </w:tabs>
        <w:spacing w:after="0" w:line="360" w:lineRule="auto"/>
        <w:rPr>
          <w:rFonts w:ascii="Times New Roman" w:hAnsi="Times New Roman"/>
          <w:sz w:val="24"/>
          <w:szCs w:val="24"/>
          <w:lang w:val="id-ID"/>
        </w:rPr>
      </w:pPr>
      <w:r>
        <w:rPr>
          <w:rFonts w:ascii="Times New Roman" w:hAnsi="Times New Roman"/>
          <w:sz w:val="24"/>
          <w:szCs w:val="24"/>
          <w:lang w:val="id-ID"/>
        </w:rPr>
        <w:t>Tabel 4.3 intervensi</w:t>
      </w:r>
      <w:r w:rsidR="00143F3E">
        <w:rPr>
          <w:rFonts w:ascii="Times New Roman" w:hAnsi="Times New Roman"/>
          <w:sz w:val="24"/>
          <w:szCs w:val="24"/>
          <w:lang w:val="id-ID"/>
        </w:rPr>
        <w:tab/>
        <w:t>33</w:t>
      </w:r>
    </w:p>
    <w:p w:rsidR="00143F3E" w:rsidRDefault="00143F3E" w:rsidP="00143F3E">
      <w:pPr>
        <w:tabs>
          <w:tab w:val="decimal" w:leader="dot" w:pos="7938"/>
        </w:tabs>
        <w:spacing w:after="160" w:line="240" w:lineRule="auto"/>
        <w:ind w:left="590" w:hanging="590"/>
        <w:rPr>
          <w:rFonts w:ascii="Times New Roman" w:hAnsi="Times New Roman"/>
          <w:sz w:val="24"/>
          <w:szCs w:val="24"/>
          <w:lang w:val="id-ID"/>
        </w:rPr>
      </w:pPr>
      <w:r>
        <w:rPr>
          <w:rFonts w:ascii="Times New Roman" w:hAnsi="Times New Roman"/>
          <w:sz w:val="24"/>
          <w:szCs w:val="24"/>
          <w:lang w:val="id-ID"/>
        </w:rPr>
        <w:t xml:space="preserve">Tabel 4.4 </w:t>
      </w:r>
      <w:proofErr w:type="spellStart"/>
      <w:r>
        <w:rPr>
          <w:rFonts w:ascii="Times New Roman" w:hAnsi="Times New Roman"/>
          <w:sz w:val="24"/>
          <w:szCs w:val="24"/>
        </w:rPr>
        <w:t>Implementasi</w:t>
      </w:r>
      <w:proofErr w:type="spellEnd"/>
      <w:r>
        <w:rPr>
          <w:rFonts w:ascii="Times New Roman" w:hAnsi="Times New Roman"/>
          <w:sz w:val="24"/>
          <w:szCs w:val="24"/>
          <w:lang w:val="id-ID"/>
        </w:rPr>
        <w:tab/>
        <w:t>33</w:t>
      </w:r>
    </w:p>
    <w:p w:rsidR="00143F3E" w:rsidRPr="00143F3E" w:rsidRDefault="00143F3E" w:rsidP="00143F3E">
      <w:pPr>
        <w:tabs>
          <w:tab w:val="decimal" w:leader="dot" w:pos="7938"/>
        </w:tabs>
        <w:spacing w:after="160" w:line="240" w:lineRule="auto"/>
        <w:ind w:left="544" w:hanging="544"/>
        <w:rPr>
          <w:rFonts w:ascii="Times New Roman" w:hAnsi="Times New Roman"/>
          <w:sz w:val="24"/>
          <w:szCs w:val="24"/>
          <w:lang w:val="id-ID"/>
        </w:rPr>
        <w:sectPr w:rsidR="00143F3E" w:rsidRPr="00143F3E" w:rsidSect="008E5DE1">
          <w:pgSz w:w="12240" w:h="15840"/>
          <w:pgMar w:top="1985" w:right="1701" w:bottom="1701" w:left="2268" w:header="709" w:footer="709" w:gutter="0"/>
          <w:pgNumType w:fmt="lowerRoman"/>
          <w:cols w:space="708"/>
          <w:docGrid w:linePitch="360"/>
        </w:sectPr>
      </w:pPr>
      <w:r>
        <w:rPr>
          <w:rFonts w:ascii="Times New Roman" w:hAnsi="Times New Roman"/>
          <w:sz w:val="24"/>
          <w:szCs w:val="24"/>
          <w:lang w:val="id-ID"/>
        </w:rPr>
        <w:t xml:space="preserve">Tabel 4.5 </w:t>
      </w:r>
      <w:proofErr w:type="spellStart"/>
      <w:r>
        <w:rPr>
          <w:rFonts w:ascii="Times New Roman" w:hAnsi="Times New Roman"/>
          <w:sz w:val="24"/>
          <w:szCs w:val="24"/>
        </w:rPr>
        <w:t>Evaluasi</w:t>
      </w:r>
      <w:proofErr w:type="spellEnd"/>
      <w:r>
        <w:rPr>
          <w:rFonts w:ascii="Times New Roman" w:hAnsi="Times New Roman"/>
          <w:sz w:val="24"/>
          <w:szCs w:val="24"/>
          <w:lang w:val="id-ID"/>
        </w:rPr>
        <w:tab/>
        <w:t>35</w:t>
      </w:r>
    </w:p>
    <w:p w:rsidR="008F05C1" w:rsidRPr="00143F3E" w:rsidRDefault="008E5DE1" w:rsidP="00143F3E">
      <w:pPr>
        <w:pStyle w:val="Heading1"/>
        <w:spacing w:before="0" w:line="360" w:lineRule="auto"/>
        <w:jc w:val="center"/>
        <w:rPr>
          <w:rFonts w:ascii="Times New Roman" w:hAnsi="Times New Roman"/>
          <w:color w:val="auto"/>
          <w:sz w:val="24"/>
          <w:szCs w:val="24"/>
        </w:rPr>
      </w:pPr>
      <w:bookmarkStart w:id="15" w:name="_Toc75606638"/>
      <w:r w:rsidRPr="00143F3E">
        <w:rPr>
          <w:rFonts w:ascii="Times New Roman" w:hAnsi="Times New Roman"/>
          <w:color w:val="auto"/>
          <w:sz w:val="24"/>
          <w:szCs w:val="24"/>
        </w:rPr>
        <w:lastRenderedPageBreak/>
        <w:t>DAFTAR LAMPIRAN</w:t>
      </w:r>
      <w:bookmarkEnd w:id="13"/>
      <w:bookmarkEnd w:id="15"/>
    </w:p>
    <w:p w:rsidR="008F05C1" w:rsidRDefault="008F05C1">
      <w:pPr>
        <w:spacing w:after="0" w:line="360" w:lineRule="auto"/>
        <w:jc w:val="center"/>
        <w:rPr>
          <w:rFonts w:ascii="Times New Roman" w:hAnsi="Times New Roman" w:cs="Times New Roman"/>
          <w:b/>
          <w:bCs/>
          <w:sz w:val="24"/>
          <w:szCs w:val="24"/>
        </w:rPr>
      </w:pPr>
    </w:p>
    <w:p w:rsidR="008F05C1" w:rsidRDefault="008F05C1">
      <w:pPr>
        <w:spacing w:after="0" w:line="360" w:lineRule="auto"/>
        <w:jc w:val="center"/>
        <w:rPr>
          <w:rFonts w:ascii="Times New Roman" w:hAnsi="Times New Roman" w:cs="Times New Roman"/>
          <w:b/>
          <w:bCs/>
          <w:sz w:val="24"/>
          <w:szCs w:val="24"/>
        </w:rPr>
      </w:pPr>
    </w:p>
    <w:tbl>
      <w:tblPr>
        <w:tblW w:w="0" w:type="auto"/>
        <w:tblLook w:val="04A0" w:firstRow="1" w:lastRow="0" w:firstColumn="1" w:lastColumn="0" w:noHBand="0" w:noVBand="1"/>
      </w:tblPr>
      <w:tblGrid>
        <w:gridCol w:w="4243"/>
        <w:gridCol w:w="4244"/>
      </w:tblGrid>
      <w:tr w:rsidR="008F05C1">
        <w:tc>
          <w:tcPr>
            <w:tcW w:w="4243" w:type="dxa"/>
          </w:tcPr>
          <w:p w:rsidR="008F05C1" w:rsidRDefault="008E5DE1">
            <w:pPr>
              <w:spacing w:line="360" w:lineRule="auto"/>
              <w:rPr>
                <w:rFonts w:ascii="Times New Roman" w:hAnsi="Times New Roman" w:cs="Times New Roman"/>
                <w:sz w:val="24"/>
                <w:szCs w:val="24"/>
              </w:rPr>
            </w:pPr>
            <w:r>
              <w:rPr>
                <w:rFonts w:ascii="Times New Roman" w:hAnsi="Times New Roman" w:cs="Times New Roman"/>
                <w:sz w:val="24"/>
                <w:szCs w:val="24"/>
              </w:rPr>
              <w:t>Lampiran I</w:t>
            </w:r>
          </w:p>
        </w:tc>
        <w:tc>
          <w:tcPr>
            <w:tcW w:w="4244" w:type="dxa"/>
          </w:tcPr>
          <w:p w:rsidR="008F05C1" w:rsidRDefault="008E5DE1">
            <w:pPr>
              <w:spacing w:line="360" w:lineRule="auto"/>
              <w:rPr>
                <w:rFonts w:ascii="Times New Roman" w:hAnsi="Times New Roman" w:cs="Times New Roman"/>
                <w:sz w:val="24"/>
                <w:szCs w:val="24"/>
              </w:rPr>
            </w:pPr>
            <w:r>
              <w:rPr>
                <w:rFonts w:ascii="Times New Roman" w:hAnsi="Times New Roman" w:cs="Times New Roman"/>
                <w:sz w:val="24"/>
                <w:szCs w:val="24"/>
              </w:rPr>
              <w:t>Lembar Konsultasi Pembimbing 1</w:t>
            </w:r>
          </w:p>
        </w:tc>
      </w:tr>
      <w:tr w:rsidR="008F05C1">
        <w:tc>
          <w:tcPr>
            <w:tcW w:w="4243" w:type="dxa"/>
          </w:tcPr>
          <w:p w:rsidR="008F05C1" w:rsidRDefault="008E5DE1">
            <w:pPr>
              <w:spacing w:line="360" w:lineRule="auto"/>
              <w:rPr>
                <w:rFonts w:ascii="Times New Roman" w:hAnsi="Times New Roman" w:cs="Times New Roman"/>
                <w:sz w:val="24"/>
                <w:szCs w:val="24"/>
              </w:rPr>
            </w:pPr>
            <w:r>
              <w:rPr>
                <w:rFonts w:ascii="Times New Roman" w:hAnsi="Times New Roman" w:cs="Times New Roman"/>
                <w:sz w:val="24"/>
                <w:szCs w:val="24"/>
              </w:rPr>
              <w:t>Lampiran II</w:t>
            </w:r>
          </w:p>
        </w:tc>
        <w:tc>
          <w:tcPr>
            <w:tcW w:w="4244" w:type="dxa"/>
          </w:tcPr>
          <w:p w:rsidR="008F05C1" w:rsidRDefault="008E5DE1">
            <w:pPr>
              <w:spacing w:line="360" w:lineRule="auto"/>
              <w:rPr>
                <w:rFonts w:ascii="Times New Roman" w:hAnsi="Times New Roman" w:cs="Times New Roman"/>
                <w:sz w:val="24"/>
                <w:szCs w:val="24"/>
              </w:rPr>
            </w:pPr>
            <w:r>
              <w:rPr>
                <w:rFonts w:ascii="Times New Roman" w:hAnsi="Times New Roman" w:cs="Times New Roman"/>
                <w:sz w:val="24"/>
                <w:szCs w:val="24"/>
              </w:rPr>
              <w:t>Lembar Konsultasi Pembimbing 2</w:t>
            </w:r>
          </w:p>
        </w:tc>
      </w:tr>
      <w:tr w:rsidR="008F05C1">
        <w:tc>
          <w:tcPr>
            <w:tcW w:w="4243" w:type="dxa"/>
          </w:tcPr>
          <w:p w:rsidR="008F05C1" w:rsidRDefault="008E5DE1">
            <w:pPr>
              <w:spacing w:line="360" w:lineRule="auto"/>
              <w:rPr>
                <w:rFonts w:ascii="Times New Roman" w:hAnsi="Times New Roman" w:cs="Times New Roman"/>
                <w:sz w:val="24"/>
                <w:szCs w:val="24"/>
              </w:rPr>
            </w:pPr>
            <w:r>
              <w:rPr>
                <w:rFonts w:ascii="Times New Roman" w:hAnsi="Times New Roman" w:cs="Times New Roman"/>
                <w:sz w:val="24"/>
                <w:szCs w:val="24"/>
              </w:rPr>
              <w:t>Lampiran III</w:t>
            </w:r>
          </w:p>
        </w:tc>
        <w:tc>
          <w:tcPr>
            <w:tcW w:w="4244" w:type="dxa"/>
          </w:tcPr>
          <w:p w:rsidR="008F05C1" w:rsidRDefault="008E5DE1">
            <w:pPr>
              <w:spacing w:line="360" w:lineRule="auto"/>
              <w:rPr>
                <w:rFonts w:ascii="Times New Roman" w:hAnsi="Times New Roman" w:cs="Times New Roman"/>
                <w:sz w:val="24"/>
                <w:szCs w:val="24"/>
              </w:rPr>
            </w:pPr>
            <w:r>
              <w:rPr>
                <w:rFonts w:ascii="Times New Roman" w:hAnsi="Times New Roman" w:cs="Times New Roman"/>
                <w:sz w:val="24"/>
                <w:szCs w:val="24"/>
              </w:rPr>
              <w:t>Hasil Uji Turnitin</w:t>
            </w:r>
          </w:p>
        </w:tc>
      </w:tr>
      <w:tr w:rsidR="008F05C1">
        <w:tc>
          <w:tcPr>
            <w:tcW w:w="4243" w:type="dxa"/>
          </w:tcPr>
          <w:p w:rsidR="008F05C1" w:rsidRDefault="008E5DE1">
            <w:pPr>
              <w:spacing w:line="360" w:lineRule="auto"/>
              <w:rPr>
                <w:rFonts w:ascii="Times New Roman" w:hAnsi="Times New Roman" w:cs="Times New Roman"/>
                <w:sz w:val="24"/>
                <w:szCs w:val="24"/>
              </w:rPr>
            </w:pPr>
            <w:r>
              <w:rPr>
                <w:rFonts w:ascii="Times New Roman" w:hAnsi="Times New Roman" w:cs="Times New Roman"/>
                <w:sz w:val="24"/>
                <w:szCs w:val="24"/>
              </w:rPr>
              <w:t>Lampiran IV</w:t>
            </w:r>
          </w:p>
        </w:tc>
        <w:tc>
          <w:tcPr>
            <w:tcW w:w="4244" w:type="dxa"/>
          </w:tcPr>
          <w:p w:rsidR="008F05C1" w:rsidRDefault="008E5DE1">
            <w:pPr>
              <w:spacing w:line="360" w:lineRule="auto"/>
              <w:rPr>
                <w:rFonts w:ascii="Times New Roman" w:hAnsi="Times New Roman" w:cs="Times New Roman"/>
                <w:sz w:val="24"/>
                <w:szCs w:val="24"/>
              </w:rPr>
            </w:pPr>
            <w:r>
              <w:rPr>
                <w:rFonts w:ascii="Times New Roman" w:hAnsi="Times New Roman" w:cs="Times New Roman"/>
                <w:sz w:val="24"/>
                <w:szCs w:val="24"/>
              </w:rPr>
              <w:t>Surat Keterangan Plagiat</w:t>
            </w:r>
          </w:p>
        </w:tc>
      </w:tr>
      <w:tr w:rsidR="008F05C1">
        <w:tc>
          <w:tcPr>
            <w:tcW w:w="4243" w:type="dxa"/>
          </w:tcPr>
          <w:p w:rsidR="008F05C1" w:rsidRDefault="008E5DE1">
            <w:pPr>
              <w:spacing w:line="360" w:lineRule="auto"/>
              <w:rPr>
                <w:rFonts w:ascii="Times New Roman" w:hAnsi="Times New Roman" w:cs="Times New Roman"/>
                <w:sz w:val="24"/>
                <w:szCs w:val="24"/>
              </w:rPr>
            </w:pPr>
            <w:r>
              <w:rPr>
                <w:rFonts w:ascii="Times New Roman" w:hAnsi="Times New Roman" w:cs="Times New Roman"/>
                <w:sz w:val="24"/>
                <w:szCs w:val="24"/>
              </w:rPr>
              <w:t>Lampiran V</w:t>
            </w:r>
          </w:p>
          <w:p w:rsidR="008F05C1" w:rsidRDefault="008E5DE1">
            <w:pPr>
              <w:spacing w:line="360" w:lineRule="auto"/>
              <w:rPr>
                <w:rFonts w:ascii="Times New Roman" w:hAnsi="Times New Roman" w:cs="Times New Roman"/>
                <w:sz w:val="24"/>
                <w:szCs w:val="24"/>
              </w:rPr>
            </w:pPr>
            <w:r>
              <w:rPr>
                <w:rFonts w:ascii="Times New Roman" w:hAnsi="Times New Roman" w:cs="Times New Roman"/>
                <w:sz w:val="24"/>
                <w:szCs w:val="24"/>
              </w:rPr>
              <w:t>Lampiran VI</w:t>
            </w:r>
          </w:p>
        </w:tc>
        <w:tc>
          <w:tcPr>
            <w:tcW w:w="4244" w:type="dxa"/>
          </w:tcPr>
          <w:p w:rsidR="008F05C1" w:rsidRDefault="008E5DE1">
            <w:pPr>
              <w:spacing w:line="360" w:lineRule="auto"/>
              <w:rPr>
                <w:rFonts w:ascii="Times New Roman" w:hAnsi="Times New Roman" w:cs="Times New Roman"/>
                <w:sz w:val="24"/>
                <w:szCs w:val="24"/>
              </w:rPr>
            </w:pPr>
            <w:r>
              <w:rPr>
                <w:rFonts w:ascii="Times New Roman" w:hAnsi="Times New Roman" w:cs="Times New Roman"/>
                <w:sz w:val="24"/>
                <w:szCs w:val="24"/>
              </w:rPr>
              <w:t>Intervensi Keperawatan</w:t>
            </w:r>
          </w:p>
          <w:p w:rsidR="008F05C1" w:rsidRDefault="008E5DE1">
            <w:pPr>
              <w:spacing w:line="360" w:lineRule="auto"/>
              <w:rPr>
                <w:rFonts w:ascii="Times New Roman" w:hAnsi="Times New Roman" w:cs="Times New Roman"/>
                <w:sz w:val="24"/>
                <w:szCs w:val="24"/>
              </w:rPr>
            </w:pPr>
            <w:r>
              <w:rPr>
                <w:rFonts w:ascii="Times New Roman" w:hAnsi="Times New Roman" w:cs="Times New Roman"/>
                <w:sz w:val="24"/>
                <w:szCs w:val="24"/>
              </w:rPr>
              <w:t>Format Pengkajian</w:t>
            </w:r>
          </w:p>
          <w:p w:rsidR="008F05C1" w:rsidRDefault="008F05C1">
            <w:pPr>
              <w:spacing w:line="360" w:lineRule="auto"/>
              <w:rPr>
                <w:rFonts w:ascii="Times New Roman" w:hAnsi="Times New Roman" w:cs="Times New Roman"/>
                <w:sz w:val="24"/>
                <w:szCs w:val="24"/>
              </w:rPr>
            </w:pPr>
          </w:p>
        </w:tc>
      </w:tr>
    </w:tbl>
    <w:p w:rsidR="008F05C1" w:rsidRDefault="008F05C1">
      <w:pPr>
        <w:spacing w:after="0" w:line="360" w:lineRule="auto"/>
        <w:jc w:val="center"/>
        <w:rPr>
          <w:rFonts w:ascii="Times New Roman" w:hAnsi="Times New Roman" w:cs="Times New Roman"/>
          <w:b/>
          <w:bCs/>
          <w:sz w:val="24"/>
          <w:szCs w:val="24"/>
        </w:rPr>
      </w:pPr>
    </w:p>
    <w:p w:rsidR="008F05C1" w:rsidRDefault="008F05C1">
      <w:pPr>
        <w:spacing w:after="0" w:line="360" w:lineRule="auto"/>
        <w:jc w:val="center"/>
        <w:rPr>
          <w:rFonts w:ascii="Times New Roman" w:hAnsi="Times New Roman" w:cs="Times New Roman"/>
          <w:b/>
          <w:bCs/>
          <w:sz w:val="24"/>
          <w:szCs w:val="24"/>
        </w:rPr>
      </w:pPr>
    </w:p>
    <w:p w:rsidR="008F05C1" w:rsidRDefault="008F05C1">
      <w:pPr>
        <w:spacing w:after="0" w:line="360" w:lineRule="auto"/>
        <w:jc w:val="center"/>
        <w:rPr>
          <w:rFonts w:ascii="Times New Roman" w:hAnsi="Times New Roman" w:cs="Times New Roman"/>
          <w:b/>
          <w:bCs/>
          <w:sz w:val="24"/>
          <w:szCs w:val="24"/>
        </w:rPr>
      </w:pPr>
    </w:p>
    <w:p w:rsidR="008F05C1" w:rsidRDefault="008F05C1">
      <w:pPr>
        <w:spacing w:after="0" w:line="360" w:lineRule="auto"/>
        <w:jc w:val="center"/>
        <w:rPr>
          <w:rFonts w:ascii="Times New Roman" w:hAnsi="Times New Roman" w:cs="Times New Roman"/>
          <w:b/>
          <w:bCs/>
          <w:sz w:val="24"/>
          <w:szCs w:val="24"/>
        </w:rPr>
      </w:pPr>
    </w:p>
    <w:p w:rsidR="008F05C1" w:rsidRDefault="008F05C1">
      <w:pPr>
        <w:spacing w:after="0" w:line="360" w:lineRule="auto"/>
        <w:jc w:val="center"/>
        <w:rPr>
          <w:rFonts w:ascii="Times New Roman" w:hAnsi="Times New Roman" w:cs="Times New Roman"/>
          <w:b/>
          <w:bCs/>
          <w:sz w:val="24"/>
          <w:szCs w:val="24"/>
        </w:rPr>
      </w:pPr>
    </w:p>
    <w:p w:rsidR="008F05C1" w:rsidRDefault="008F05C1">
      <w:pPr>
        <w:spacing w:after="0" w:line="360" w:lineRule="auto"/>
        <w:jc w:val="center"/>
        <w:rPr>
          <w:rFonts w:ascii="Times New Roman" w:hAnsi="Times New Roman" w:cs="Times New Roman"/>
          <w:b/>
          <w:bCs/>
          <w:sz w:val="24"/>
          <w:szCs w:val="24"/>
        </w:rPr>
      </w:pPr>
    </w:p>
    <w:p w:rsidR="008F05C1" w:rsidRDefault="008F05C1">
      <w:pPr>
        <w:spacing w:after="0" w:line="360" w:lineRule="auto"/>
        <w:jc w:val="center"/>
        <w:rPr>
          <w:rFonts w:ascii="Times New Roman" w:hAnsi="Times New Roman" w:cs="Times New Roman"/>
          <w:b/>
          <w:bCs/>
          <w:sz w:val="24"/>
          <w:szCs w:val="24"/>
        </w:rPr>
      </w:pPr>
    </w:p>
    <w:p w:rsidR="008F05C1" w:rsidRDefault="008F05C1">
      <w:pPr>
        <w:spacing w:after="0" w:line="360" w:lineRule="auto"/>
        <w:jc w:val="center"/>
        <w:rPr>
          <w:rFonts w:ascii="Times New Roman" w:hAnsi="Times New Roman" w:cs="Times New Roman"/>
          <w:b/>
          <w:bCs/>
          <w:sz w:val="24"/>
          <w:szCs w:val="24"/>
        </w:rPr>
      </w:pPr>
    </w:p>
    <w:p w:rsidR="008F05C1" w:rsidRDefault="008F05C1">
      <w:pPr>
        <w:spacing w:after="0" w:line="360" w:lineRule="auto"/>
        <w:jc w:val="center"/>
        <w:rPr>
          <w:rFonts w:ascii="Times New Roman" w:hAnsi="Times New Roman" w:cs="Times New Roman"/>
          <w:b/>
          <w:bCs/>
          <w:sz w:val="24"/>
          <w:szCs w:val="24"/>
        </w:rPr>
      </w:pPr>
    </w:p>
    <w:p w:rsidR="008F05C1" w:rsidRDefault="008F05C1">
      <w:pPr>
        <w:spacing w:after="0" w:line="360" w:lineRule="auto"/>
        <w:jc w:val="center"/>
        <w:rPr>
          <w:rFonts w:ascii="Times New Roman" w:hAnsi="Times New Roman" w:cs="Times New Roman"/>
          <w:b/>
          <w:bCs/>
          <w:sz w:val="24"/>
          <w:szCs w:val="24"/>
        </w:rPr>
      </w:pPr>
    </w:p>
    <w:p w:rsidR="008F05C1" w:rsidRDefault="008F05C1">
      <w:pPr>
        <w:spacing w:after="0" w:line="360" w:lineRule="auto"/>
        <w:jc w:val="center"/>
        <w:rPr>
          <w:rFonts w:ascii="Times New Roman" w:hAnsi="Times New Roman" w:cs="Times New Roman"/>
          <w:b/>
          <w:bCs/>
          <w:sz w:val="24"/>
          <w:szCs w:val="24"/>
        </w:rPr>
      </w:pPr>
    </w:p>
    <w:p w:rsidR="008F05C1" w:rsidRDefault="008F05C1">
      <w:pPr>
        <w:spacing w:after="0" w:line="360" w:lineRule="auto"/>
        <w:jc w:val="center"/>
        <w:rPr>
          <w:rFonts w:ascii="Times New Roman" w:hAnsi="Times New Roman" w:cs="Times New Roman"/>
          <w:b/>
          <w:bCs/>
          <w:sz w:val="24"/>
          <w:szCs w:val="24"/>
        </w:rPr>
      </w:pPr>
    </w:p>
    <w:p w:rsidR="008F05C1" w:rsidRDefault="008F05C1">
      <w:pPr>
        <w:spacing w:after="0" w:line="360" w:lineRule="auto"/>
        <w:jc w:val="center"/>
        <w:rPr>
          <w:rFonts w:ascii="Times New Roman" w:hAnsi="Times New Roman" w:cs="Times New Roman"/>
          <w:b/>
          <w:bCs/>
          <w:sz w:val="24"/>
          <w:szCs w:val="24"/>
        </w:rPr>
      </w:pPr>
    </w:p>
    <w:p w:rsidR="008F05C1" w:rsidRDefault="008F05C1">
      <w:pPr>
        <w:spacing w:after="0" w:line="360" w:lineRule="auto"/>
        <w:jc w:val="center"/>
        <w:rPr>
          <w:rFonts w:ascii="Times New Roman" w:hAnsi="Times New Roman" w:cs="Times New Roman"/>
          <w:b/>
          <w:bCs/>
          <w:sz w:val="24"/>
          <w:szCs w:val="24"/>
        </w:rPr>
      </w:pPr>
    </w:p>
    <w:p w:rsidR="008F05C1" w:rsidRDefault="008F05C1">
      <w:pPr>
        <w:spacing w:after="0" w:line="360" w:lineRule="auto"/>
        <w:jc w:val="center"/>
        <w:rPr>
          <w:rFonts w:ascii="Times New Roman" w:hAnsi="Times New Roman" w:cs="Times New Roman"/>
          <w:b/>
          <w:bCs/>
          <w:sz w:val="24"/>
          <w:szCs w:val="24"/>
        </w:rPr>
      </w:pPr>
    </w:p>
    <w:p w:rsidR="008F05C1" w:rsidRDefault="008F05C1">
      <w:pPr>
        <w:spacing w:after="0" w:line="360" w:lineRule="auto"/>
        <w:jc w:val="center"/>
        <w:rPr>
          <w:rFonts w:ascii="Times New Roman" w:hAnsi="Times New Roman" w:cs="Times New Roman"/>
          <w:b/>
          <w:bCs/>
          <w:sz w:val="24"/>
          <w:szCs w:val="24"/>
        </w:rPr>
      </w:pPr>
    </w:p>
    <w:p w:rsidR="008F05C1" w:rsidRDefault="008F05C1">
      <w:pPr>
        <w:spacing w:after="0" w:line="360" w:lineRule="auto"/>
        <w:jc w:val="center"/>
        <w:rPr>
          <w:rFonts w:ascii="Times New Roman" w:hAnsi="Times New Roman" w:cs="Times New Roman"/>
          <w:b/>
          <w:bCs/>
          <w:sz w:val="24"/>
          <w:szCs w:val="24"/>
        </w:rPr>
      </w:pPr>
    </w:p>
    <w:p w:rsidR="008F05C1" w:rsidRPr="00143F3E" w:rsidRDefault="008E5DE1" w:rsidP="00143F3E">
      <w:pPr>
        <w:pStyle w:val="Heading1"/>
        <w:spacing w:before="0" w:line="360" w:lineRule="auto"/>
        <w:jc w:val="center"/>
        <w:rPr>
          <w:rFonts w:ascii="Times New Roman" w:hAnsi="Times New Roman"/>
          <w:color w:val="auto"/>
          <w:sz w:val="24"/>
          <w:szCs w:val="24"/>
        </w:rPr>
      </w:pPr>
      <w:bookmarkStart w:id="16" w:name="_Toc66367417"/>
      <w:bookmarkStart w:id="17" w:name="_Toc75606639"/>
      <w:r w:rsidRPr="00143F3E">
        <w:rPr>
          <w:rFonts w:ascii="Times New Roman" w:hAnsi="Times New Roman"/>
          <w:color w:val="auto"/>
          <w:sz w:val="24"/>
          <w:szCs w:val="24"/>
        </w:rPr>
        <w:t>DAFTAR SINGKATAN</w:t>
      </w:r>
      <w:bookmarkEnd w:id="16"/>
      <w:bookmarkEnd w:id="17"/>
    </w:p>
    <w:p w:rsidR="008F05C1" w:rsidRDefault="008F05C1">
      <w:pPr>
        <w:spacing w:after="0" w:line="360" w:lineRule="auto"/>
        <w:jc w:val="center"/>
        <w:rPr>
          <w:rFonts w:ascii="Times New Roman" w:hAnsi="Times New Roman" w:cs="Times New Roman"/>
          <w:b/>
          <w:bCs/>
          <w:sz w:val="24"/>
          <w:szCs w:val="24"/>
          <w:lang w:val="id-ID"/>
        </w:rPr>
      </w:pPr>
    </w:p>
    <w:p w:rsidR="00143F3E" w:rsidRPr="00143F3E" w:rsidRDefault="00143F3E">
      <w:pPr>
        <w:spacing w:after="0" w:line="360" w:lineRule="auto"/>
        <w:jc w:val="center"/>
        <w:rPr>
          <w:rFonts w:ascii="Times New Roman" w:hAnsi="Times New Roman" w:cs="Times New Roman"/>
          <w:b/>
          <w:bCs/>
          <w:sz w:val="24"/>
          <w:szCs w:val="24"/>
          <w:lang w:val="id-ID"/>
        </w:rPr>
      </w:pPr>
    </w:p>
    <w:p w:rsidR="008F05C1" w:rsidRDefault="008E5D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DSM</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iCs/>
          <w:sz w:val="24"/>
          <w:szCs w:val="24"/>
        </w:rPr>
        <w:t>Diagnostic static Mental</w:t>
      </w:r>
    </w:p>
    <w:p w:rsidR="008F05C1" w:rsidRDefault="008E5DE1">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HLP</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iCs/>
          <w:sz w:val="24"/>
          <w:szCs w:val="24"/>
        </w:rPr>
        <w:t>Haloperdiol</w:t>
      </w:r>
    </w:p>
    <w:p w:rsidR="008F05C1" w:rsidRDefault="008E5DE1">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CPZ</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iCs/>
          <w:sz w:val="24"/>
          <w:szCs w:val="24"/>
        </w:rPr>
        <w:t>Clapromazine</w:t>
      </w:r>
    </w:p>
    <w:p w:rsidR="008F05C1" w:rsidRDefault="008E5D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THP</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iCs/>
          <w:sz w:val="24"/>
          <w:szCs w:val="24"/>
        </w:rPr>
        <w:t>Trihexyphenidhly</w:t>
      </w:r>
    </w:p>
    <w:p w:rsidR="008F05C1" w:rsidRDefault="008F05C1">
      <w:pPr>
        <w:spacing w:after="0" w:line="360" w:lineRule="auto"/>
        <w:jc w:val="both"/>
        <w:rPr>
          <w:rFonts w:ascii="Times New Roman" w:hAnsi="Times New Roman" w:cs="Times New Roman"/>
          <w:sz w:val="24"/>
          <w:szCs w:val="24"/>
        </w:rPr>
      </w:pPr>
    </w:p>
    <w:p w:rsidR="008F05C1" w:rsidRDefault="008F05C1">
      <w:pPr>
        <w:spacing w:after="0" w:line="360" w:lineRule="auto"/>
        <w:jc w:val="both"/>
        <w:rPr>
          <w:rFonts w:ascii="Times New Roman" w:hAnsi="Times New Roman" w:cs="Times New Roman"/>
          <w:sz w:val="24"/>
          <w:szCs w:val="24"/>
        </w:rPr>
      </w:pPr>
    </w:p>
    <w:p w:rsidR="008F05C1" w:rsidRDefault="008F05C1">
      <w:pPr>
        <w:spacing w:after="0" w:line="360" w:lineRule="auto"/>
        <w:jc w:val="both"/>
        <w:rPr>
          <w:rFonts w:ascii="Times New Roman" w:hAnsi="Times New Roman" w:cs="Times New Roman"/>
          <w:sz w:val="24"/>
          <w:szCs w:val="24"/>
        </w:rPr>
      </w:pPr>
    </w:p>
    <w:p w:rsidR="008F05C1" w:rsidRDefault="008F05C1">
      <w:pPr>
        <w:spacing w:after="0" w:line="360" w:lineRule="auto"/>
        <w:jc w:val="both"/>
        <w:rPr>
          <w:rFonts w:ascii="Times New Roman" w:hAnsi="Times New Roman" w:cs="Times New Roman"/>
          <w:sz w:val="24"/>
          <w:szCs w:val="24"/>
        </w:rPr>
      </w:pPr>
    </w:p>
    <w:p w:rsidR="008F05C1" w:rsidRDefault="008F05C1">
      <w:pPr>
        <w:spacing w:after="0" w:line="360" w:lineRule="auto"/>
        <w:jc w:val="both"/>
        <w:rPr>
          <w:rFonts w:ascii="Times New Roman" w:hAnsi="Times New Roman" w:cs="Times New Roman"/>
          <w:sz w:val="24"/>
          <w:szCs w:val="24"/>
        </w:rPr>
      </w:pPr>
    </w:p>
    <w:p w:rsidR="008F05C1" w:rsidRDefault="008F05C1">
      <w:pPr>
        <w:spacing w:after="0" w:line="360" w:lineRule="auto"/>
        <w:jc w:val="both"/>
        <w:rPr>
          <w:rFonts w:ascii="Times New Roman" w:hAnsi="Times New Roman" w:cs="Times New Roman"/>
          <w:sz w:val="24"/>
          <w:szCs w:val="24"/>
        </w:rPr>
      </w:pPr>
    </w:p>
    <w:p w:rsidR="008F05C1" w:rsidRDefault="008F05C1">
      <w:pPr>
        <w:spacing w:after="0" w:line="360" w:lineRule="auto"/>
        <w:jc w:val="both"/>
        <w:rPr>
          <w:rFonts w:ascii="Times New Roman" w:hAnsi="Times New Roman" w:cs="Times New Roman"/>
          <w:sz w:val="24"/>
          <w:szCs w:val="24"/>
        </w:rPr>
      </w:pPr>
    </w:p>
    <w:p w:rsidR="008F05C1" w:rsidRDefault="008F05C1">
      <w:pPr>
        <w:spacing w:after="0" w:line="360" w:lineRule="auto"/>
        <w:jc w:val="both"/>
        <w:rPr>
          <w:rFonts w:ascii="Times New Roman" w:hAnsi="Times New Roman" w:cs="Times New Roman"/>
          <w:sz w:val="24"/>
          <w:szCs w:val="24"/>
        </w:rPr>
      </w:pPr>
    </w:p>
    <w:p w:rsidR="008F05C1" w:rsidRDefault="008F05C1">
      <w:pPr>
        <w:spacing w:after="0" w:line="360" w:lineRule="auto"/>
        <w:jc w:val="both"/>
        <w:rPr>
          <w:rFonts w:ascii="Times New Roman" w:hAnsi="Times New Roman" w:cs="Times New Roman"/>
          <w:sz w:val="24"/>
          <w:szCs w:val="24"/>
        </w:rPr>
      </w:pPr>
    </w:p>
    <w:p w:rsidR="008F05C1" w:rsidRDefault="008F05C1">
      <w:pPr>
        <w:spacing w:after="0" w:line="360" w:lineRule="auto"/>
        <w:jc w:val="both"/>
        <w:rPr>
          <w:rFonts w:ascii="Times New Roman" w:hAnsi="Times New Roman" w:cs="Times New Roman"/>
          <w:sz w:val="24"/>
          <w:szCs w:val="24"/>
        </w:rPr>
      </w:pPr>
    </w:p>
    <w:p w:rsidR="008F05C1" w:rsidRDefault="008F05C1">
      <w:pPr>
        <w:spacing w:after="0" w:line="360" w:lineRule="auto"/>
        <w:jc w:val="both"/>
        <w:rPr>
          <w:rFonts w:ascii="Times New Roman" w:hAnsi="Times New Roman" w:cs="Times New Roman"/>
          <w:sz w:val="24"/>
          <w:szCs w:val="24"/>
        </w:rPr>
      </w:pPr>
    </w:p>
    <w:p w:rsidR="008F05C1" w:rsidRDefault="008F05C1">
      <w:pPr>
        <w:spacing w:after="0" w:line="360" w:lineRule="auto"/>
        <w:jc w:val="both"/>
        <w:rPr>
          <w:rFonts w:ascii="Times New Roman" w:hAnsi="Times New Roman" w:cs="Times New Roman"/>
          <w:sz w:val="24"/>
          <w:szCs w:val="24"/>
        </w:rPr>
      </w:pPr>
    </w:p>
    <w:p w:rsidR="008F05C1" w:rsidRDefault="008F05C1">
      <w:pPr>
        <w:spacing w:after="0" w:line="360" w:lineRule="auto"/>
        <w:jc w:val="both"/>
        <w:rPr>
          <w:rFonts w:ascii="Times New Roman" w:hAnsi="Times New Roman" w:cs="Times New Roman"/>
          <w:sz w:val="24"/>
          <w:szCs w:val="24"/>
        </w:rPr>
      </w:pPr>
    </w:p>
    <w:p w:rsidR="008F05C1" w:rsidRDefault="008F05C1">
      <w:pPr>
        <w:spacing w:after="0" w:line="360" w:lineRule="auto"/>
        <w:jc w:val="both"/>
        <w:rPr>
          <w:rFonts w:ascii="Times New Roman" w:hAnsi="Times New Roman" w:cs="Times New Roman"/>
          <w:sz w:val="24"/>
          <w:szCs w:val="24"/>
        </w:rPr>
      </w:pPr>
    </w:p>
    <w:p w:rsidR="008F05C1" w:rsidRDefault="008F05C1">
      <w:pPr>
        <w:spacing w:after="0" w:line="360" w:lineRule="auto"/>
        <w:jc w:val="both"/>
        <w:rPr>
          <w:rFonts w:ascii="Times New Roman" w:hAnsi="Times New Roman" w:cs="Times New Roman"/>
          <w:sz w:val="24"/>
          <w:szCs w:val="24"/>
        </w:rPr>
      </w:pPr>
    </w:p>
    <w:p w:rsidR="008F05C1" w:rsidRDefault="008F05C1">
      <w:pPr>
        <w:spacing w:after="0" w:line="360" w:lineRule="auto"/>
        <w:jc w:val="both"/>
        <w:rPr>
          <w:rFonts w:ascii="Times New Roman" w:hAnsi="Times New Roman" w:cs="Times New Roman"/>
          <w:sz w:val="24"/>
          <w:szCs w:val="24"/>
        </w:rPr>
      </w:pPr>
    </w:p>
    <w:p w:rsidR="008F05C1" w:rsidRDefault="008F05C1">
      <w:pPr>
        <w:spacing w:after="0" w:line="360" w:lineRule="auto"/>
        <w:jc w:val="both"/>
        <w:rPr>
          <w:rFonts w:ascii="Times New Roman" w:hAnsi="Times New Roman" w:cs="Times New Roman"/>
          <w:sz w:val="24"/>
          <w:szCs w:val="24"/>
        </w:rPr>
      </w:pPr>
    </w:p>
    <w:p w:rsidR="008F05C1" w:rsidRDefault="008F05C1">
      <w:pPr>
        <w:spacing w:after="0" w:line="360" w:lineRule="auto"/>
        <w:jc w:val="both"/>
        <w:rPr>
          <w:rFonts w:ascii="Times New Roman" w:hAnsi="Times New Roman" w:cs="Times New Roman"/>
          <w:sz w:val="24"/>
          <w:szCs w:val="24"/>
        </w:rPr>
      </w:pPr>
    </w:p>
    <w:p w:rsidR="008F05C1" w:rsidRDefault="008F05C1">
      <w:pPr>
        <w:spacing w:after="0" w:line="360" w:lineRule="auto"/>
        <w:jc w:val="both"/>
        <w:rPr>
          <w:rFonts w:ascii="Times New Roman" w:hAnsi="Times New Roman" w:cs="Times New Roman"/>
          <w:sz w:val="24"/>
          <w:szCs w:val="24"/>
        </w:rPr>
      </w:pPr>
    </w:p>
    <w:p w:rsidR="008F05C1" w:rsidRDefault="008F05C1">
      <w:pPr>
        <w:spacing w:after="0" w:line="360" w:lineRule="auto"/>
        <w:jc w:val="both"/>
        <w:rPr>
          <w:rFonts w:ascii="Times New Roman" w:hAnsi="Times New Roman" w:cs="Times New Roman"/>
          <w:sz w:val="24"/>
          <w:szCs w:val="24"/>
        </w:rPr>
      </w:pPr>
    </w:p>
    <w:p w:rsidR="008F05C1" w:rsidRDefault="008F05C1">
      <w:pPr>
        <w:spacing w:after="0" w:line="360" w:lineRule="auto"/>
        <w:jc w:val="both"/>
        <w:rPr>
          <w:rFonts w:ascii="Times New Roman" w:hAnsi="Times New Roman" w:cs="Times New Roman"/>
          <w:sz w:val="24"/>
          <w:szCs w:val="24"/>
        </w:rPr>
      </w:pPr>
    </w:p>
    <w:p w:rsidR="00143F3E" w:rsidRPr="00143F3E" w:rsidRDefault="00143F3E" w:rsidP="00143F3E">
      <w:pPr>
        <w:pStyle w:val="Heading1"/>
        <w:jc w:val="center"/>
        <w:rPr>
          <w:rFonts w:ascii="Times New Roman" w:hAnsi="Times New Roman"/>
          <w:color w:val="auto"/>
          <w:sz w:val="24"/>
          <w:szCs w:val="24"/>
          <w:lang w:val="id-ID"/>
        </w:rPr>
      </w:pPr>
      <w:bookmarkStart w:id="18" w:name="_Toc75606640"/>
      <w:r w:rsidRPr="00143F3E">
        <w:rPr>
          <w:rFonts w:ascii="Times New Roman" w:hAnsi="Times New Roman"/>
          <w:color w:val="auto"/>
          <w:sz w:val="24"/>
          <w:szCs w:val="24"/>
          <w:lang w:val="id-ID"/>
        </w:rPr>
        <w:lastRenderedPageBreak/>
        <w:t>ABSTRAK</w:t>
      </w:r>
      <w:bookmarkEnd w:id="18"/>
    </w:p>
    <w:p w:rsidR="00143F3E" w:rsidRPr="00A474B7" w:rsidRDefault="00143F3E" w:rsidP="00143F3E">
      <w:pPr>
        <w:spacing w:after="0" w:line="240" w:lineRule="auto"/>
        <w:jc w:val="right"/>
        <w:rPr>
          <w:rFonts w:ascii="Times New Roman" w:hAnsi="Times New Roman"/>
          <w:b/>
          <w:sz w:val="24"/>
          <w:szCs w:val="24"/>
        </w:rPr>
      </w:pPr>
      <w:r w:rsidRPr="00A474B7">
        <w:rPr>
          <w:rFonts w:ascii="Times New Roman" w:hAnsi="Times New Roman"/>
          <w:b/>
          <w:sz w:val="24"/>
          <w:szCs w:val="24"/>
        </w:rPr>
        <w:t xml:space="preserve">Program </w:t>
      </w:r>
      <w:proofErr w:type="spellStart"/>
      <w:r w:rsidRPr="00A474B7">
        <w:rPr>
          <w:rFonts w:ascii="Times New Roman" w:hAnsi="Times New Roman"/>
          <w:b/>
          <w:sz w:val="24"/>
          <w:szCs w:val="24"/>
        </w:rPr>
        <w:t>Studi</w:t>
      </w:r>
      <w:proofErr w:type="spellEnd"/>
      <w:r w:rsidRPr="00A474B7">
        <w:rPr>
          <w:rFonts w:ascii="Times New Roman" w:hAnsi="Times New Roman"/>
          <w:b/>
          <w:sz w:val="24"/>
          <w:szCs w:val="24"/>
        </w:rPr>
        <w:t xml:space="preserve"> Diploma III </w:t>
      </w:r>
      <w:proofErr w:type="spellStart"/>
      <w:r w:rsidRPr="00A474B7">
        <w:rPr>
          <w:rFonts w:ascii="Times New Roman" w:hAnsi="Times New Roman"/>
          <w:b/>
          <w:sz w:val="24"/>
          <w:szCs w:val="24"/>
        </w:rPr>
        <w:t>Keperawatan</w:t>
      </w:r>
      <w:proofErr w:type="spellEnd"/>
    </w:p>
    <w:p w:rsidR="00143F3E" w:rsidRPr="00A474B7" w:rsidRDefault="00143F3E" w:rsidP="00143F3E">
      <w:pPr>
        <w:spacing w:after="0" w:line="240" w:lineRule="auto"/>
        <w:jc w:val="right"/>
        <w:rPr>
          <w:rFonts w:ascii="Times New Roman" w:hAnsi="Times New Roman"/>
          <w:b/>
          <w:sz w:val="24"/>
          <w:szCs w:val="24"/>
        </w:rPr>
      </w:pPr>
      <w:proofErr w:type="spellStart"/>
      <w:r w:rsidRPr="00A474B7">
        <w:rPr>
          <w:rFonts w:ascii="Times New Roman" w:hAnsi="Times New Roman"/>
          <w:b/>
          <w:sz w:val="24"/>
          <w:szCs w:val="24"/>
        </w:rPr>
        <w:t>Politeknik</w:t>
      </w:r>
      <w:proofErr w:type="spellEnd"/>
      <w:r w:rsidRPr="00A474B7">
        <w:rPr>
          <w:rFonts w:ascii="Times New Roman" w:hAnsi="Times New Roman"/>
          <w:b/>
          <w:sz w:val="24"/>
          <w:szCs w:val="24"/>
        </w:rPr>
        <w:t xml:space="preserve"> </w:t>
      </w:r>
      <w:proofErr w:type="spellStart"/>
      <w:r w:rsidRPr="00A474B7">
        <w:rPr>
          <w:rFonts w:ascii="Times New Roman" w:hAnsi="Times New Roman"/>
          <w:b/>
          <w:sz w:val="24"/>
          <w:szCs w:val="24"/>
        </w:rPr>
        <w:t>Yakpermas</w:t>
      </w:r>
      <w:proofErr w:type="spellEnd"/>
      <w:r w:rsidRPr="00A474B7">
        <w:rPr>
          <w:rFonts w:ascii="Times New Roman" w:hAnsi="Times New Roman"/>
          <w:b/>
          <w:sz w:val="24"/>
          <w:szCs w:val="24"/>
        </w:rPr>
        <w:t xml:space="preserve"> </w:t>
      </w:r>
      <w:proofErr w:type="spellStart"/>
      <w:r w:rsidRPr="00A474B7">
        <w:rPr>
          <w:rFonts w:ascii="Times New Roman" w:hAnsi="Times New Roman"/>
          <w:b/>
          <w:sz w:val="24"/>
          <w:szCs w:val="24"/>
        </w:rPr>
        <w:t>Banyumas</w:t>
      </w:r>
      <w:proofErr w:type="spellEnd"/>
    </w:p>
    <w:p w:rsidR="00143F3E" w:rsidRPr="00A474B7" w:rsidRDefault="00143F3E" w:rsidP="00143F3E">
      <w:pPr>
        <w:spacing w:after="0" w:line="240" w:lineRule="auto"/>
        <w:jc w:val="right"/>
        <w:rPr>
          <w:rFonts w:ascii="Times New Roman" w:hAnsi="Times New Roman"/>
          <w:b/>
          <w:sz w:val="24"/>
          <w:szCs w:val="24"/>
        </w:rPr>
      </w:pPr>
      <w:proofErr w:type="spellStart"/>
      <w:r w:rsidRPr="00A474B7">
        <w:rPr>
          <w:rFonts w:ascii="Times New Roman" w:hAnsi="Times New Roman"/>
          <w:b/>
          <w:sz w:val="24"/>
          <w:szCs w:val="24"/>
        </w:rPr>
        <w:t>Karya</w:t>
      </w:r>
      <w:proofErr w:type="spellEnd"/>
      <w:r w:rsidRPr="00A474B7">
        <w:rPr>
          <w:rFonts w:ascii="Times New Roman" w:hAnsi="Times New Roman"/>
          <w:b/>
          <w:sz w:val="24"/>
          <w:szCs w:val="24"/>
        </w:rPr>
        <w:t xml:space="preserve"> </w:t>
      </w:r>
      <w:proofErr w:type="spellStart"/>
      <w:r w:rsidRPr="00A474B7">
        <w:rPr>
          <w:rFonts w:ascii="Times New Roman" w:hAnsi="Times New Roman"/>
          <w:b/>
          <w:sz w:val="24"/>
          <w:szCs w:val="24"/>
        </w:rPr>
        <w:t>Tulis</w:t>
      </w:r>
      <w:proofErr w:type="spellEnd"/>
      <w:r w:rsidRPr="00A474B7">
        <w:rPr>
          <w:rFonts w:ascii="Times New Roman" w:hAnsi="Times New Roman"/>
          <w:b/>
          <w:sz w:val="24"/>
          <w:szCs w:val="24"/>
        </w:rPr>
        <w:t xml:space="preserve"> </w:t>
      </w:r>
      <w:proofErr w:type="spellStart"/>
      <w:r w:rsidRPr="00A474B7">
        <w:rPr>
          <w:rFonts w:ascii="Times New Roman" w:hAnsi="Times New Roman"/>
          <w:b/>
          <w:sz w:val="24"/>
          <w:szCs w:val="24"/>
        </w:rPr>
        <w:t>Ilmiah</w:t>
      </w:r>
      <w:proofErr w:type="spellEnd"/>
      <w:r w:rsidRPr="00A474B7">
        <w:rPr>
          <w:rFonts w:ascii="Times New Roman" w:hAnsi="Times New Roman"/>
          <w:b/>
          <w:sz w:val="24"/>
          <w:szCs w:val="24"/>
          <w:lang w:val="en-ID"/>
        </w:rPr>
        <w:t>, 2</w:t>
      </w:r>
      <w:r>
        <w:rPr>
          <w:rFonts w:ascii="Times New Roman" w:hAnsi="Times New Roman"/>
          <w:b/>
          <w:sz w:val="24"/>
          <w:szCs w:val="24"/>
          <w:lang w:val="en-ID"/>
        </w:rPr>
        <w:t>5</w:t>
      </w:r>
      <w:r w:rsidRPr="00A474B7">
        <w:rPr>
          <w:rFonts w:ascii="Times New Roman" w:hAnsi="Times New Roman"/>
          <w:b/>
          <w:sz w:val="24"/>
          <w:szCs w:val="24"/>
        </w:rPr>
        <w:t xml:space="preserve"> </w:t>
      </w:r>
      <w:proofErr w:type="spellStart"/>
      <w:r w:rsidRPr="00A474B7">
        <w:rPr>
          <w:rFonts w:ascii="Times New Roman" w:hAnsi="Times New Roman"/>
          <w:b/>
          <w:sz w:val="24"/>
          <w:szCs w:val="24"/>
        </w:rPr>
        <w:t>Juni</w:t>
      </w:r>
      <w:proofErr w:type="spellEnd"/>
      <w:r w:rsidRPr="00A474B7">
        <w:rPr>
          <w:rFonts w:ascii="Times New Roman" w:hAnsi="Times New Roman"/>
          <w:b/>
          <w:sz w:val="24"/>
          <w:szCs w:val="24"/>
        </w:rPr>
        <w:t xml:space="preserve"> 2021</w:t>
      </w:r>
    </w:p>
    <w:p w:rsidR="00143F3E" w:rsidRPr="00A474B7" w:rsidRDefault="00143F3E" w:rsidP="00143F3E">
      <w:pPr>
        <w:spacing w:after="0" w:line="240" w:lineRule="auto"/>
        <w:rPr>
          <w:rFonts w:ascii="Times New Roman" w:hAnsi="Times New Roman"/>
          <w:b/>
          <w:sz w:val="24"/>
          <w:szCs w:val="24"/>
        </w:rPr>
      </w:pPr>
    </w:p>
    <w:p w:rsidR="00143F3E" w:rsidRPr="00A474B7" w:rsidRDefault="00143F3E" w:rsidP="00143F3E">
      <w:pPr>
        <w:spacing w:after="0" w:line="240" w:lineRule="auto"/>
        <w:rPr>
          <w:rFonts w:ascii="Times New Roman" w:hAnsi="Times New Roman"/>
          <w:b/>
          <w:sz w:val="24"/>
          <w:szCs w:val="24"/>
        </w:rPr>
      </w:pPr>
      <w:r w:rsidRPr="00A474B7">
        <w:rPr>
          <w:rFonts w:ascii="Times New Roman" w:hAnsi="Times New Roman"/>
          <w:b/>
          <w:sz w:val="24"/>
          <w:szCs w:val="24"/>
        </w:rPr>
        <w:t xml:space="preserve">Melina </w:t>
      </w:r>
      <w:proofErr w:type="spellStart"/>
      <w:r w:rsidRPr="00A474B7">
        <w:rPr>
          <w:rFonts w:ascii="Times New Roman" w:hAnsi="Times New Roman"/>
          <w:b/>
          <w:sz w:val="24"/>
          <w:szCs w:val="24"/>
        </w:rPr>
        <w:t>Anggraeni</w:t>
      </w:r>
      <w:proofErr w:type="spellEnd"/>
    </w:p>
    <w:p w:rsidR="00143F3E" w:rsidRPr="00A474B7" w:rsidRDefault="00143F3E" w:rsidP="00143F3E">
      <w:pPr>
        <w:spacing w:after="0" w:line="240" w:lineRule="auto"/>
        <w:jc w:val="both"/>
        <w:rPr>
          <w:rFonts w:ascii="Times New Roman" w:hAnsi="Times New Roman"/>
          <w:b/>
          <w:bCs/>
          <w:sz w:val="24"/>
          <w:szCs w:val="24"/>
        </w:rPr>
      </w:pPr>
      <w:r w:rsidRPr="00A474B7">
        <w:rPr>
          <w:rFonts w:ascii="Times New Roman" w:hAnsi="Times New Roman"/>
          <w:b/>
          <w:sz w:val="24"/>
          <w:szCs w:val="24"/>
        </w:rPr>
        <w:t>“</w:t>
      </w:r>
      <w:proofErr w:type="spellStart"/>
      <w:r w:rsidRPr="00A474B7">
        <w:rPr>
          <w:rFonts w:ascii="Times New Roman" w:hAnsi="Times New Roman"/>
          <w:b/>
          <w:bCs/>
          <w:sz w:val="24"/>
          <w:szCs w:val="24"/>
        </w:rPr>
        <w:t>Asuhan</w:t>
      </w:r>
      <w:proofErr w:type="spellEnd"/>
      <w:r w:rsidRPr="00A474B7">
        <w:rPr>
          <w:rFonts w:ascii="Times New Roman" w:hAnsi="Times New Roman"/>
          <w:b/>
          <w:bCs/>
          <w:sz w:val="24"/>
          <w:szCs w:val="24"/>
        </w:rPr>
        <w:t xml:space="preserve"> </w:t>
      </w:r>
      <w:proofErr w:type="spellStart"/>
      <w:r w:rsidRPr="00A474B7">
        <w:rPr>
          <w:rFonts w:ascii="Times New Roman" w:hAnsi="Times New Roman"/>
          <w:b/>
          <w:bCs/>
          <w:sz w:val="24"/>
          <w:szCs w:val="24"/>
        </w:rPr>
        <w:t>Keperawatan</w:t>
      </w:r>
      <w:proofErr w:type="spellEnd"/>
      <w:r w:rsidRPr="00A474B7">
        <w:rPr>
          <w:rFonts w:ascii="Times New Roman" w:hAnsi="Times New Roman"/>
          <w:b/>
          <w:bCs/>
          <w:sz w:val="24"/>
          <w:szCs w:val="24"/>
        </w:rPr>
        <w:t xml:space="preserve"> </w:t>
      </w:r>
      <w:proofErr w:type="spellStart"/>
      <w:r w:rsidRPr="00A474B7">
        <w:rPr>
          <w:rFonts w:ascii="Times New Roman" w:hAnsi="Times New Roman"/>
          <w:b/>
          <w:bCs/>
          <w:sz w:val="24"/>
          <w:szCs w:val="24"/>
        </w:rPr>
        <w:t>Pada</w:t>
      </w:r>
      <w:proofErr w:type="spellEnd"/>
      <w:r w:rsidRPr="00A474B7">
        <w:rPr>
          <w:rFonts w:ascii="Times New Roman" w:hAnsi="Times New Roman"/>
          <w:b/>
          <w:bCs/>
          <w:sz w:val="24"/>
          <w:szCs w:val="24"/>
        </w:rPr>
        <w:t xml:space="preserve"> </w:t>
      </w:r>
      <w:proofErr w:type="spellStart"/>
      <w:r w:rsidRPr="00A474B7">
        <w:rPr>
          <w:rFonts w:ascii="Times New Roman" w:hAnsi="Times New Roman"/>
          <w:b/>
          <w:bCs/>
          <w:sz w:val="24"/>
          <w:szCs w:val="24"/>
        </w:rPr>
        <w:t>Pasien</w:t>
      </w:r>
      <w:proofErr w:type="spellEnd"/>
      <w:r w:rsidRPr="00A474B7">
        <w:rPr>
          <w:rFonts w:ascii="Times New Roman" w:hAnsi="Times New Roman"/>
          <w:b/>
          <w:bCs/>
          <w:sz w:val="24"/>
          <w:szCs w:val="24"/>
        </w:rPr>
        <w:t xml:space="preserve"> </w:t>
      </w:r>
      <w:proofErr w:type="spellStart"/>
      <w:r w:rsidRPr="00A474B7">
        <w:rPr>
          <w:rFonts w:ascii="Times New Roman" w:hAnsi="Times New Roman"/>
          <w:b/>
          <w:bCs/>
          <w:sz w:val="24"/>
          <w:szCs w:val="24"/>
        </w:rPr>
        <w:t>Gangguan</w:t>
      </w:r>
      <w:proofErr w:type="spellEnd"/>
      <w:r w:rsidRPr="00A474B7">
        <w:rPr>
          <w:rFonts w:ascii="Times New Roman" w:hAnsi="Times New Roman"/>
          <w:b/>
          <w:bCs/>
          <w:sz w:val="24"/>
          <w:szCs w:val="24"/>
        </w:rPr>
        <w:t xml:space="preserve"> </w:t>
      </w:r>
      <w:proofErr w:type="spellStart"/>
      <w:r w:rsidRPr="00A474B7">
        <w:rPr>
          <w:rFonts w:ascii="Times New Roman" w:hAnsi="Times New Roman"/>
          <w:b/>
          <w:bCs/>
          <w:sz w:val="24"/>
          <w:szCs w:val="24"/>
        </w:rPr>
        <w:t>Persepsi</w:t>
      </w:r>
      <w:proofErr w:type="spellEnd"/>
      <w:r w:rsidRPr="00A474B7">
        <w:rPr>
          <w:rFonts w:ascii="Times New Roman" w:hAnsi="Times New Roman"/>
          <w:b/>
          <w:bCs/>
          <w:sz w:val="24"/>
          <w:szCs w:val="24"/>
        </w:rPr>
        <w:t xml:space="preserve"> </w:t>
      </w:r>
      <w:proofErr w:type="spellStart"/>
      <w:r w:rsidRPr="00A474B7">
        <w:rPr>
          <w:rFonts w:ascii="Times New Roman" w:hAnsi="Times New Roman"/>
          <w:b/>
          <w:bCs/>
          <w:sz w:val="24"/>
          <w:szCs w:val="24"/>
        </w:rPr>
        <w:t>Sensori</w:t>
      </w:r>
      <w:proofErr w:type="spellEnd"/>
      <w:r w:rsidRPr="00A474B7">
        <w:rPr>
          <w:rFonts w:ascii="Times New Roman" w:hAnsi="Times New Roman"/>
          <w:b/>
          <w:bCs/>
          <w:sz w:val="24"/>
          <w:szCs w:val="24"/>
        </w:rPr>
        <w:t xml:space="preserve"> </w:t>
      </w:r>
      <w:proofErr w:type="spellStart"/>
      <w:r w:rsidRPr="00A474B7">
        <w:rPr>
          <w:rFonts w:ascii="Times New Roman" w:hAnsi="Times New Roman"/>
          <w:b/>
          <w:bCs/>
          <w:sz w:val="24"/>
          <w:szCs w:val="24"/>
        </w:rPr>
        <w:t>Halusinasi</w:t>
      </w:r>
      <w:proofErr w:type="spellEnd"/>
      <w:r w:rsidRPr="00A474B7">
        <w:rPr>
          <w:rFonts w:ascii="Times New Roman" w:hAnsi="Times New Roman"/>
          <w:b/>
          <w:bCs/>
          <w:sz w:val="24"/>
          <w:szCs w:val="24"/>
        </w:rPr>
        <w:t xml:space="preserve"> </w:t>
      </w:r>
      <w:proofErr w:type="spellStart"/>
      <w:r w:rsidRPr="00A474B7">
        <w:rPr>
          <w:rFonts w:ascii="Times New Roman" w:hAnsi="Times New Roman"/>
          <w:b/>
          <w:bCs/>
          <w:sz w:val="24"/>
          <w:szCs w:val="24"/>
        </w:rPr>
        <w:t>Pendengaran</w:t>
      </w:r>
      <w:proofErr w:type="spellEnd"/>
      <w:r w:rsidRPr="00A474B7">
        <w:rPr>
          <w:rFonts w:ascii="Times New Roman" w:hAnsi="Times New Roman"/>
          <w:b/>
          <w:bCs/>
          <w:sz w:val="24"/>
          <w:szCs w:val="24"/>
        </w:rPr>
        <w:t xml:space="preserve"> </w:t>
      </w:r>
      <w:proofErr w:type="spellStart"/>
      <w:r w:rsidRPr="00A474B7">
        <w:rPr>
          <w:rFonts w:ascii="Times New Roman" w:hAnsi="Times New Roman"/>
          <w:b/>
          <w:bCs/>
          <w:sz w:val="24"/>
          <w:szCs w:val="24"/>
        </w:rPr>
        <w:t>Dengan</w:t>
      </w:r>
      <w:proofErr w:type="spellEnd"/>
      <w:r w:rsidRPr="00A474B7">
        <w:rPr>
          <w:rFonts w:ascii="Times New Roman" w:hAnsi="Times New Roman"/>
          <w:b/>
          <w:bCs/>
          <w:sz w:val="24"/>
          <w:szCs w:val="24"/>
        </w:rPr>
        <w:t xml:space="preserve"> </w:t>
      </w:r>
      <w:proofErr w:type="spellStart"/>
      <w:r w:rsidRPr="00A474B7">
        <w:rPr>
          <w:rFonts w:ascii="Times New Roman" w:hAnsi="Times New Roman"/>
          <w:b/>
          <w:bCs/>
          <w:sz w:val="24"/>
          <w:szCs w:val="24"/>
        </w:rPr>
        <w:t>Teknik</w:t>
      </w:r>
      <w:proofErr w:type="spellEnd"/>
      <w:r w:rsidRPr="00A474B7">
        <w:rPr>
          <w:rFonts w:ascii="Times New Roman" w:hAnsi="Times New Roman"/>
          <w:b/>
          <w:bCs/>
          <w:sz w:val="24"/>
          <w:szCs w:val="24"/>
        </w:rPr>
        <w:t xml:space="preserve"> </w:t>
      </w:r>
      <w:proofErr w:type="spellStart"/>
      <w:r w:rsidRPr="00A474B7">
        <w:rPr>
          <w:rFonts w:ascii="Times New Roman" w:hAnsi="Times New Roman"/>
          <w:b/>
          <w:bCs/>
          <w:sz w:val="24"/>
          <w:szCs w:val="24"/>
        </w:rPr>
        <w:t>Menghardik</w:t>
      </w:r>
      <w:proofErr w:type="spellEnd"/>
      <w:r w:rsidRPr="00A474B7">
        <w:rPr>
          <w:rFonts w:ascii="Times New Roman" w:hAnsi="Times New Roman"/>
          <w:b/>
          <w:sz w:val="24"/>
          <w:szCs w:val="24"/>
        </w:rPr>
        <w:t>”</w:t>
      </w:r>
    </w:p>
    <w:p w:rsidR="00143F3E" w:rsidRPr="00A474B7" w:rsidRDefault="00143F3E" w:rsidP="00143F3E">
      <w:pPr>
        <w:spacing w:after="0" w:line="240" w:lineRule="auto"/>
        <w:jc w:val="both"/>
        <w:rPr>
          <w:rFonts w:ascii="Times New Roman" w:hAnsi="Times New Roman"/>
          <w:b/>
          <w:sz w:val="24"/>
          <w:szCs w:val="24"/>
        </w:rPr>
      </w:pPr>
      <w:proofErr w:type="gramStart"/>
      <w:r w:rsidRPr="00A474B7">
        <w:rPr>
          <w:rFonts w:ascii="Times New Roman" w:hAnsi="Times New Roman"/>
          <w:b/>
          <w:sz w:val="24"/>
          <w:szCs w:val="24"/>
        </w:rPr>
        <w:t>xii</w:t>
      </w:r>
      <w:proofErr w:type="gramEnd"/>
      <w:r w:rsidRPr="00A474B7">
        <w:rPr>
          <w:rFonts w:ascii="Times New Roman" w:hAnsi="Times New Roman"/>
          <w:b/>
          <w:sz w:val="24"/>
          <w:szCs w:val="24"/>
        </w:rPr>
        <w:t xml:space="preserve"> + 11 </w:t>
      </w:r>
      <w:proofErr w:type="spellStart"/>
      <w:r w:rsidRPr="00A474B7">
        <w:rPr>
          <w:rFonts w:ascii="Times New Roman" w:hAnsi="Times New Roman"/>
          <w:b/>
          <w:sz w:val="24"/>
          <w:szCs w:val="24"/>
        </w:rPr>
        <w:t>tabel</w:t>
      </w:r>
      <w:proofErr w:type="spellEnd"/>
      <w:r w:rsidRPr="00A474B7">
        <w:rPr>
          <w:rFonts w:ascii="Times New Roman" w:hAnsi="Times New Roman"/>
          <w:b/>
          <w:sz w:val="24"/>
          <w:szCs w:val="24"/>
        </w:rPr>
        <w:t>+  5ampiran</w:t>
      </w:r>
    </w:p>
    <w:p w:rsidR="00143F3E" w:rsidRPr="00A474B7" w:rsidRDefault="00143F3E" w:rsidP="00143F3E">
      <w:pPr>
        <w:spacing w:after="0" w:line="240" w:lineRule="auto"/>
        <w:rPr>
          <w:rFonts w:ascii="Times New Roman" w:hAnsi="Times New Roman"/>
          <w:b/>
          <w:sz w:val="24"/>
          <w:szCs w:val="24"/>
        </w:rPr>
      </w:pPr>
    </w:p>
    <w:p w:rsidR="00143F3E" w:rsidRPr="00A474B7" w:rsidRDefault="00143F3E" w:rsidP="00143F3E">
      <w:pPr>
        <w:pStyle w:val="ListParagraph"/>
        <w:spacing w:line="240" w:lineRule="auto"/>
        <w:ind w:left="0"/>
        <w:jc w:val="both"/>
        <w:rPr>
          <w:rFonts w:ascii="Times New Roman" w:hAnsi="Times New Roman"/>
          <w:bCs/>
          <w:sz w:val="24"/>
          <w:szCs w:val="24"/>
        </w:rPr>
      </w:pPr>
      <w:proofErr w:type="spellStart"/>
      <w:r w:rsidRPr="00A474B7">
        <w:rPr>
          <w:rFonts w:ascii="Times New Roman" w:hAnsi="Times New Roman"/>
          <w:b/>
          <w:sz w:val="24"/>
          <w:szCs w:val="24"/>
        </w:rPr>
        <w:t>Latar</w:t>
      </w:r>
      <w:proofErr w:type="spellEnd"/>
      <w:r w:rsidRPr="00A474B7">
        <w:rPr>
          <w:rFonts w:ascii="Times New Roman" w:hAnsi="Times New Roman"/>
          <w:b/>
          <w:sz w:val="24"/>
          <w:szCs w:val="24"/>
        </w:rPr>
        <w:t xml:space="preserve"> </w:t>
      </w:r>
      <w:proofErr w:type="spellStart"/>
      <w:proofErr w:type="gramStart"/>
      <w:r w:rsidRPr="00A474B7">
        <w:rPr>
          <w:rFonts w:ascii="Times New Roman" w:hAnsi="Times New Roman"/>
          <w:b/>
          <w:sz w:val="24"/>
          <w:szCs w:val="24"/>
        </w:rPr>
        <w:t>belakang</w:t>
      </w:r>
      <w:proofErr w:type="spellEnd"/>
      <w:r w:rsidRPr="00A474B7">
        <w:rPr>
          <w:rFonts w:ascii="Times New Roman" w:hAnsi="Times New Roman"/>
          <w:b/>
          <w:sz w:val="24"/>
          <w:szCs w:val="24"/>
        </w:rPr>
        <w:t xml:space="preserve"> :</w:t>
      </w:r>
      <w:proofErr w:type="gramEnd"/>
      <w:r w:rsidRPr="00A474B7">
        <w:rPr>
          <w:rFonts w:ascii="Times New Roman" w:hAnsi="Times New Roman"/>
          <w:sz w:val="24"/>
          <w:szCs w:val="24"/>
        </w:rPr>
        <w:t xml:space="preserve"> </w:t>
      </w:r>
      <w:proofErr w:type="spellStart"/>
      <w:r w:rsidRPr="00A474B7">
        <w:rPr>
          <w:rFonts w:ascii="Times New Roman" w:hAnsi="Times New Roman"/>
          <w:sz w:val="24"/>
          <w:szCs w:val="24"/>
        </w:rPr>
        <w:t>Riskesdas</w:t>
      </w:r>
      <w:proofErr w:type="spellEnd"/>
      <w:r w:rsidRPr="00A474B7">
        <w:rPr>
          <w:rFonts w:ascii="Times New Roman" w:hAnsi="Times New Roman"/>
          <w:sz w:val="24"/>
          <w:szCs w:val="24"/>
        </w:rPr>
        <w:t xml:space="preserve"> (2018) </w:t>
      </w:r>
      <w:proofErr w:type="spellStart"/>
      <w:r w:rsidRPr="00A474B7">
        <w:rPr>
          <w:rFonts w:ascii="Times New Roman" w:hAnsi="Times New Roman"/>
          <w:sz w:val="24"/>
          <w:szCs w:val="24"/>
        </w:rPr>
        <w:t>menujukan</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pravalansi</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penderita</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gangguan</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jiwa</w:t>
      </w:r>
      <w:proofErr w:type="spellEnd"/>
      <w:r w:rsidRPr="00A474B7">
        <w:rPr>
          <w:rFonts w:ascii="Times New Roman" w:hAnsi="Times New Roman"/>
          <w:sz w:val="24"/>
          <w:szCs w:val="24"/>
        </w:rPr>
        <w:t xml:space="preserve"> di </w:t>
      </w:r>
      <w:proofErr w:type="spellStart"/>
      <w:r w:rsidRPr="00A474B7">
        <w:rPr>
          <w:rFonts w:ascii="Times New Roman" w:hAnsi="Times New Roman"/>
          <w:sz w:val="24"/>
          <w:szCs w:val="24"/>
        </w:rPr>
        <w:t>indonesia</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tahun</w:t>
      </w:r>
      <w:proofErr w:type="spellEnd"/>
      <w:r w:rsidRPr="00A474B7">
        <w:rPr>
          <w:rFonts w:ascii="Times New Roman" w:hAnsi="Times New Roman"/>
          <w:sz w:val="24"/>
          <w:szCs w:val="24"/>
        </w:rPr>
        <w:t xml:space="preserve"> 2013 </w:t>
      </w:r>
      <w:proofErr w:type="spellStart"/>
      <w:r w:rsidRPr="00A474B7">
        <w:rPr>
          <w:rFonts w:ascii="Times New Roman" w:hAnsi="Times New Roman"/>
          <w:sz w:val="24"/>
          <w:szCs w:val="24"/>
        </w:rPr>
        <w:t>sejumlah</w:t>
      </w:r>
      <w:proofErr w:type="spellEnd"/>
      <w:r w:rsidRPr="00A474B7">
        <w:rPr>
          <w:rFonts w:ascii="Times New Roman" w:hAnsi="Times New Roman"/>
          <w:sz w:val="24"/>
          <w:szCs w:val="24"/>
        </w:rPr>
        <w:t xml:space="preserve"> 1,7 per mil </w:t>
      </w:r>
      <w:proofErr w:type="spellStart"/>
      <w:r w:rsidRPr="00A474B7">
        <w:rPr>
          <w:rFonts w:ascii="Times New Roman" w:hAnsi="Times New Roman"/>
          <w:sz w:val="24"/>
          <w:szCs w:val="24"/>
        </w:rPr>
        <w:t>dan</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timbul</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kenaikan</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jumlah</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menjadi</w:t>
      </w:r>
      <w:proofErr w:type="spellEnd"/>
      <w:r w:rsidRPr="00A474B7">
        <w:rPr>
          <w:rFonts w:ascii="Times New Roman" w:hAnsi="Times New Roman"/>
          <w:sz w:val="24"/>
          <w:szCs w:val="24"/>
        </w:rPr>
        <w:t xml:space="preserve"> 7 per mil. </w:t>
      </w:r>
      <w:proofErr w:type="spellStart"/>
      <w:proofErr w:type="gramStart"/>
      <w:r w:rsidRPr="00A474B7">
        <w:rPr>
          <w:rFonts w:ascii="Times New Roman" w:hAnsi="Times New Roman"/>
          <w:sz w:val="24"/>
          <w:szCs w:val="24"/>
        </w:rPr>
        <w:t>Ditaksirkan</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lebih</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dari</w:t>
      </w:r>
      <w:proofErr w:type="spellEnd"/>
      <w:r w:rsidRPr="00A474B7">
        <w:rPr>
          <w:rFonts w:ascii="Times New Roman" w:hAnsi="Times New Roman"/>
          <w:sz w:val="24"/>
          <w:szCs w:val="24"/>
        </w:rPr>
        <w:t xml:space="preserve"> 90% </w:t>
      </w:r>
      <w:proofErr w:type="spellStart"/>
      <w:r w:rsidRPr="00A474B7">
        <w:rPr>
          <w:rFonts w:ascii="Times New Roman" w:hAnsi="Times New Roman"/>
          <w:sz w:val="24"/>
          <w:szCs w:val="24"/>
        </w:rPr>
        <w:t>klien</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skizofrenia</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mengalami</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halusinasi</w:t>
      </w:r>
      <w:proofErr w:type="spellEnd"/>
      <w:r w:rsidRPr="00A474B7">
        <w:rPr>
          <w:rFonts w:ascii="Times New Roman" w:hAnsi="Times New Roman"/>
          <w:sz w:val="24"/>
          <w:szCs w:val="24"/>
        </w:rPr>
        <w:t>.</w:t>
      </w:r>
      <w:proofErr w:type="gramEnd"/>
      <w:r w:rsidRPr="00A474B7">
        <w:rPr>
          <w:rFonts w:ascii="Times New Roman" w:hAnsi="Times New Roman"/>
          <w:sz w:val="24"/>
          <w:szCs w:val="24"/>
        </w:rPr>
        <w:t xml:space="preserve"> </w:t>
      </w:r>
      <w:proofErr w:type="spellStart"/>
      <w:proofErr w:type="gramStart"/>
      <w:r w:rsidRPr="00A474B7">
        <w:rPr>
          <w:rFonts w:ascii="Times New Roman" w:hAnsi="Times New Roman"/>
          <w:sz w:val="24"/>
          <w:szCs w:val="24"/>
        </w:rPr>
        <w:t>Bentuk</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halusinasinya</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berfariasi</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namun</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sebagian</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besar</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penderita</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skizofrenia</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mengalami</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halusinasi</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pendengaran</w:t>
      </w:r>
      <w:proofErr w:type="spellEnd"/>
      <w:r w:rsidRPr="00A474B7">
        <w:rPr>
          <w:rFonts w:ascii="Times New Roman" w:hAnsi="Times New Roman"/>
          <w:sz w:val="24"/>
          <w:szCs w:val="24"/>
        </w:rPr>
        <w:t>.</w:t>
      </w:r>
      <w:proofErr w:type="gramEnd"/>
      <w:r w:rsidRPr="00A474B7">
        <w:rPr>
          <w:rFonts w:ascii="Times New Roman" w:hAnsi="Times New Roman"/>
          <w:sz w:val="24"/>
          <w:szCs w:val="24"/>
        </w:rPr>
        <w:t xml:space="preserve"> </w:t>
      </w:r>
      <w:proofErr w:type="spellStart"/>
      <w:r w:rsidRPr="00A474B7">
        <w:rPr>
          <w:rFonts w:ascii="Times New Roman" w:hAnsi="Times New Roman"/>
          <w:sz w:val="24"/>
          <w:szCs w:val="24"/>
        </w:rPr>
        <w:t>Menghardik</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merupakan</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salah</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satu</w:t>
      </w:r>
      <w:proofErr w:type="spellEnd"/>
      <w:r w:rsidRPr="00A474B7">
        <w:rPr>
          <w:rFonts w:ascii="Times New Roman" w:hAnsi="Times New Roman"/>
          <w:sz w:val="24"/>
          <w:szCs w:val="24"/>
        </w:rPr>
        <w:t xml:space="preserve"> </w:t>
      </w:r>
      <w:proofErr w:type="spellStart"/>
      <w:proofErr w:type="gramStart"/>
      <w:r w:rsidRPr="00A474B7">
        <w:rPr>
          <w:rFonts w:ascii="Times New Roman" w:hAnsi="Times New Roman"/>
          <w:sz w:val="24"/>
          <w:szCs w:val="24"/>
        </w:rPr>
        <w:t>cara</w:t>
      </w:r>
      <w:proofErr w:type="spellEnd"/>
      <w:proofErr w:type="gramEnd"/>
      <w:r w:rsidRPr="00A474B7">
        <w:rPr>
          <w:rFonts w:ascii="Times New Roman" w:hAnsi="Times New Roman"/>
          <w:sz w:val="24"/>
          <w:szCs w:val="24"/>
        </w:rPr>
        <w:t xml:space="preserve"> </w:t>
      </w:r>
      <w:proofErr w:type="spellStart"/>
      <w:r w:rsidRPr="00A474B7">
        <w:rPr>
          <w:rFonts w:ascii="Times New Roman" w:hAnsi="Times New Roman"/>
          <w:sz w:val="24"/>
          <w:szCs w:val="24"/>
        </w:rPr>
        <w:t>untuk</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mengontrol</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halusinasi</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dengan</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menolak</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halusinasi</w:t>
      </w:r>
      <w:proofErr w:type="spellEnd"/>
      <w:r w:rsidRPr="00A474B7">
        <w:rPr>
          <w:rFonts w:ascii="Times New Roman" w:hAnsi="Times New Roman"/>
          <w:sz w:val="24"/>
          <w:szCs w:val="24"/>
        </w:rPr>
        <w:t xml:space="preserve"> yang </w:t>
      </w:r>
      <w:proofErr w:type="spellStart"/>
      <w:r w:rsidRPr="00A474B7">
        <w:rPr>
          <w:rFonts w:ascii="Times New Roman" w:hAnsi="Times New Roman"/>
          <w:sz w:val="24"/>
          <w:szCs w:val="24"/>
        </w:rPr>
        <w:t>datang</w:t>
      </w:r>
      <w:proofErr w:type="spellEnd"/>
      <w:r w:rsidRPr="00A474B7">
        <w:rPr>
          <w:rFonts w:ascii="Times New Roman" w:hAnsi="Times New Roman"/>
          <w:sz w:val="24"/>
          <w:szCs w:val="24"/>
        </w:rPr>
        <w:t xml:space="preserve">. </w:t>
      </w:r>
      <w:proofErr w:type="spellStart"/>
      <w:proofErr w:type="gramStart"/>
      <w:r w:rsidRPr="00A474B7">
        <w:rPr>
          <w:rFonts w:ascii="Times New Roman" w:hAnsi="Times New Roman"/>
          <w:sz w:val="24"/>
          <w:szCs w:val="24"/>
        </w:rPr>
        <w:t>Dengan</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dilakukannya</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teknik</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meghardik</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pada</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pasien</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halusinasi</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diharapkan</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dapat</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mengurangi</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tingkat</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pada</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halusinasi</w:t>
      </w:r>
      <w:proofErr w:type="spellEnd"/>
      <w:r w:rsidRPr="00A474B7">
        <w:rPr>
          <w:rFonts w:ascii="Times New Roman" w:hAnsi="Times New Roman"/>
          <w:sz w:val="24"/>
          <w:szCs w:val="24"/>
        </w:rPr>
        <w:t>.</w:t>
      </w:r>
      <w:proofErr w:type="gramEnd"/>
      <w:r w:rsidRPr="00A474B7">
        <w:rPr>
          <w:rFonts w:ascii="Times New Roman" w:hAnsi="Times New Roman"/>
          <w:sz w:val="24"/>
          <w:szCs w:val="24"/>
        </w:rPr>
        <w:t xml:space="preserve">  </w:t>
      </w:r>
      <w:proofErr w:type="spellStart"/>
      <w:proofErr w:type="gramStart"/>
      <w:r w:rsidRPr="00A474B7">
        <w:rPr>
          <w:rFonts w:ascii="Times New Roman" w:hAnsi="Times New Roman"/>
          <w:b/>
          <w:sz w:val="24"/>
          <w:szCs w:val="24"/>
        </w:rPr>
        <w:t>Tujuan</w:t>
      </w:r>
      <w:proofErr w:type="spellEnd"/>
      <w:r w:rsidRPr="00A474B7">
        <w:rPr>
          <w:rFonts w:ascii="Times New Roman" w:hAnsi="Times New Roman"/>
          <w:b/>
          <w:sz w:val="24"/>
          <w:szCs w:val="24"/>
        </w:rPr>
        <w:t xml:space="preserve"> :</w:t>
      </w:r>
      <w:proofErr w:type="gramEnd"/>
      <w:r w:rsidRPr="00A474B7">
        <w:rPr>
          <w:rFonts w:ascii="Times New Roman" w:hAnsi="Times New Roman"/>
          <w:b/>
          <w:sz w:val="24"/>
          <w:szCs w:val="24"/>
        </w:rPr>
        <w:t xml:space="preserve"> </w:t>
      </w:r>
      <w:proofErr w:type="spellStart"/>
      <w:r w:rsidRPr="00A474B7">
        <w:rPr>
          <w:rFonts w:ascii="Times New Roman" w:hAnsi="Times New Roman"/>
          <w:sz w:val="24"/>
          <w:szCs w:val="24"/>
        </w:rPr>
        <w:t>mengetahui</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gambaran</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studi</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kasus</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lang w:val="en-ID"/>
        </w:rPr>
        <w:t>asuhan</w:t>
      </w:r>
      <w:proofErr w:type="spellEnd"/>
      <w:r w:rsidRPr="00A474B7">
        <w:rPr>
          <w:rFonts w:ascii="Times New Roman" w:hAnsi="Times New Roman"/>
          <w:sz w:val="24"/>
          <w:szCs w:val="24"/>
          <w:lang w:val="en-ID"/>
        </w:rPr>
        <w:t xml:space="preserve"> </w:t>
      </w:r>
      <w:proofErr w:type="spellStart"/>
      <w:r w:rsidRPr="00A474B7">
        <w:rPr>
          <w:rFonts w:ascii="Times New Roman" w:hAnsi="Times New Roman"/>
          <w:sz w:val="24"/>
          <w:szCs w:val="24"/>
          <w:lang w:val="en-ID"/>
        </w:rPr>
        <w:t>keperawatan</w:t>
      </w:r>
      <w:proofErr w:type="spellEnd"/>
      <w:r w:rsidRPr="00A474B7">
        <w:rPr>
          <w:rFonts w:ascii="Times New Roman" w:hAnsi="Times New Roman"/>
          <w:sz w:val="24"/>
          <w:szCs w:val="24"/>
          <w:lang w:val="en-ID"/>
        </w:rPr>
        <w:t xml:space="preserve"> </w:t>
      </w:r>
      <w:proofErr w:type="spellStart"/>
      <w:r w:rsidRPr="00A474B7">
        <w:rPr>
          <w:rFonts w:ascii="Times New Roman" w:hAnsi="Times New Roman"/>
          <w:sz w:val="24"/>
          <w:szCs w:val="24"/>
          <w:lang w:val="en-ID"/>
        </w:rPr>
        <w:t>pada</w:t>
      </w:r>
      <w:proofErr w:type="spellEnd"/>
      <w:r w:rsidRPr="00A474B7">
        <w:rPr>
          <w:rFonts w:ascii="Times New Roman" w:hAnsi="Times New Roman"/>
          <w:sz w:val="24"/>
          <w:szCs w:val="24"/>
          <w:lang w:val="en-ID"/>
        </w:rPr>
        <w:t xml:space="preserve"> </w:t>
      </w:r>
      <w:proofErr w:type="spellStart"/>
      <w:r w:rsidRPr="00A474B7">
        <w:rPr>
          <w:rFonts w:ascii="Times New Roman" w:hAnsi="Times New Roman"/>
          <w:sz w:val="24"/>
          <w:szCs w:val="24"/>
          <w:lang w:val="en-ID"/>
        </w:rPr>
        <w:t>pasien</w:t>
      </w:r>
      <w:proofErr w:type="spellEnd"/>
      <w:r w:rsidRPr="00A474B7">
        <w:rPr>
          <w:rFonts w:ascii="Times New Roman" w:hAnsi="Times New Roman"/>
          <w:sz w:val="24"/>
          <w:szCs w:val="24"/>
          <w:lang w:val="en-ID"/>
        </w:rPr>
        <w:t xml:space="preserve"> </w:t>
      </w:r>
      <w:proofErr w:type="spellStart"/>
      <w:r w:rsidRPr="00A474B7">
        <w:rPr>
          <w:rFonts w:ascii="Times New Roman" w:hAnsi="Times New Roman"/>
          <w:sz w:val="24"/>
          <w:szCs w:val="24"/>
          <w:lang w:val="en-ID"/>
        </w:rPr>
        <w:t>gangguan</w:t>
      </w:r>
      <w:proofErr w:type="spellEnd"/>
      <w:r w:rsidRPr="00A474B7">
        <w:rPr>
          <w:rFonts w:ascii="Times New Roman" w:hAnsi="Times New Roman"/>
          <w:sz w:val="24"/>
          <w:szCs w:val="24"/>
          <w:lang w:val="en-ID"/>
        </w:rPr>
        <w:t xml:space="preserve"> </w:t>
      </w:r>
      <w:proofErr w:type="spellStart"/>
      <w:r w:rsidRPr="00A474B7">
        <w:rPr>
          <w:rFonts w:ascii="Times New Roman" w:hAnsi="Times New Roman"/>
          <w:sz w:val="24"/>
          <w:szCs w:val="24"/>
          <w:lang w:val="en-ID"/>
        </w:rPr>
        <w:t>persepsi</w:t>
      </w:r>
      <w:proofErr w:type="spellEnd"/>
      <w:r w:rsidRPr="00A474B7">
        <w:rPr>
          <w:rFonts w:ascii="Times New Roman" w:hAnsi="Times New Roman"/>
          <w:sz w:val="24"/>
          <w:szCs w:val="24"/>
          <w:lang w:val="en-ID"/>
        </w:rPr>
        <w:t xml:space="preserve"> </w:t>
      </w:r>
      <w:proofErr w:type="spellStart"/>
      <w:r w:rsidRPr="00A474B7">
        <w:rPr>
          <w:rFonts w:ascii="Times New Roman" w:hAnsi="Times New Roman"/>
          <w:sz w:val="24"/>
          <w:szCs w:val="24"/>
          <w:lang w:val="en-ID"/>
        </w:rPr>
        <w:t>sensori</w:t>
      </w:r>
      <w:proofErr w:type="spellEnd"/>
      <w:r w:rsidRPr="00A474B7">
        <w:rPr>
          <w:rFonts w:ascii="Times New Roman" w:hAnsi="Times New Roman"/>
          <w:sz w:val="24"/>
          <w:szCs w:val="24"/>
          <w:lang w:val="en-ID"/>
        </w:rPr>
        <w:t xml:space="preserve">: </w:t>
      </w:r>
      <w:proofErr w:type="spellStart"/>
      <w:r w:rsidRPr="00A474B7">
        <w:rPr>
          <w:rFonts w:ascii="Times New Roman" w:hAnsi="Times New Roman"/>
          <w:sz w:val="24"/>
          <w:szCs w:val="24"/>
        </w:rPr>
        <w:t>halusinasi</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pendengaran</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dengan</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teknik</w:t>
      </w:r>
      <w:proofErr w:type="spellEnd"/>
      <w:r w:rsidRPr="00A474B7">
        <w:rPr>
          <w:rFonts w:ascii="Times New Roman" w:hAnsi="Times New Roman"/>
          <w:sz w:val="24"/>
          <w:szCs w:val="24"/>
        </w:rPr>
        <w:t xml:space="preserve"> </w:t>
      </w:r>
      <w:proofErr w:type="spellStart"/>
      <w:r w:rsidRPr="00A474B7">
        <w:rPr>
          <w:rFonts w:ascii="Times New Roman" w:hAnsi="Times New Roman"/>
          <w:sz w:val="24"/>
          <w:szCs w:val="24"/>
        </w:rPr>
        <w:t>menghardik</w:t>
      </w:r>
      <w:proofErr w:type="spellEnd"/>
      <w:r w:rsidRPr="00A474B7">
        <w:rPr>
          <w:rFonts w:ascii="Times New Roman" w:hAnsi="Times New Roman"/>
          <w:sz w:val="24"/>
          <w:szCs w:val="24"/>
        </w:rPr>
        <w:t xml:space="preserve">. </w:t>
      </w:r>
      <w:proofErr w:type="spellStart"/>
      <w:proofErr w:type="gramStart"/>
      <w:r w:rsidRPr="00A474B7">
        <w:rPr>
          <w:rFonts w:ascii="Times New Roman" w:hAnsi="Times New Roman"/>
          <w:b/>
          <w:bCs/>
          <w:sz w:val="24"/>
          <w:szCs w:val="24"/>
        </w:rPr>
        <w:t>Metode</w:t>
      </w:r>
      <w:proofErr w:type="spellEnd"/>
      <w:r w:rsidRPr="00A474B7">
        <w:rPr>
          <w:rFonts w:ascii="Times New Roman" w:hAnsi="Times New Roman"/>
          <w:b/>
          <w:bCs/>
          <w:sz w:val="24"/>
          <w:szCs w:val="24"/>
        </w:rPr>
        <w:t xml:space="preserve"> :</w:t>
      </w:r>
      <w:proofErr w:type="gramEnd"/>
      <w:r w:rsidRPr="00A474B7">
        <w:rPr>
          <w:rFonts w:ascii="Times New Roman" w:hAnsi="Times New Roman"/>
          <w:sz w:val="24"/>
          <w:szCs w:val="24"/>
        </w:rPr>
        <w:t xml:space="preserve">. </w:t>
      </w:r>
      <w:proofErr w:type="spellStart"/>
      <w:proofErr w:type="gramStart"/>
      <w:r w:rsidRPr="00A474B7">
        <w:rPr>
          <w:rFonts w:ascii="Times New Roman" w:hAnsi="Times New Roman"/>
          <w:sz w:val="24"/>
          <w:szCs w:val="24"/>
          <w:lang w:val="en-ID"/>
        </w:rPr>
        <w:t>Metode</w:t>
      </w:r>
      <w:proofErr w:type="spellEnd"/>
      <w:r w:rsidRPr="00A474B7">
        <w:rPr>
          <w:rFonts w:ascii="Times New Roman" w:hAnsi="Times New Roman"/>
          <w:sz w:val="24"/>
          <w:szCs w:val="24"/>
          <w:lang w:val="en-ID"/>
        </w:rPr>
        <w:t xml:space="preserve"> </w:t>
      </w:r>
      <w:proofErr w:type="spellStart"/>
      <w:r w:rsidRPr="00A474B7">
        <w:rPr>
          <w:rFonts w:ascii="Times New Roman" w:hAnsi="Times New Roman"/>
          <w:sz w:val="24"/>
          <w:szCs w:val="24"/>
          <w:lang w:val="en-ID"/>
        </w:rPr>
        <w:t>deskriptif</w:t>
      </w:r>
      <w:proofErr w:type="spellEnd"/>
      <w:r w:rsidRPr="00A474B7">
        <w:rPr>
          <w:rFonts w:ascii="Times New Roman" w:hAnsi="Times New Roman"/>
          <w:sz w:val="24"/>
          <w:szCs w:val="24"/>
          <w:lang w:val="en-ID"/>
        </w:rPr>
        <w:t xml:space="preserve"> </w:t>
      </w:r>
      <w:proofErr w:type="spellStart"/>
      <w:r w:rsidRPr="00A474B7">
        <w:rPr>
          <w:rFonts w:ascii="Times New Roman" w:hAnsi="Times New Roman"/>
          <w:sz w:val="24"/>
          <w:szCs w:val="24"/>
          <w:lang w:val="en-ID"/>
        </w:rPr>
        <w:t>merupakan</w:t>
      </w:r>
      <w:proofErr w:type="spellEnd"/>
      <w:r w:rsidRPr="00A474B7">
        <w:rPr>
          <w:rFonts w:ascii="Times New Roman" w:hAnsi="Times New Roman"/>
          <w:sz w:val="24"/>
          <w:szCs w:val="24"/>
          <w:lang w:val="en-ID"/>
        </w:rPr>
        <w:t xml:space="preserve"> </w:t>
      </w:r>
      <w:proofErr w:type="spellStart"/>
      <w:r w:rsidRPr="00A474B7">
        <w:rPr>
          <w:rFonts w:ascii="Times New Roman" w:hAnsi="Times New Roman"/>
          <w:sz w:val="24"/>
          <w:szCs w:val="24"/>
          <w:lang w:val="en-ID"/>
        </w:rPr>
        <w:t>suatu</w:t>
      </w:r>
      <w:proofErr w:type="spellEnd"/>
      <w:r w:rsidRPr="00A474B7">
        <w:rPr>
          <w:rFonts w:ascii="Times New Roman" w:hAnsi="Times New Roman"/>
          <w:sz w:val="24"/>
          <w:szCs w:val="24"/>
          <w:lang w:val="en-ID"/>
        </w:rPr>
        <w:t xml:space="preserve"> </w:t>
      </w:r>
      <w:proofErr w:type="spellStart"/>
      <w:r w:rsidRPr="00A474B7">
        <w:rPr>
          <w:rFonts w:ascii="Times New Roman" w:hAnsi="Times New Roman"/>
          <w:sz w:val="24"/>
          <w:szCs w:val="24"/>
          <w:lang w:val="en-ID"/>
        </w:rPr>
        <w:t>penelitian</w:t>
      </w:r>
      <w:proofErr w:type="spellEnd"/>
      <w:r w:rsidRPr="00A474B7">
        <w:rPr>
          <w:rFonts w:ascii="Times New Roman" w:hAnsi="Times New Roman"/>
          <w:sz w:val="24"/>
          <w:szCs w:val="24"/>
          <w:lang w:val="en-ID"/>
        </w:rPr>
        <w:t xml:space="preserve"> yang </w:t>
      </w:r>
      <w:proofErr w:type="spellStart"/>
      <w:r w:rsidRPr="00A474B7">
        <w:rPr>
          <w:rFonts w:ascii="Times New Roman" w:hAnsi="Times New Roman"/>
          <w:sz w:val="24"/>
          <w:szCs w:val="24"/>
          <w:lang w:val="en-ID"/>
        </w:rPr>
        <w:t>bertujuan</w:t>
      </w:r>
      <w:proofErr w:type="spellEnd"/>
      <w:r w:rsidRPr="00A474B7">
        <w:rPr>
          <w:rFonts w:ascii="Times New Roman" w:hAnsi="Times New Roman"/>
          <w:sz w:val="24"/>
          <w:szCs w:val="24"/>
          <w:lang w:val="en-ID"/>
        </w:rPr>
        <w:t xml:space="preserve"> </w:t>
      </w:r>
      <w:proofErr w:type="spellStart"/>
      <w:r w:rsidRPr="00A474B7">
        <w:rPr>
          <w:rFonts w:ascii="Times New Roman" w:hAnsi="Times New Roman"/>
          <w:sz w:val="24"/>
          <w:szCs w:val="24"/>
          <w:lang w:val="en-ID"/>
        </w:rPr>
        <w:t>untuk</w:t>
      </w:r>
      <w:proofErr w:type="spellEnd"/>
      <w:r w:rsidRPr="00A474B7">
        <w:rPr>
          <w:rFonts w:ascii="Times New Roman" w:hAnsi="Times New Roman"/>
          <w:sz w:val="24"/>
          <w:szCs w:val="24"/>
          <w:lang w:val="en-ID"/>
        </w:rPr>
        <w:t xml:space="preserve"> </w:t>
      </w:r>
      <w:proofErr w:type="spellStart"/>
      <w:r w:rsidRPr="00A474B7">
        <w:rPr>
          <w:rFonts w:ascii="Times New Roman" w:hAnsi="Times New Roman"/>
          <w:sz w:val="24"/>
          <w:szCs w:val="24"/>
          <w:lang w:val="en-ID"/>
        </w:rPr>
        <w:t>memecahkan</w:t>
      </w:r>
      <w:proofErr w:type="spellEnd"/>
      <w:r w:rsidRPr="00A474B7">
        <w:rPr>
          <w:rFonts w:ascii="Times New Roman" w:hAnsi="Times New Roman"/>
          <w:sz w:val="24"/>
          <w:szCs w:val="24"/>
          <w:lang w:val="en-ID"/>
        </w:rPr>
        <w:t xml:space="preserve"> </w:t>
      </w:r>
      <w:proofErr w:type="spellStart"/>
      <w:r w:rsidRPr="00A474B7">
        <w:rPr>
          <w:rFonts w:ascii="Times New Roman" w:hAnsi="Times New Roman"/>
          <w:sz w:val="24"/>
          <w:szCs w:val="24"/>
          <w:lang w:val="en-ID"/>
        </w:rPr>
        <w:t>masalah</w:t>
      </w:r>
      <w:proofErr w:type="spellEnd"/>
      <w:r w:rsidRPr="00A474B7">
        <w:rPr>
          <w:rFonts w:ascii="Times New Roman" w:hAnsi="Times New Roman"/>
          <w:sz w:val="24"/>
          <w:szCs w:val="24"/>
          <w:lang w:val="en-ID"/>
        </w:rPr>
        <w:t xml:space="preserve"> </w:t>
      </w:r>
      <w:proofErr w:type="spellStart"/>
      <w:r w:rsidRPr="00A474B7">
        <w:rPr>
          <w:rFonts w:ascii="Times New Roman" w:hAnsi="Times New Roman"/>
          <w:sz w:val="24"/>
          <w:szCs w:val="24"/>
          <w:lang w:val="en-ID"/>
        </w:rPr>
        <w:t>dengan</w:t>
      </w:r>
      <w:proofErr w:type="spellEnd"/>
      <w:r w:rsidRPr="00A474B7">
        <w:rPr>
          <w:rFonts w:ascii="Times New Roman" w:hAnsi="Times New Roman"/>
          <w:sz w:val="24"/>
          <w:szCs w:val="24"/>
          <w:lang w:val="en-ID"/>
        </w:rPr>
        <w:t xml:space="preserve"> </w:t>
      </w:r>
      <w:proofErr w:type="spellStart"/>
      <w:r w:rsidRPr="00A474B7">
        <w:rPr>
          <w:rFonts w:ascii="Times New Roman" w:hAnsi="Times New Roman"/>
          <w:sz w:val="24"/>
          <w:szCs w:val="24"/>
          <w:lang w:val="en-ID"/>
        </w:rPr>
        <w:t>mencerminkan</w:t>
      </w:r>
      <w:proofErr w:type="spellEnd"/>
      <w:r w:rsidRPr="00A474B7">
        <w:rPr>
          <w:rFonts w:ascii="Times New Roman" w:hAnsi="Times New Roman"/>
          <w:sz w:val="24"/>
          <w:szCs w:val="24"/>
          <w:lang w:val="en-ID"/>
        </w:rPr>
        <w:t xml:space="preserve"> </w:t>
      </w:r>
      <w:proofErr w:type="spellStart"/>
      <w:r w:rsidRPr="00A474B7">
        <w:rPr>
          <w:rFonts w:ascii="Times New Roman" w:hAnsi="Times New Roman"/>
          <w:sz w:val="24"/>
          <w:szCs w:val="24"/>
          <w:lang w:val="en-ID"/>
        </w:rPr>
        <w:t>keadaan</w:t>
      </w:r>
      <w:proofErr w:type="spellEnd"/>
      <w:r w:rsidRPr="00A474B7">
        <w:rPr>
          <w:rFonts w:ascii="Times New Roman" w:hAnsi="Times New Roman"/>
          <w:sz w:val="24"/>
          <w:szCs w:val="24"/>
          <w:lang w:val="en-ID"/>
        </w:rPr>
        <w:t xml:space="preserve"> </w:t>
      </w:r>
      <w:proofErr w:type="spellStart"/>
      <w:r w:rsidRPr="00A474B7">
        <w:rPr>
          <w:rFonts w:ascii="Times New Roman" w:hAnsi="Times New Roman"/>
          <w:sz w:val="24"/>
          <w:szCs w:val="24"/>
          <w:lang w:val="en-ID"/>
        </w:rPr>
        <w:t>objek</w:t>
      </w:r>
      <w:proofErr w:type="spellEnd"/>
      <w:r w:rsidRPr="00A474B7">
        <w:rPr>
          <w:rFonts w:ascii="Times New Roman" w:hAnsi="Times New Roman"/>
          <w:sz w:val="24"/>
          <w:szCs w:val="24"/>
          <w:lang w:val="en-ID"/>
        </w:rPr>
        <w:t xml:space="preserve"> </w:t>
      </w:r>
      <w:proofErr w:type="spellStart"/>
      <w:r w:rsidRPr="00A474B7">
        <w:rPr>
          <w:rFonts w:ascii="Times New Roman" w:hAnsi="Times New Roman"/>
          <w:sz w:val="24"/>
          <w:szCs w:val="24"/>
          <w:lang w:val="en-ID"/>
        </w:rPr>
        <w:t>saat</w:t>
      </w:r>
      <w:proofErr w:type="spellEnd"/>
      <w:r w:rsidRPr="00A474B7">
        <w:rPr>
          <w:rFonts w:ascii="Times New Roman" w:hAnsi="Times New Roman"/>
          <w:sz w:val="24"/>
          <w:szCs w:val="24"/>
          <w:lang w:val="en-ID"/>
        </w:rPr>
        <w:t xml:space="preserve"> </w:t>
      </w:r>
      <w:proofErr w:type="spellStart"/>
      <w:r w:rsidRPr="00A474B7">
        <w:rPr>
          <w:rFonts w:ascii="Times New Roman" w:hAnsi="Times New Roman"/>
          <w:sz w:val="24"/>
          <w:szCs w:val="24"/>
          <w:lang w:val="en-ID"/>
        </w:rPr>
        <w:t>sekarang</w:t>
      </w:r>
      <w:proofErr w:type="spellEnd"/>
      <w:r w:rsidRPr="00A474B7">
        <w:rPr>
          <w:rFonts w:ascii="Times New Roman" w:hAnsi="Times New Roman"/>
          <w:sz w:val="24"/>
          <w:szCs w:val="24"/>
          <w:lang w:val="en-ID"/>
        </w:rPr>
        <w:t xml:space="preserve"> </w:t>
      </w:r>
      <w:proofErr w:type="spellStart"/>
      <w:r w:rsidRPr="00A474B7">
        <w:rPr>
          <w:rFonts w:ascii="Times New Roman" w:hAnsi="Times New Roman"/>
          <w:sz w:val="24"/>
          <w:szCs w:val="24"/>
          <w:lang w:val="en-ID"/>
        </w:rPr>
        <w:t>berdasarkan</w:t>
      </w:r>
      <w:proofErr w:type="spellEnd"/>
      <w:r w:rsidRPr="00A474B7">
        <w:rPr>
          <w:rFonts w:ascii="Times New Roman" w:hAnsi="Times New Roman"/>
          <w:sz w:val="24"/>
          <w:szCs w:val="24"/>
          <w:lang w:val="en-ID"/>
        </w:rPr>
        <w:t xml:space="preserve"> </w:t>
      </w:r>
      <w:proofErr w:type="spellStart"/>
      <w:r w:rsidRPr="00A474B7">
        <w:rPr>
          <w:rFonts w:ascii="Times New Roman" w:hAnsi="Times New Roman"/>
          <w:sz w:val="24"/>
          <w:szCs w:val="24"/>
          <w:lang w:val="en-ID"/>
        </w:rPr>
        <w:t>fakta-fakta</w:t>
      </w:r>
      <w:proofErr w:type="spellEnd"/>
      <w:r w:rsidRPr="00A474B7">
        <w:rPr>
          <w:rFonts w:ascii="Times New Roman" w:hAnsi="Times New Roman"/>
          <w:sz w:val="24"/>
          <w:szCs w:val="24"/>
          <w:lang w:val="en-ID"/>
        </w:rPr>
        <w:t xml:space="preserve"> </w:t>
      </w:r>
      <w:proofErr w:type="spellStart"/>
      <w:r w:rsidRPr="00A474B7">
        <w:rPr>
          <w:rFonts w:ascii="Times New Roman" w:hAnsi="Times New Roman"/>
          <w:sz w:val="24"/>
          <w:szCs w:val="24"/>
          <w:lang w:val="en-ID"/>
        </w:rPr>
        <w:t>sebagaimana</w:t>
      </w:r>
      <w:proofErr w:type="spellEnd"/>
      <w:r w:rsidRPr="00A474B7">
        <w:rPr>
          <w:rFonts w:ascii="Times New Roman" w:hAnsi="Times New Roman"/>
          <w:sz w:val="24"/>
          <w:szCs w:val="24"/>
          <w:lang w:val="en-ID"/>
        </w:rPr>
        <w:t xml:space="preserve"> </w:t>
      </w:r>
      <w:proofErr w:type="spellStart"/>
      <w:r w:rsidRPr="00A474B7">
        <w:rPr>
          <w:rFonts w:ascii="Times New Roman" w:hAnsi="Times New Roman"/>
          <w:sz w:val="24"/>
          <w:szCs w:val="24"/>
          <w:lang w:val="en-ID"/>
        </w:rPr>
        <w:t>adanya</w:t>
      </w:r>
      <w:proofErr w:type="spellEnd"/>
      <w:r w:rsidRPr="00A474B7">
        <w:rPr>
          <w:rFonts w:ascii="Times New Roman" w:hAnsi="Times New Roman"/>
          <w:sz w:val="24"/>
          <w:szCs w:val="24"/>
        </w:rPr>
        <w:t>.</w:t>
      </w:r>
      <w:proofErr w:type="gramEnd"/>
      <w:r w:rsidRPr="00A474B7">
        <w:rPr>
          <w:rFonts w:ascii="Times New Roman" w:hAnsi="Times New Roman"/>
          <w:sz w:val="24"/>
          <w:szCs w:val="24"/>
        </w:rPr>
        <w:t xml:space="preserve"> </w:t>
      </w:r>
      <w:proofErr w:type="spellStart"/>
      <w:proofErr w:type="gramStart"/>
      <w:r w:rsidRPr="00A474B7">
        <w:rPr>
          <w:rFonts w:ascii="Times New Roman" w:hAnsi="Times New Roman"/>
          <w:b/>
          <w:sz w:val="24"/>
          <w:szCs w:val="24"/>
        </w:rPr>
        <w:t>Hasil</w:t>
      </w:r>
      <w:proofErr w:type="spellEnd"/>
      <w:r w:rsidRPr="00A474B7">
        <w:rPr>
          <w:rFonts w:ascii="Times New Roman" w:hAnsi="Times New Roman"/>
          <w:b/>
          <w:sz w:val="24"/>
          <w:szCs w:val="24"/>
        </w:rPr>
        <w:t xml:space="preserve"> :</w:t>
      </w:r>
      <w:proofErr w:type="gramEnd"/>
      <w:r w:rsidRPr="00A474B7">
        <w:rPr>
          <w:rFonts w:ascii="Times New Roman" w:hAnsi="Times New Roman"/>
          <w:b/>
          <w:sz w:val="24"/>
          <w:szCs w:val="24"/>
        </w:rPr>
        <w:t xml:space="preserve"> </w:t>
      </w:r>
      <w:proofErr w:type="spellStart"/>
      <w:r w:rsidRPr="00A474B7">
        <w:rPr>
          <w:rFonts w:ascii="Times New Roman" w:hAnsi="Times New Roman"/>
          <w:bCs/>
          <w:sz w:val="24"/>
          <w:szCs w:val="24"/>
        </w:rPr>
        <w:t>pada</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penelitian</w:t>
      </w:r>
      <w:proofErr w:type="spellEnd"/>
      <w:r w:rsidRPr="00A474B7">
        <w:rPr>
          <w:rFonts w:ascii="Times New Roman" w:hAnsi="Times New Roman"/>
          <w:bCs/>
          <w:sz w:val="24"/>
          <w:szCs w:val="24"/>
        </w:rPr>
        <w:t xml:space="preserve"> </w:t>
      </w:r>
      <w:r w:rsidRPr="00A474B7">
        <w:rPr>
          <w:rFonts w:ascii="Times New Roman" w:hAnsi="Times New Roman"/>
          <w:bCs/>
          <w:i/>
          <w:iCs/>
          <w:sz w:val="24"/>
          <w:szCs w:val="24"/>
        </w:rPr>
        <w:t xml:space="preserve">literature review </w:t>
      </w:r>
      <w:proofErr w:type="spellStart"/>
      <w:r w:rsidRPr="00A474B7">
        <w:rPr>
          <w:rFonts w:ascii="Times New Roman" w:hAnsi="Times New Roman"/>
          <w:bCs/>
          <w:sz w:val="24"/>
          <w:szCs w:val="24"/>
        </w:rPr>
        <w:t>ini</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didapatkan</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bahwa</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Ny.A</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dan</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Ny.W</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dapat</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memahami</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tindakan</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menghardik</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untuk</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mengontrol</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halusinasi</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pendengaran</w:t>
      </w:r>
      <w:proofErr w:type="spellEnd"/>
      <w:r w:rsidRPr="00A474B7">
        <w:rPr>
          <w:rFonts w:ascii="Times New Roman" w:hAnsi="Times New Roman"/>
          <w:bCs/>
          <w:sz w:val="24"/>
          <w:szCs w:val="24"/>
        </w:rPr>
        <w:t>.</w:t>
      </w:r>
      <w:r w:rsidRPr="00A474B7">
        <w:rPr>
          <w:rFonts w:ascii="Times New Roman" w:hAnsi="Times New Roman"/>
          <w:sz w:val="24"/>
          <w:szCs w:val="24"/>
        </w:rPr>
        <w:t xml:space="preserve"> </w:t>
      </w:r>
      <w:proofErr w:type="spellStart"/>
      <w:proofErr w:type="gramStart"/>
      <w:r w:rsidRPr="00A474B7">
        <w:rPr>
          <w:rFonts w:ascii="Times New Roman" w:hAnsi="Times New Roman"/>
          <w:b/>
          <w:sz w:val="24"/>
          <w:szCs w:val="24"/>
        </w:rPr>
        <w:t>Kesimpulan</w:t>
      </w:r>
      <w:proofErr w:type="spellEnd"/>
      <w:r w:rsidRPr="00A474B7">
        <w:rPr>
          <w:rFonts w:ascii="Times New Roman" w:hAnsi="Times New Roman"/>
          <w:b/>
          <w:sz w:val="24"/>
          <w:szCs w:val="24"/>
        </w:rPr>
        <w:t xml:space="preserve"> :</w:t>
      </w:r>
      <w:proofErr w:type="gramEnd"/>
      <w:r w:rsidRPr="00A474B7">
        <w:rPr>
          <w:rFonts w:ascii="Times New Roman" w:hAnsi="Times New Roman"/>
          <w:b/>
          <w:sz w:val="24"/>
          <w:szCs w:val="24"/>
        </w:rPr>
        <w:t xml:space="preserve"> </w:t>
      </w:r>
      <w:proofErr w:type="spellStart"/>
      <w:r w:rsidRPr="00A474B7">
        <w:rPr>
          <w:rFonts w:ascii="Times New Roman" w:hAnsi="Times New Roman"/>
          <w:bCs/>
          <w:sz w:val="24"/>
          <w:szCs w:val="24"/>
        </w:rPr>
        <w:t>Disimpulkan</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bahwa</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teknik</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menghardik</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dapat</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memperngaruhi</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penurunan</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halusinasi</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kedua</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responden</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memahami</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teknik</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menghardik</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namun</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pada</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responden</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kedua</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malas</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melakukan</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tindakan</w:t>
      </w:r>
      <w:proofErr w:type="spellEnd"/>
      <w:r w:rsidRPr="00A474B7">
        <w:rPr>
          <w:rFonts w:ascii="Times New Roman" w:hAnsi="Times New Roman"/>
          <w:bCs/>
          <w:sz w:val="24"/>
          <w:szCs w:val="24"/>
        </w:rPr>
        <w:t xml:space="preserve"> </w:t>
      </w:r>
      <w:proofErr w:type="spellStart"/>
      <w:r w:rsidRPr="00A474B7">
        <w:rPr>
          <w:rFonts w:ascii="Times New Roman" w:hAnsi="Times New Roman"/>
          <w:bCs/>
          <w:sz w:val="24"/>
          <w:szCs w:val="24"/>
        </w:rPr>
        <w:t>menghardik</w:t>
      </w:r>
      <w:proofErr w:type="spellEnd"/>
      <w:r w:rsidRPr="00A474B7">
        <w:rPr>
          <w:rFonts w:ascii="Times New Roman" w:hAnsi="Times New Roman"/>
          <w:bCs/>
          <w:sz w:val="24"/>
          <w:szCs w:val="24"/>
        </w:rPr>
        <w:t>.</w:t>
      </w:r>
    </w:p>
    <w:p w:rsidR="00143F3E" w:rsidRPr="00A474B7" w:rsidRDefault="00143F3E" w:rsidP="00143F3E">
      <w:pPr>
        <w:pStyle w:val="ListParagraph"/>
        <w:spacing w:line="240" w:lineRule="auto"/>
        <w:ind w:left="0"/>
        <w:jc w:val="both"/>
        <w:rPr>
          <w:rFonts w:ascii="Times New Roman" w:hAnsi="Times New Roman"/>
          <w:sz w:val="24"/>
          <w:szCs w:val="24"/>
        </w:rPr>
      </w:pPr>
    </w:p>
    <w:p w:rsidR="00143F3E" w:rsidRPr="00A474B7" w:rsidRDefault="00143F3E" w:rsidP="00143F3E">
      <w:pPr>
        <w:pStyle w:val="ListParagraph"/>
        <w:spacing w:after="0" w:line="240" w:lineRule="auto"/>
        <w:ind w:left="0"/>
        <w:rPr>
          <w:rFonts w:ascii="Times New Roman" w:hAnsi="Times New Roman"/>
          <w:b/>
          <w:sz w:val="24"/>
          <w:szCs w:val="24"/>
        </w:rPr>
      </w:pPr>
      <w:r w:rsidRPr="00A474B7">
        <w:rPr>
          <w:rFonts w:ascii="Times New Roman" w:hAnsi="Times New Roman"/>
          <w:b/>
          <w:sz w:val="24"/>
          <w:szCs w:val="24"/>
        </w:rPr>
        <w:t xml:space="preserve">Kata </w:t>
      </w:r>
      <w:proofErr w:type="spellStart"/>
      <w:proofErr w:type="gramStart"/>
      <w:r w:rsidRPr="00A474B7">
        <w:rPr>
          <w:rFonts w:ascii="Times New Roman" w:hAnsi="Times New Roman"/>
          <w:b/>
          <w:sz w:val="24"/>
          <w:szCs w:val="24"/>
        </w:rPr>
        <w:t>kunci</w:t>
      </w:r>
      <w:proofErr w:type="spellEnd"/>
      <w:r w:rsidRPr="00A474B7">
        <w:rPr>
          <w:rFonts w:ascii="Times New Roman" w:hAnsi="Times New Roman"/>
          <w:b/>
          <w:sz w:val="24"/>
          <w:szCs w:val="24"/>
        </w:rPr>
        <w:t xml:space="preserve"> :</w:t>
      </w:r>
      <w:proofErr w:type="gramEnd"/>
      <w:r w:rsidRPr="00A474B7">
        <w:rPr>
          <w:rFonts w:ascii="Times New Roman" w:hAnsi="Times New Roman"/>
          <w:b/>
          <w:sz w:val="24"/>
          <w:szCs w:val="24"/>
        </w:rPr>
        <w:t xml:space="preserve"> </w:t>
      </w:r>
      <w:proofErr w:type="spellStart"/>
      <w:r w:rsidRPr="00A474B7">
        <w:rPr>
          <w:rFonts w:ascii="Times New Roman" w:hAnsi="Times New Roman"/>
          <w:b/>
          <w:sz w:val="24"/>
          <w:szCs w:val="24"/>
        </w:rPr>
        <w:t>Gangguan</w:t>
      </w:r>
      <w:proofErr w:type="spellEnd"/>
      <w:r w:rsidRPr="00A474B7">
        <w:rPr>
          <w:rFonts w:ascii="Times New Roman" w:hAnsi="Times New Roman"/>
          <w:b/>
          <w:sz w:val="24"/>
          <w:szCs w:val="24"/>
        </w:rPr>
        <w:t xml:space="preserve"> </w:t>
      </w:r>
      <w:proofErr w:type="spellStart"/>
      <w:r w:rsidRPr="00A474B7">
        <w:rPr>
          <w:rFonts w:ascii="Times New Roman" w:hAnsi="Times New Roman"/>
          <w:b/>
          <w:sz w:val="24"/>
          <w:szCs w:val="24"/>
        </w:rPr>
        <w:t>Persepsi</w:t>
      </w:r>
      <w:proofErr w:type="spellEnd"/>
      <w:r w:rsidRPr="00A474B7">
        <w:rPr>
          <w:rFonts w:ascii="Times New Roman" w:hAnsi="Times New Roman"/>
          <w:b/>
          <w:sz w:val="24"/>
          <w:szCs w:val="24"/>
        </w:rPr>
        <w:t xml:space="preserve"> </w:t>
      </w:r>
      <w:proofErr w:type="spellStart"/>
      <w:r w:rsidRPr="00A474B7">
        <w:rPr>
          <w:rFonts w:ascii="Times New Roman" w:hAnsi="Times New Roman"/>
          <w:b/>
          <w:sz w:val="24"/>
          <w:szCs w:val="24"/>
        </w:rPr>
        <w:t>Sensori</w:t>
      </w:r>
      <w:proofErr w:type="spellEnd"/>
      <w:r w:rsidRPr="00A474B7">
        <w:rPr>
          <w:rFonts w:ascii="Times New Roman" w:hAnsi="Times New Roman"/>
          <w:b/>
          <w:sz w:val="24"/>
          <w:szCs w:val="24"/>
        </w:rPr>
        <w:t xml:space="preserve">, </w:t>
      </w:r>
      <w:proofErr w:type="spellStart"/>
      <w:r w:rsidRPr="00A474B7">
        <w:rPr>
          <w:rFonts w:ascii="Times New Roman" w:hAnsi="Times New Roman"/>
          <w:b/>
          <w:sz w:val="24"/>
          <w:szCs w:val="24"/>
        </w:rPr>
        <w:t>Teknik</w:t>
      </w:r>
      <w:proofErr w:type="spellEnd"/>
      <w:r w:rsidRPr="00A474B7">
        <w:rPr>
          <w:rFonts w:ascii="Times New Roman" w:hAnsi="Times New Roman"/>
          <w:b/>
          <w:sz w:val="24"/>
          <w:szCs w:val="24"/>
        </w:rPr>
        <w:t xml:space="preserve"> </w:t>
      </w:r>
      <w:proofErr w:type="spellStart"/>
      <w:r w:rsidRPr="00A474B7">
        <w:rPr>
          <w:rFonts w:ascii="Times New Roman" w:hAnsi="Times New Roman"/>
          <w:b/>
          <w:sz w:val="24"/>
          <w:szCs w:val="24"/>
        </w:rPr>
        <w:t>Menghardik</w:t>
      </w:r>
      <w:proofErr w:type="spellEnd"/>
      <w:r w:rsidRPr="00A474B7">
        <w:rPr>
          <w:rFonts w:ascii="Times New Roman" w:hAnsi="Times New Roman"/>
          <w:b/>
          <w:sz w:val="24"/>
          <w:szCs w:val="24"/>
        </w:rPr>
        <w:t xml:space="preserve">, </w:t>
      </w:r>
      <w:proofErr w:type="spellStart"/>
      <w:r w:rsidRPr="00A474B7">
        <w:rPr>
          <w:rFonts w:ascii="Times New Roman" w:hAnsi="Times New Roman"/>
          <w:b/>
          <w:sz w:val="24"/>
          <w:szCs w:val="24"/>
        </w:rPr>
        <w:t>Halusinasi</w:t>
      </w:r>
      <w:proofErr w:type="spellEnd"/>
      <w:r w:rsidRPr="00A474B7">
        <w:rPr>
          <w:rFonts w:ascii="Times New Roman" w:hAnsi="Times New Roman"/>
          <w:b/>
          <w:sz w:val="24"/>
          <w:szCs w:val="24"/>
        </w:rPr>
        <w:t xml:space="preserve"> </w:t>
      </w:r>
      <w:proofErr w:type="spellStart"/>
      <w:r w:rsidRPr="00A474B7">
        <w:rPr>
          <w:rFonts w:ascii="Times New Roman" w:hAnsi="Times New Roman"/>
          <w:b/>
          <w:sz w:val="24"/>
          <w:szCs w:val="24"/>
        </w:rPr>
        <w:t>Pendengaran</w:t>
      </w:r>
      <w:proofErr w:type="spellEnd"/>
    </w:p>
    <w:p w:rsidR="00143F3E" w:rsidRPr="00A474B7" w:rsidRDefault="00143F3E" w:rsidP="00143F3E">
      <w:pPr>
        <w:pStyle w:val="ListParagraph"/>
        <w:spacing w:after="0" w:line="240" w:lineRule="auto"/>
        <w:ind w:left="0"/>
        <w:rPr>
          <w:rFonts w:ascii="Times New Roman" w:hAnsi="Times New Roman"/>
          <w:b/>
          <w:sz w:val="24"/>
          <w:szCs w:val="24"/>
        </w:rPr>
      </w:pPr>
      <w:proofErr w:type="spellStart"/>
      <w:r w:rsidRPr="00A474B7">
        <w:rPr>
          <w:rFonts w:ascii="Times New Roman" w:hAnsi="Times New Roman"/>
          <w:b/>
          <w:sz w:val="24"/>
          <w:szCs w:val="24"/>
        </w:rPr>
        <w:t>Studi</w:t>
      </w:r>
      <w:proofErr w:type="spellEnd"/>
      <w:r w:rsidRPr="00A474B7">
        <w:rPr>
          <w:rFonts w:ascii="Times New Roman" w:hAnsi="Times New Roman"/>
          <w:b/>
          <w:sz w:val="24"/>
          <w:szCs w:val="24"/>
        </w:rPr>
        <w:t xml:space="preserve"> </w:t>
      </w:r>
      <w:proofErr w:type="spellStart"/>
      <w:proofErr w:type="gramStart"/>
      <w:r w:rsidRPr="00A474B7">
        <w:rPr>
          <w:rFonts w:ascii="Times New Roman" w:hAnsi="Times New Roman"/>
          <w:b/>
          <w:sz w:val="24"/>
          <w:szCs w:val="24"/>
        </w:rPr>
        <w:t>literatur</w:t>
      </w:r>
      <w:proofErr w:type="spellEnd"/>
      <w:r w:rsidRPr="00A474B7">
        <w:rPr>
          <w:rFonts w:ascii="Times New Roman" w:hAnsi="Times New Roman"/>
          <w:b/>
          <w:sz w:val="24"/>
          <w:szCs w:val="24"/>
        </w:rPr>
        <w:t xml:space="preserve"> :</w:t>
      </w:r>
      <w:proofErr w:type="gramEnd"/>
      <w:r w:rsidRPr="00A474B7">
        <w:rPr>
          <w:rFonts w:ascii="Times New Roman" w:hAnsi="Times New Roman"/>
          <w:b/>
          <w:sz w:val="24"/>
          <w:szCs w:val="24"/>
        </w:rPr>
        <w:t xml:space="preserve"> </w:t>
      </w:r>
      <w:r>
        <w:rPr>
          <w:rFonts w:ascii="Times New Roman" w:hAnsi="Times New Roman"/>
          <w:b/>
          <w:sz w:val="24"/>
          <w:szCs w:val="24"/>
        </w:rPr>
        <w:t>20</w:t>
      </w:r>
      <w:r w:rsidRPr="00A474B7">
        <w:rPr>
          <w:rFonts w:ascii="Times New Roman" w:hAnsi="Times New Roman"/>
          <w:b/>
          <w:sz w:val="24"/>
          <w:szCs w:val="24"/>
        </w:rPr>
        <w:t xml:space="preserve"> </w:t>
      </w:r>
      <w:proofErr w:type="spellStart"/>
      <w:r w:rsidRPr="00A474B7">
        <w:rPr>
          <w:rFonts w:ascii="Times New Roman" w:hAnsi="Times New Roman"/>
          <w:b/>
          <w:sz w:val="24"/>
          <w:szCs w:val="24"/>
        </w:rPr>
        <w:t>dapus</w:t>
      </w:r>
      <w:proofErr w:type="spellEnd"/>
      <w:r w:rsidRPr="00A474B7">
        <w:rPr>
          <w:rFonts w:ascii="Times New Roman" w:hAnsi="Times New Roman"/>
          <w:b/>
          <w:sz w:val="24"/>
          <w:szCs w:val="24"/>
        </w:rPr>
        <w:t xml:space="preserve"> </w:t>
      </w:r>
      <w:r w:rsidRPr="00A474B7">
        <w:rPr>
          <w:rFonts w:ascii="Times New Roman" w:hAnsi="Times New Roman"/>
          <w:b/>
          <w:sz w:val="24"/>
          <w:szCs w:val="24"/>
          <w:lang w:val="en-ID"/>
        </w:rPr>
        <w:t xml:space="preserve"> </w:t>
      </w:r>
      <w:r w:rsidRPr="00A474B7">
        <w:rPr>
          <w:rFonts w:ascii="Times New Roman" w:hAnsi="Times New Roman"/>
          <w:b/>
          <w:sz w:val="24"/>
          <w:szCs w:val="24"/>
        </w:rPr>
        <w:t>(2010-2021)</w:t>
      </w:r>
    </w:p>
    <w:p w:rsidR="00143F3E" w:rsidRPr="00A474B7" w:rsidRDefault="00143F3E" w:rsidP="00143F3E">
      <w:pPr>
        <w:rPr>
          <w:rFonts w:ascii="Times New Roman" w:hAnsi="Times New Roman"/>
          <w:sz w:val="24"/>
          <w:szCs w:val="24"/>
        </w:rPr>
      </w:pPr>
    </w:p>
    <w:p w:rsidR="00143F3E" w:rsidRPr="00A474B7" w:rsidRDefault="00143F3E" w:rsidP="00143F3E">
      <w:pPr>
        <w:rPr>
          <w:rFonts w:ascii="Times New Roman" w:hAnsi="Times New Roman"/>
          <w:sz w:val="24"/>
          <w:szCs w:val="24"/>
        </w:rPr>
      </w:pPr>
      <w:r w:rsidRPr="00A474B7">
        <w:rPr>
          <w:rFonts w:ascii="Times New Roman" w:hAnsi="Times New Roman"/>
          <w:sz w:val="24"/>
          <w:szCs w:val="24"/>
        </w:rPr>
        <w:br w:type="page"/>
      </w:r>
    </w:p>
    <w:p w:rsidR="00143F3E" w:rsidRDefault="00143F3E" w:rsidP="00143F3E">
      <w:pPr>
        <w:pStyle w:val="NormalWeb"/>
        <w:spacing w:before="0" w:beforeAutospacing="0" w:after="0" w:afterAutospacing="0"/>
        <w:jc w:val="center"/>
        <w:outlineLvl w:val="0"/>
        <w:rPr>
          <w:b/>
          <w:bCs/>
          <w:color w:val="000000"/>
          <w:lang w:val="id-ID"/>
        </w:rPr>
      </w:pPr>
      <w:bookmarkStart w:id="19" w:name="_Toc75606641"/>
      <w:r>
        <w:rPr>
          <w:b/>
          <w:bCs/>
          <w:color w:val="000000"/>
          <w:lang w:val="id-ID"/>
        </w:rPr>
        <w:lastRenderedPageBreak/>
        <w:t>ABSTRACT</w:t>
      </w:r>
      <w:bookmarkEnd w:id="19"/>
    </w:p>
    <w:p w:rsidR="00143F3E" w:rsidRPr="00A474B7" w:rsidRDefault="00143F3E" w:rsidP="00143F3E">
      <w:pPr>
        <w:pStyle w:val="NormalWeb"/>
        <w:spacing w:before="0" w:beforeAutospacing="0" w:after="0" w:afterAutospacing="0"/>
        <w:jc w:val="right"/>
        <w:rPr>
          <w:color w:val="000000"/>
        </w:rPr>
      </w:pPr>
      <w:r w:rsidRPr="00A474B7">
        <w:rPr>
          <w:b/>
          <w:bCs/>
          <w:color w:val="000000"/>
        </w:rPr>
        <w:t>Diploma III Nursing Study Program</w:t>
      </w:r>
    </w:p>
    <w:p w:rsidR="00143F3E" w:rsidRPr="00A474B7" w:rsidRDefault="00143F3E" w:rsidP="00143F3E">
      <w:pPr>
        <w:pStyle w:val="NormalWeb"/>
        <w:spacing w:before="0" w:beforeAutospacing="0" w:after="0" w:afterAutospacing="0"/>
        <w:jc w:val="right"/>
        <w:rPr>
          <w:color w:val="000000"/>
        </w:rPr>
      </w:pPr>
      <w:proofErr w:type="spellStart"/>
      <w:r w:rsidRPr="00A474B7">
        <w:rPr>
          <w:b/>
          <w:bCs/>
          <w:color w:val="000000"/>
        </w:rPr>
        <w:t>Yakpermas</w:t>
      </w:r>
      <w:proofErr w:type="spellEnd"/>
      <w:r w:rsidRPr="00A474B7">
        <w:rPr>
          <w:b/>
          <w:bCs/>
          <w:color w:val="000000"/>
        </w:rPr>
        <w:t xml:space="preserve"> Polytechnic </w:t>
      </w:r>
      <w:proofErr w:type="spellStart"/>
      <w:r w:rsidRPr="00A474B7">
        <w:rPr>
          <w:b/>
          <w:bCs/>
          <w:color w:val="000000"/>
        </w:rPr>
        <w:t>Banyumas</w:t>
      </w:r>
      <w:proofErr w:type="spellEnd"/>
    </w:p>
    <w:p w:rsidR="00143F3E" w:rsidRPr="00A474B7" w:rsidRDefault="00143F3E" w:rsidP="00143F3E">
      <w:pPr>
        <w:pStyle w:val="NormalWeb"/>
        <w:spacing w:before="0" w:beforeAutospacing="0" w:after="0" w:afterAutospacing="0"/>
        <w:jc w:val="right"/>
        <w:rPr>
          <w:color w:val="000000"/>
        </w:rPr>
      </w:pPr>
      <w:r w:rsidRPr="00A474B7">
        <w:rPr>
          <w:b/>
          <w:bCs/>
          <w:color w:val="000000"/>
        </w:rPr>
        <w:t>Scientific Writing,</w:t>
      </w:r>
      <w:r>
        <w:rPr>
          <w:b/>
          <w:bCs/>
          <w:color w:val="000000"/>
        </w:rPr>
        <w:t xml:space="preserve"> 25</w:t>
      </w:r>
      <w:r w:rsidRPr="00A474B7">
        <w:rPr>
          <w:b/>
          <w:bCs/>
          <w:color w:val="000000"/>
        </w:rPr>
        <w:t xml:space="preserve"> June 2021</w:t>
      </w:r>
    </w:p>
    <w:p w:rsidR="00143F3E" w:rsidRPr="00A474B7" w:rsidRDefault="00143F3E" w:rsidP="00143F3E">
      <w:pPr>
        <w:pStyle w:val="NormalWeb"/>
        <w:spacing w:before="0" w:beforeAutospacing="0" w:after="0" w:afterAutospacing="0"/>
        <w:rPr>
          <w:color w:val="000000"/>
        </w:rPr>
      </w:pPr>
      <w:r w:rsidRPr="00A474B7">
        <w:rPr>
          <w:b/>
          <w:bCs/>
          <w:color w:val="000000"/>
        </w:rPr>
        <w:t> </w:t>
      </w:r>
    </w:p>
    <w:p w:rsidR="00143F3E" w:rsidRPr="00A474B7" w:rsidRDefault="00143F3E" w:rsidP="00143F3E">
      <w:pPr>
        <w:pStyle w:val="NormalWeb"/>
        <w:spacing w:before="0" w:beforeAutospacing="0" w:after="0" w:afterAutospacing="0"/>
        <w:rPr>
          <w:b/>
          <w:bCs/>
          <w:color w:val="000000"/>
        </w:rPr>
      </w:pPr>
      <w:r w:rsidRPr="00A474B7">
        <w:rPr>
          <w:b/>
          <w:bCs/>
          <w:color w:val="000000"/>
        </w:rPr>
        <w:t>Melina </w:t>
      </w:r>
      <w:proofErr w:type="spellStart"/>
      <w:r w:rsidRPr="00A474B7">
        <w:rPr>
          <w:b/>
          <w:bCs/>
          <w:color w:val="000000"/>
        </w:rPr>
        <w:t>Anggraeni</w:t>
      </w:r>
      <w:proofErr w:type="spellEnd"/>
    </w:p>
    <w:p w:rsidR="00143F3E" w:rsidRPr="00A474B7" w:rsidRDefault="00143F3E" w:rsidP="00143F3E">
      <w:pPr>
        <w:pStyle w:val="NormalWeb"/>
        <w:spacing w:before="0" w:beforeAutospacing="0" w:after="0" w:afterAutospacing="0"/>
        <w:rPr>
          <w:color w:val="000000"/>
        </w:rPr>
      </w:pPr>
      <w:r w:rsidRPr="00A474B7">
        <w:rPr>
          <w:b/>
          <w:bCs/>
          <w:color w:val="000000"/>
        </w:rPr>
        <w:t xml:space="preserve">“Nursing Care </w:t>
      </w:r>
      <w:proofErr w:type="gramStart"/>
      <w:r w:rsidRPr="00A474B7">
        <w:rPr>
          <w:b/>
          <w:bCs/>
          <w:color w:val="000000"/>
        </w:rPr>
        <w:t>In Patients Impaired Perception of Sensory Hallucinations Loss With</w:t>
      </w:r>
      <w:proofErr w:type="gramEnd"/>
      <w:r w:rsidRPr="00A474B7">
        <w:rPr>
          <w:b/>
          <w:bCs/>
          <w:color w:val="000000"/>
        </w:rPr>
        <w:t xml:space="preserve"> Mechanical rebuke”</w:t>
      </w:r>
    </w:p>
    <w:p w:rsidR="00143F3E" w:rsidRPr="00A474B7" w:rsidRDefault="00143F3E" w:rsidP="00143F3E">
      <w:pPr>
        <w:pStyle w:val="NormalWeb"/>
        <w:spacing w:before="0" w:beforeAutospacing="0" w:after="0" w:afterAutospacing="0"/>
        <w:jc w:val="both"/>
        <w:rPr>
          <w:color w:val="000000"/>
        </w:rPr>
      </w:pPr>
      <w:proofErr w:type="gramStart"/>
      <w:r w:rsidRPr="00A474B7">
        <w:rPr>
          <w:b/>
          <w:bCs/>
          <w:color w:val="000000"/>
        </w:rPr>
        <w:t>xii</w:t>
      </w:r>
      <w:proofErr w:type="gramEnd"/>
      <w:r w:rsidRPr="00A474B7">
        <w:rPr>
          <w:b/>
          <w:bCs/>
          <w:color w:val="000000"/>
        </w:rPr>
        <w:t>+ </w:t>
      </w:r>
      <w:r>
        <w:rPr>
          <w:b/>
          <w:bCs/>
          <w:color w:val="000000"/>
        </w:rPr>
        <w:t>11 table + 5 attachment</w:t>
      </w:r>
    </w:p>
    <w:p w:rsidR="00143F3E" w:rsidRPr="00A474B7" w:rsidRDefault="00143F3E" w:rsidP="00143F3E">
      <w:pPr>
        <w:pStyle w:val="NormalWeb"/>
        <w:spacing w:before="0" w:beforeAutospacing="0" w:after="0" w:afterAutospacing="0"/>
        <w:rPr>
          <w:color w:val="000000"/>
        </w:rPr>
      </w:pPr>
      <w:r w:rsidRPr="00A474B7">
        <w:rPr>
          <w:b/>
          <w:bCs/>
          <w:color w:val="000000"/>
        </w:rPr>
        <w:t> </w:t>
      </w:r>
    </w:p>
    <w:p w:rsidR="00143F3E" w:rsidRPr="00A474B7" w:rsidRDefault="00143F3E" w:rsidP="00143F3E">
      <w:pPr>
        <w:jc w:val="both"/>
        <w:rPr>
          <w:rFonts w:ascii="Times New Roman" w:hAnsi="Times New Roman"/>
          <w:sz w:val="24"/>
          <w:szCs w:val="24"/>
        </w:rPr>
      </w:pPr>
      <w:r w:rsidRPr="003E0F67">
        <w:rPr>
          <w:rFonts w:ascii="Times New Roman" w:hAnsi="Times New Roman"/>
          <w:b/>
          <w:bCs/>
          <w:sz w:val="24"/>
          <w:szCs w:val="24"/>
        </w:rPr>
        <w:t>Background:</w:t>
      </w:r>
      <w:r w:rsidRPr="003E0F67">
        <w:rPr>
          <w:rFonts w:ascii="Times New Roman" w:hAnsi="Times New Roman"/>
          <w:sz w:val="24"/>
          <w:szCs w:val="24"/>
        </w:rPr>
        <w:t xml:space="preserve"> </w:t>
      </w:r>
      <w:proofErr w:type="spellStart"/>
      <w:r w:rsidRPr="003E0F67">
        <w:rPr>
          <w:rFonts w:ascii="Times New Roman" w:hAnsi="Times New Roman"/>
          <w:sz w:val="24"/>
          <w:szCs w:val="24"/>
        </w:rPr>
        <w:t>Riskesdas</w:t>
      </w:r>
      <w:proofErr w:type="spellEnd"/>
      <w:r w:rsidRPr="003E0F67">
        <w:rPr>
          <w:rFonts w:ascii="Times New Roman" w:hAnsi="Times New Roman"/>
          <w:sz w:val="24"/>
          <w:szCs w:val="24"/>
        </w:rPr>
        <w:t xml:space="preserve"> (2018) shows the prevalence of people with mental disorders in Indonesia in 2013 was 1.7 per mile and there was an increase in the number to 7 per mile. It is estimated that more than</w:t>
      </w:r>
      <w:r w:rsidRPr="00A474B7">
        <w:rPr>
          <w:rFonts w:ascii="Times New Roman" w:hAnsi="Times New Roman"/>
          <w:sz w:val="24"/>
          <w:szCs w:val="24"/>
        </w:rPr>
        <w:t xml:space="preserve"> 90% of schizophrenic clients experience hallucinations. The form of hallucinations varies, but most people with schizophrenia experience auditory </w:t>
      </w:r>
      <w:proofErr w:type="gramStart"/>
      <w:r w:rsidRPr="00A474B7">
        <w:rPr>
          <w:rFonts w:ascii="Times New Roman" w:hAnsi="Times New Roman"/>
          <w:sz w:val="24"/>
          <w:szCs w:val="24"/>
        </w:rPr>
        <w:t>hallucinations .</w:t>
      </w:r>
      <w:proofErr w:type="gramEnd"/>
      <w:r w:rsidRPr="00A474B7">
        <w:rPr>
          <w:rFonts w:ascii="Times New Roman" w:hAnsi="Times New Roman"/>
          <w:sz w:val="24"/>
          <w:szCs w:val="24"/>
        </w:rPr>
        <w:t xml:space="preserve"> Rebuking is one way to control hallucinations by rejecting the hallucinations that come. By doing the </w:t>
      </w:r>
      <w:proofErr w:type="spellStart"/>
      <w:r w:rsidRPr="00A474B7">
        <w:rPr>
          <w:rFonts w:ascii="Times New Roman" w:hAnsi="Times New Roman"/>
          <w:sz w:val="24"/>
          <w:szCs w:val="24"/>
        </w:rPr>
        <w:t>meghardic</w:t>
      </w:r>
      <w:proofErr w:type="spellEnd"/>
      <w:r w:rsidRPr="00A474B7">
        <w:rPr>
          <w:rFonts w:ascii="Times New Roman" w:hAnsi="Times New Roman"/>
          <w:sz w:val="24"/>
          <w:szCs w:val="24"/>
        </w:rPr>
        <w:t xml:space="preserve"> technique in hallucinating patients, it is expected to reduce the level of hallucinations.</w:t>
      </w:r>
      <w:r w:rsidRPr="00A474B7">
        <w:rPr>
          <w:rFonts w:ascii="Times New Roman" w:hAnsi="Times New Roman"/>
          <w:b/>
          <w:bCs/>
          <w:sz w:val="24"/>
          <w:szCs w:val="24"/>
        </w:rPr>
        <w:t xml:space="preserve"> Objective: </w:t>
      </w:r>
      <w:r w:rsidRPr="00A474B7">
        <w:rPr>
          <w:rFonts w:ascii="Times New Roman" w:hAnsi="Times New Roman"/>
          <w:sz w:val="24"/>
          <w:szCs w:val="24"/>
        </w:rPr>
        <w:t xml:space="preserve">to find out the description of nursing care case studies in patients with perceptual disorders </w:t>
      </w:r>
      <w:proofErr w:type="spellStart"/>
      <w:r w:rsidRPr="00A474B7">
        <w:rPr>
          <w:rFonts w:ascii="Times New Roman" w:hAnsi="Times New Roman"/>
          <w:sz w:val="24"/>
          <w:szCs w:val="24"/>
        </w:rPr>
        <w:t>gangguan</w:t>
      </w:r>
      <w:proofErr w:type="spellEnd"/>
      <w:r w:rsidRPr="00A474B7">
        <w:rPr>
          <w:rFonts w:ascii="Times New Roman" w:hAnsi="Times New Roman"/>
          <w:sz w:val="24"/>
          <w:szCs w:val="24"/>
        </w:rPr>
        <w:t xml:space="preserve"> </w:t>
      </w:r>
      <w:proofErr w:type="gramStart"/>
      <w:r w:rsidRPr="00A474B7">
        <w:rPr>
          <w:rFonts w:ascii="Times New Roman" w:hAnsi="Times New Roman"/>
          <w:sz w:val="24"/>
          <w:szCs w:val="24"/>
        </w:rPr>
        <w:t>sensory :</w:t>
      </w:r>
      <w:proofErr w:type="gramEnd"/>
      <w:r w:rsidRPr="00A474B7">
        <w:rPr>
          <w:rFonts w:ascii="Times New Roman" w:hAnsi="Times New Roman"/>
          <w:sz w:val="24"/>
          <w:szCs w:val="24"/>
        </w:rPr>
        <w:t xml:space="preserve"> auditory hallucinations with rebuke technique.</w:t>
      </w:r>
      <w:r w:rsidRPr="00A474B7">
        <w:rPr>
          <w:rFonts w:ascii="Times New Roman" w:hAnsi="Times New Roman"/>
          <w:b/>
          <w:bCs/>
          <w:sz w:val="24"/>
          <w:szCs w:val="24"/>
        </w:rPr>
        <w:t xml:space="preserve"> Method:</w:t>
      </w:r>
      <w:r w:rsidRPr="00A474B7">
        <w:rPr>
          <w:rFonts w:ascii="Times New Roman" w:hAnsi="Times New Roman"/>
          <w:sz w:val="24"/>
          <w:szCs w:val="24"/>
        </w:rPr>
        <w:t xml:space="preserve"> Methods Descriptive is a study that aims to solve the problem by reflecting the state of the object when the present is based on the facts as </w:t>
      </w:r>
      <w:proofErr w:type="spellStart"/>
      <w:proofErr w:type="gramStart"/>
      <w:r w:rsidRPr="00A474B7">
        <w:rPr>
          <w:rFonts w:ascii="Times New Roman" w:hAnsi="Times New Roman"/>
          <w:sz w:val="24"/>
          <w:szCs w:val="24"/>
        </w:rPr>
        <w:t>their</w:t>
      </w:r>
      <w:proofErr w:type="spellEnd"/>
      <w:r w:rsidRPr="00A474B7">
        <w:rPr>
          <w:rFonts w:ascii="Times New Roman" w:hAnsi="Times New Roman"/>
          <w:sz w:val="24"/>
          <w:szCs w:val="24"/>
        </w:rPr>
        <w:t xml:space="preserve"> .</w:t>
      </w:r>
      <w:proofErr w:type="gramEnd"/>
      <w:r w:rsidRPr="00A474B7">
        <w:rPr>
          <w:rFonts w:ascii="Times New Roman" w:hAnsi="Times New Roman"/>
          <w:sz w:val="24"/>
          <w:szCs w:val="24"/>
        </w:rPr>
        <w:t xml:space="preserve"> </w:t>
      </w:r>
      <w:proofErr w:type="gramStart"/>
      <w:r w:rsidRPr="00A474B7">
        <w:rPr>
          <w:rFonts w:ascii="Times New Roman" w:hAnsi="Times New Roman"/>
          <w:sz w:val="24"/>
          <w:szCs w:val="24"/>
        </w:rPr>
        <w:t>Results :</w:t>
      </w:r>
      <w:proofErr w:type="gramEnd"/>
      <w:r w:rsidRPr="00A474B7">
        <w:rPr>
          <w:rFonts w:ascii="Times New Roman" w:hAnsi="Times New Roman"/>
          <w:sz w:val="24"/>
          <w:szCs w:val="24"/>
        </w:rPr>
        <w:t xml:space="preserve"> In this literature review study , it was found that Mrs. A and Mrs. </w:t>
      </w:r>
      <w:proofErr w:type="spellStart"/>
      <w:r w:rsidRPr="00A474B7">
        <w:rPr>
          <w:rFonts w:ascii="Times New Roman" w:hAnsi="Times New Roman"/>
          <w:sz w:val="24"/>
          <w:szCs w:val="24"/>
        </w:rPr>
        <w:t>W</w:t>
      </w:r>
      <w:proofErr w:type="spellEnd"/>
      <w:r w:rsidRPr="00A474B7">
        <w:rPr>
          <w:rFonts w:ascii="Times New Roman" w:hAnsi="Times New Roman"/>
          <w:sz w:val="24"/>
          <w:szCs w:val="24"/>
        </w:rPr>
        <w:t xml:space="preserve"> could understand the act of rebuking to control auditory hallucinations. </w:t>
      </w:r>
      <w:r w:rsidRPr="00A474B7">
        <w:rPr>
          <w:rFonts w:ascii="Times New Roman" w:hAnsi="Times New Roman"/>
          <w:b/>
          <w:bCs/>
          <w:sz w:val="24"/>
          <w:szCs w:val="24"/>
        </w:rPr>
        <w:t xml:space="preserve">Conclusion: </w:t>
      </w:r>
      <w:r w:rsidRPr="00A474B7">
        <w:rPr>
          <w:rFonts w:ascii="Times New Roman" w:hAnsi="Times New Roman"/>
          <w:sz w:val="24"/>
          <w:szCs w:val="24"/>
        </w:rPr>
        <w:t xml:space="preserve">It was concluded that the technique rebuke could affect a decrease in </w:t>
      </w:r>
      <w:proofErr w:type="gramStart"/>
      <w:r w:rsidRPr="00A474B7">
        <w:rPr>
          <w:rFonts w:ascii="Times New Roman" w:hAnsi="Times New Roman"/>
          <w:sz w:val="24"/>
          <w:szCs w:val="24"/>
        </w:rPr>
        <w:t>hallucinations ,</w:t>
      </w:r>
      <w:proofErr w:type="gramEnd"/>
      <w:r w:rsidRPr="00A474B7">
        <w:rPr>
          <w:rFonts w:ascii="Times New Roman" w:hAnsi="Times New Roman"/>
          <w:sz w:val="24"/>
          <w:szCs w:val="24"/>
        </w:rPr>
        <w:t xml:space="preserve"> both respondents understand the techniques rebuke , but the respondents both lazy to do action rebuke. </w:t>
      </w:r>
    </w:p>
    <w:p w:rsidR="00143F3E" w:rsidRPr="00A474B7" w:rsidRDefault="00143F3E" w:rsidP="00143F3E">
      <w:pPr>
        <w:pStyle w:val="NormalWeb"/>
        <w:spacing w:before="0" w:beforeAutospacing="0" w:after="0" w:afterAutospacing="0"/>
        <w:jc w:val="both"/>
        <w:rPr>
          <w:color w:val="000000"/>
        </w:rPr>
      </w:pPr>
      <w:r w:rsidRPr="00A474B7">
        <w:rPr>
          <w:color w:val="000000"/>
        </w:rPr>
        <w:t> </w:t>
      </w:r>
    </w:p>
    <w:p w:rsidR="00143F3E" w:rsidRPr="00A474B7" w:rsidRDefault="00143F3E" w:rsidP="00143F3E">
      <w:pPr>
        <w:pStyle w:val="NormalWeb"/>
        <w:spacing w:before="0" w:beforeAutospacing="0" w:after="0" w:afterAutospacing="0"/>
        <w:rPr>
          <w:b/>
          <w:bCs/>
          <w:color w:val="000000"/>
        </w:rPr>
      </w:pPr>
      <w:proofErr w:type="gramStart"/>
      <w:r w:rsidRPr="00A474B7">
        <w:rPr>
          <w:b/>
          <w:bCs/>
          <w:color w:val="000000"/>
        </w:rPr>
        <w:t>Keywords :</w:t>
      </w:r>
      <w:proofErr w:type="gramEnd"/>
      <w:r w:rsidRPr="00A474B7">
        <w:rPr>
          <w:b/>
          <w:bCs/>
          <w:color w:val="000000"/>
        </w:rPr>
        <w:t> Sensory Perception Disorders,Rebuke Techniques, Auditory Hallucinations</w:t>
      </w:r>
    </w:p>
    <w:p w:rsidR="00143F3E" w:rsidRPr="0068548A" w:rsidRDefault="00143F3E" w:rsidP="00143F3E">
      <w:pPr>
        <w:pStyle w:val="NormalWeb"/>
        <w:spacing w:before="0" w:beforeAutospacing="0" w:after="0" w:afterAutospacing="0"/>
        <w:rPr>
          <w:color w:val="000000"/>
        </w:rPr>
      </w:pPr>
      <w:r w:rsidRPr="00A474B7">
        <w:rPr>
          <w:b/>
          <w:bCs/>
          <w:color w:val="000000"/>
        </w:rPr>
        <w:t xml:space="preserve">Literature </w:t>
      </w:r>
      <w:proofErr w:type="gramStart"/>
      <w:r w:rsidRPr="00A474B7">
        <w:rPr>
          <w:b/>
          <w:bCs/>
          <w:color w:val="000000"/>
        </w:rPr>
        <w:t>study :</w:t>
      </w:r>
      <w:proofErr w:type="gramEnd"/>
      <w:r w:rsidRPr="00A474B7">
        <w:rPr>
          <w:b/>
          <w:bCs/>
          <w:color w:val="000000"/>
        </w:rPr>
        <w:t> 2</w:t>
      </w:r>
      <w:r>
        <w:rPr>
          <w:b/>
          <w:bCs/>
          <w:color w:val="000000"/>
        </w:rPr>
        <w:t xml:space="preserve">0 </w:t>
      </w:r>
      <w:proofErr w:type="spellStart"/>
      <w:r>
        <w:rPr>
          <w:b/>
          <w:bCs/>
          <w:color w:val="000000"/>
        </w:rPr>
        <w:t>blibliography</w:t>
      </w:r>
      <w:proofErr w:type="spellEnd"/>
      <w:r w:rsidRPr="00A474B7">
        <w:rPr>
          <w:b/>
          <w:bCs/>
          <w:color w:val="000000"/>
        </w:rPr>
        <w:t xml:space="preserve"> (2010-2021)</w:t>
      </w:r>
    </w:p>
    <w:p w:rsidR="00143F3E" w:rsidRPr="0068548A" w:rsidRDefault="00143F3E" w:rsidP="00143F3E">
      <w:pPr>
        <w:pStyle w:val="NormalWeb"/>
        <w:spacing w:before="0" w:beforeAutospacing="0" w:after="160" w:afterAutospacing="0" w:line="238" w:lineRule="atLeast"/>
        <w:rPr>
          <w:color w:val="000000"/>
        </w:rPr>
      </w:pPr>
      <w:r w:rsidRPr="0068548A">
        <w:rPr>
          <w:color w:val="000000"/>
        </w:rPr>
        <w:t> </w:t>
      </w:r>
    </w:p>
    <w:p w:rsidR="00143F3E" w:rsidRPr="0068548A" w:rsidRDefault="00143F3E" w:rsidP="00143F3E">
      <w:pPr>
        <w:rPr>
          <w:rFonts w:ascii="Times New Roman" w:hAnsi="Times New Roman"/>
          <w:sz w:val="24"/>
          <w:szCs w:val="24"/>
        </w:rPr>
      </w:pPr>
    </w:p>
    <w:p w:rsidR="008F05C1" w:rsidRDefault="008F05C1">
      <w:pPr>
        <w:spacing w:after="0" w:line="360" w:lineRule="auto"/>
        <w:jc w:val="both"/>
        <w:rPr>
          <w:rFonts w:ascii="Times New Roman" w:hAnsi="Times New Roman" w:cs="Times New Roman"/>
          <w:sz w:val="24"/>
          <w:szCs w:val="24"/>
        </w:rPr>
      </w:pPr>
    </w:p>
    <w:p w:rsidR="008F05C1" w:rsidRDefault="008F05C1">
      <w:pPr>
        <w:spacing w:after="0" w:line="360" w:lineRule="auto"/>
        <w:jc w:val="both"/>
        <w:rPr>
          <w:rFonts w:ascii="Times New Roman" w:hAnsi="Times New Roman" w:cs="Times New Roman"/>
          <w:sz w:val="24"/>
          <w:szCs w:val="24"/>
        </w:rPr>
      </w:pPr>
    </w:p>
    <w:p w:rsidR="008F05C1" w:rsidRDefault="008F05C1">
      <w:pPr>
        <w:spacing w:after="0" w:line="480" w:lineRule="auto"/>
        <w:jc w:val="center"/>
        <w:rPr>
          <w:rFonts w:ascii="Times New Roman" w:eastAsia="Calibri" w:hAnsi="Times New Roman"/>
          <w:b/>
          <w:sz w:val="26"/>
          <w:szCs w:val="26"/>
        </w:rPr>
        <w:sectPr w:rsidR="008F05C1" w:rsidSect="008E5DE1">
          <w:pgSz w:w="12240" w:h="15840"/>
          <w:pgMar w:top="1985" w:right="1701" w:bottom="1701" w:left="2268" w:header="709" w:footer="709" w:gutter="0"/>
          <w:pgNumType w:fmt="lowerRoman"/>
          <w:cols w:space="708"/>
          <w:docGrid w:linePitch="360"/>
        </w:sectPr>
      </w:pPr>
    </w:p>
    <w:p w:rsidR="008F05C1" w:rsidRPr="00143F3E" w:rsidRDefault="008E5DE1" w:rsidP="00143F3E">
      <w:pPr>
        <w:pStyle w:val="Heading1"/>
        <w:spacing w:before="0" w:line="360" w:lineRule="auto"/>
        <w:jc w:val="center"/>
        <w:rPr>
          <w:rFonts w:ascii="Times New Roman" w:eastAsia="Calibri" w:hAnsi="Times New Roman"/>
          <w:color w:val="auto"/>
          <w:sz w:val="26"/>
          <w:szCs w:val="26"/>
        </w:rPr>
      </w:pPr>
      <w:bookmarkStart w:id="20" w:name="_Toc66367418"/>
      <w:bookmarkStart w:id="21" w:name="_Toc75606642"/>
      <w:r w:rsidRPr="00143F3E">
        <w:rPr>
          <w:rFonts w:ascii="Times New Roman" w:eastAsia="Calibri" w:hAnsi="Times New Roman"/>
          <w:color w:val="auto"/>
          <w:sz w:val="26"/>
          <w:szCs w:val="26"/>
        </w:rPr>
        <w:lastRenderedPageBreak/>
        <w:t>BAB I</w:t>
      </w:r>
      <w:bookmarkEnd w:id="20"/>
      <w:bookmarkEnd w:id="21"/>
    </w:p>
    <w:p w:rsidR="008F05C1" w:rsidRPr="00143F3E" w:rsidRDefault="008E5DE1" w:rsidP="00143F3E">
      <w:pPr>
        <w:pStyle w:val="Heading1"/>
        <w:spacing w:before="0" w:line="360" w:lineRule="auto"/>
        <w:jc w:val="center"/>
        <w:rPr>
          <w:rFonts w:ascii="Times New Roman" w:eastAsia="Calibri" w:hAnsi="Times New Roman"/>
          <w:color w:val="auto"/>
          <w:sz w:val="26"/>
          <w:szCs w:val="26"/>
        </w:rPr>
      </w:pPr>
      <w:bookmarkStart w:id="22" w:name="_Toc66367419"/>
      <w:bookmarkStart w:id="23" w:name="_Toc75606643"/>
      <w:r w:rsidRPr="00143F3E">
        <w:rPr>
          <w:rFonts w:ascii="Times New Roman" w:eastAsia="Calibri" w:hAnsi="Times New Roman"/>
          <w:color w:val="auto"/>
          <w:sz w:val="26"/>
          <w:szCs w:val="26"/>
        </w:rPr>
        <w:t>PENDAHULUAN</w:t>
      </w:r>
      <w:bookmarkEnd w:id="22"/>
      <w:bookmarkEnd w:id="23"/>
    </w:p>
    <w:p w:rsidR="008F05C1" w:rsidRDefault="008F05C1"/>
    <w:p w:rsidR="008F05C1" w:rsidRDefault="008F05C1"/>
    <w:p w:rsidR="008F05C1" w:rsidRDefault="008E5DE1">
      <w:pPr>
        <w:spacing w:after="0" w:line="480" w:lineRule="auto"/>
        <w:ind w:left="426"/>
        <w:jc w:val="both"/>
        <w:outlineLvl w:val="1"/>
        <w:rPr>
          <w:rFonts w:ascii="Times New Roman" w:eastAsia="Calibri" w:hAnsi="Times New Roman"/>
          <w:b/>
          <w:sz w:val="24"/>
          <w:szCs w:val="24"/>
        </w:rPr>
      </w:pPr>
      <w:bookmarkStart w:id="24" w:name="_Toc66367420"/>
      <w:bookmarkStart w:id="25" w:name="_Toc75606644"/>
      <w:r>
        <w:rPr>
          <w:rFonts w:ascii="Times New Roman" w:eastAsia="Calibri" w:hAnsi="Times New Roman"/>
          <w:b/>
          <w:sz w:val="24"/>
          <w:szCs w:val="24"/>
        </w:rPr>
        <w:t>A. Latar Belakang Masalah</w:t>
      </w:r>
      <w:bookmarkEnd w:id="24"/>
      <w:bookmarkEnd w:id="25"/>
    </w:p>
    <w:p w:rsidR="008F05C1" w:rsidRDefault="008E5DE1">
      <w:pPr>
        <w:spacing w:after="0" w:line="360" w:lineRule="auto"/>
        <w:ind w:left="709" w:firstLine="709"/>
        <w:jc w:val="both"/>
        <w:rPr>
          <w:rFonts w:ascii="Times New Roman" w:eastAsia="Calibri" w:hAnsi="Times New Roman"/>
          <w:sz w:val="24"/>
          <w:szCs w:val="24"/>
        </w:rPr>
      </w:pPr>
      <w:r>
        <w:rPr>
          <w:rFonts w:ascii="Times New Roman" w:eastAsia="Calibri" w:hAnsi="Times New Roman"/>
          <w:sz w:val="24"/>
          <w:szCs w:val="24"/>
        </w:rPr>
        <w:t xml:space="preserve">Kesehatan jiwa dambaan semua orang, dimana kondisi seseorang individu dalam keadaan tentram, tenang, sejahtera dan tidak ada gangguan mental. Demikian juga berdasarkan UU RI No 18 Tahun (2014) bahwa kesehatan jiwa merupakan keadaan seorang individu yang mampu bertumbuh normal sehingga individu itu menyadari kepintaran diri sendiri, bisa mengontrol tekanan, bisa bekerja dengan produktif dan bisa memberi kontribusi untuk komunitasnya. Yang ditandai melalui kondisi yang makmur, harmoni, kepuasan, pencapaian diri serta harapan. Kesehatan jiwa dianggap sebagai kondisi makmur ditandai dengan kebahagiaan, harmoni, kepuasan, pemenuhan diri dan harapan </w:t>
      </w:r>
      <w:r>
        <w:rPr>
          <w:rFonts w:ascii="Times New Roman" w:eastAsia="Calibri" w:hAnsi="Times New Roman"/>
          <w:sz w:val="24"/>
          <w:szCs w:val="24"/>
        </w:rPr>
        <w:fldChar w:fldCharType="begin"/>
      </w:r>
      <w:r>
        <w:rPr>
          <w:rFonts w:ascii="Times New Roman" w:eastAsia="Calibri" w:hAnsi="Times New Roman"/>
          <w:sz w:val="24"/>
          <w:szCs w:val="24"/>
        </w:rPr>
        <w:instrText>ADDIN CSL_CITATION {"citationItems":[{"id":"ITEM-1","itemData":{"DOI":"10.32382/jmk.v10i2.1310","ISSN":"2087-0035","author":[{"dropping-particle":"","family":"AS","given":"A. Nur Anna","non-dropping-particle":"","parse-names":false,"suffix":""}],"container-title":"Media Keperawatan: Politeknik Kesehatan Makassar","id":"ITEM-1","issue":"2","issued":{"date-parts":[["2019"]]},"page":"97","title":"Penerapan Asuhan Keperawatan Pada Pasien Halusinasi Pendengaran Di Ruang Kenanga Rumah Sakit Khusus Daerah Provinsi Sulawesi Selatan","type":"article-journal","volume":"10"},"uris":["http://www.mendeley.com/documents/?uuid=60fccdfb-0172-4a9d-b3ee-c1972cbdd675","http://www.mendeley.com/documents/?uuid=666b4087-92f6-4b9e-b78e-738180aa3c74","http://www.mendeley.com/documents/?uuid=78d2fcc6-f63c-43c3-bda7-44f9884300b3"]}],"mendeley":{"formattedCitation":"(AS, 2019)","plainTextFormattedCitation":"(AS, 2019)","previouslyFormattedCitation":"(AS, 2019)"},"properties":{"noteIndex":0},"schema":"https://github.com/citation-style-language/schema/raw/master/csl-citation.json"}</w:instrText>
      </w:r>
      <w:r>
        <w:rPr>
          <w:rFonts w:ascii="Times New Roman" w:eastAsia="Calibri" w:hAnsi="Times New Roman"/>
          <w:sz w:val="24"/>
          <w:szCs w:val="24"/>
        </w:rPr>
        <w:fldChar w:fldCharType="separate"/>
      </w:r>
      <w:r>
        <w:rPr>
          <w:rFonts w:ascii="Times New Roman" w:eastAsia="Calibri" w:hAnsi="Times New Roman"/>
          <w:noProof/>
          <w:sz w:val="24"/>
          <w:szCs w:val="24"/>
        </w:rPr>
        <w:t>(AS, 2019)</w:t>
      </w:r>
      <w:r>
        <w:rPr>
          <w:rFonts w:ascii="Times New Roman" w:eastAsia="Calibri" w:hAnsi="Times New Roman"/>
          <w:sz w:val="24"/>
          <w:szCs w:val="24"/>
        </w:rPr>
        <w:fldChar w:fldCharType="end"/>
      </w:r>
      <w:r>
        <w:rPr>
          <w:rFonts w:ascii="Times New Roman" w:eastAsia="Calibri" w:hAnsi="Times New Roman"/>
          <w:sz w:val="24"/>
          <w:szCs w:val="24"/>
        </w:rPr>
        <w:t>.</w:t>
      </w:r>
    </w:p>
    <w:p w:rsidR="008F05C1" w:rsidRDefault="008E5DE1">
      <w:pPr>
        <w:spacing w:after="0" w:line="360" w:lineRule="auto"/>
        <w:ind w:left="709" w:firstLine="720"/>
        <w:jc w:val="both"/>
        <w:rPr>
          <w:rFonts w:ascii="Times New Roman" w:eastAsia="Calibri" w:hAnsi="Times New Roman"/>
          <w:sz w:val="24"/>
          <w:szCs w:val="24"/>
        </w:rPr>
      </w:pPr>
      <w:r>
        <w:rPr>
          <w:rFonts w:ascii="Times New Roman" w:eastAsia="Calibri" w:hAnsi="Times New Roman"/>
          <w:sz w:val="24"/>
          <w:szCs w:val="24"/>
        </w:rPr>
        <w:t xml:space="preserve">Pada kondisi kesehatan jiwa dimana individu bisa berkembang secara normal baik secara fisik, mental, spiritual dan sosial maka individu sadar akan kemampuan sendiri dan bisa bekerja dengan produktif. Disampaikan undang-undang No 18 ( 2014 ). Dari pengertian tersebut maka bisa disimpulkan bahwa kesehatan jiwa yaitu pengendalian diri saat menghadapi stesor di daerah sekitar dengan tetap berfikir positif dalam keseimbangan tanpa terjadinya tekanan fisik serta psikologis, baik secara dalam pikiran maupun luar pikiran yang menjurus pada kesetabilan emosional </w:t>
      </w:r>
      <w:r>
        <w:rPr>
          <w:rFonts w:ascii="Times New Roman" w:eastAsia="Calibri" w:hAnsi="Times New Roman"/>
          <w:sz w:val="24"/>
          <w:szCs w:val="24"/>
        </w:rPr>
        <w:fldChar w:fldCharType="begin"/>
      </w:r>
      <w:r>
        <w:rPr>
          <w:rFonts w:ascii="Times New Roman" w:eastAsia="Calibri" w:hAnsi="Times New Roman"/>
          <w:sz w:val="24"/>
          <w:szCs w:val="24"/>
        </w:rPr>
        <w:instrText>ADDIN CSL_CITATION {"citationItems":[{"id":"ITEM-1","itemData":{"DOI":"10.31227/osf.io/6vaex","author":[{"dropping-particle":"","family":"Panggabean","given":"Nabila Salsabila","non-dropping-particle":"","parse-names":false,"suffix":""}],"id":"ITEM-1","issued":{"date-parts":[["2019"]]},"title":"Proses Keperawatan dan Asuhan Keperawatan untuk Pasien Jiwa","type":"article-journal"},"uris":["http://www.mendeley.com/documents/?uuid=357e8440-1e26-450a-9bb1-f68ac9ee3d11","http://www.mendeley.com/documents/?uuid=f4286dcc-f797-40ee-be14-376b0b71a93f","http://www.mendeley.com/documents/?uuid=4739d4a8-95cc-4b7b-9c85-1904b7e2ee37"]}],"mendeley":{"formattedCitation":"(Panggabean, 2019)","plainTextFormattedCitation":"(Panggabean, 2019)","previouslyFormattedCitation":"(Panggabean, 2019)"},"properties":{"noteIndex":0},"schema":"https://github.com/citation-style-language/schema/raw/master/csl-citation.json"}</w:instrText>
      </w:r>
      <w:r>
        <w:rPr>
          <w:rFonts w:ascii="Times New Roman" w:eastAsia="Calibri" w:hAnsi="Times New Roman"/>
          <w:sz w:val="24"/>
          <w:szCs w:val="24"/>
        </w:rPr>
        <w:fldChar w:fldCharType="separate"/>
      </w:r>
      <w:r>
        <w:rPr>
          <w:rFonts w:ascii="Times New Roman" w:eastAsia="Calibri" w:hAnsi="Times New Roman"/>
          <w:noProof/>
          <w:sz w:val="24"/>
          <w:szCs w:val="24"/>
        </w:rPr>
        <w:t>(Panggabean, 2019)</w:t>
      </w:r>
      <w:r>
        <w:rPr>
          <w:rFonts w:ascii="Times New Roman" w:eastAsia="Calibri" w:hAnsi="Times New Roman"/>
          <w:sz w:val="24"/>
          <w:szCs w:val="24"/>
        </w:rPr>
        <w:fldChar w:fldCharType="end"/>
      </w:r>
      <w:r>
        <w:rPr>
          <w:rFonts w:ascii="Times New Roman" w:eastAsia="Calibri" w:hAnsi="Times New Roman"/>
          <w:sz w:val="24"/>
          <w:szCs w:val="24"/>
        </w:rPr>
        <w:t>. Kemudian apabila kondisi nyata tidak semua seimbang, seperti ketidak mampuan dalam mengendalikan emosional yang merupakan salah satu faktor yang dapat menyebabkan gangguan jiwa.</w:t>
      </w:r>
    </w:p>
    <w:p w:rsidR="008F05C1" w:rsidRDefault="008F05C1">
      <w:pPr>
        <w:spacing w:after="0" w:line="360" w:lineRule="auto"/>
        <w:ind w:firstLine="709"/>
        <w:jc w:val="both"/>
        <w:rPr>
          <w:rFonts w:ascii="Times New Roman" w:eastAsia="Calibri" w:hAnsi="Times New Roman"/>
          <w:sz w:val="24"/>
          <w:szCs w:val="24"/>
        </w:rPr>
        <w:sectPr w:rsidR="008F05C1">
          <w:headerReference w:type="default" r:id="rId12"/>
          <w:footerReference w:type="default" r:id="rId13"/>
          <w:pgSz w:w="12240" w:h="15840"/>
          <w:pgMar w:top="1985" w:right="1701" w:bottom="1701" w:left="2268" w:header="709" w:footer="709" w:gutter="0"/>
          <w:pgNumType w:start="1"/>
          <w:cols w:space="708"/>
          <w:docGrid w:linePitch="360"/>
        </w:sectPr>
      </w:pPr>
    </w:p>
    <w:p w:rsidR="008F05C1" w:rsidRDefault="008E5DE1">
      <w:pPr>
        <w:spacing w:after="0" w:line="36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Gangguan jiwa menggambarkan keadaan individu yang mengalami gangguan pada perubahan pola pikir, pola prilaku yang bisa menyebabkan keterbatasan dalam peran sosial. Demikian juga berdasarkan </w:t>
      </w:r>
      <w:r>
        <w:rPr>
          <w:rFonts w:ascii="Times New Roman" w:eastAsia="Calibri" w:hAnsi="Times New Roman"/>
          <w:i/>
          <w:sz w:val="24"/>
          <w:szCs w:val="24"/>
        </w:rPr>
        <w:t>Diagnostic static Mental</w:t>
      </w:r>
      <w:r>
        <w:rPr>
          <w:rFonts w:ascii="Times New Roman" w:eastAsia="Calibri" w:hAnsi="Times New Roman"/>
          <w:sz w:val="24"/>
          <w:szCs w:val="24"/>
        </w:rPr>
        <w:t xml:space="preserve"> (DSM) IV Gangguan jiwa suatu tingkah laku individu yang mengakibatkan disfungsi dan kesengsaraan juga timbulnya kerugian dan konflik, dan gangguan jiwa perilaku yang menyebabkan timbulnnya kesengsaraan dan keterbatasan </w:t>
      </w:r>
      <w:r>
        <w:rPr>
          <w:rFonts w:ascii="Times New Roman" w:eastAsia="Calibri" w:hAnsi="Times New Roman"/>
          <w:sz w:val="24"/>
          <w:szCs w:val="24"/>
        </w:rPr>
        <w:fldChar w:fldCharType="begin"/>
      </w:r>
      <w:r>
        <w:rPr>
          <w:rFonts w:ascii="Times New Roman" w:eastAsia="Calibri" w:hAnsi="Times New Roman"/>
          <w:sz w:val="24"/>
          <w:szCs w:val="24"/>
        </w:rPr>
        <w:instrText>ADDIN CSL_CITATION {"citationItems":[{"id":"ITEM-1","itemData":{"DOI":"10.32382/jmk.v10i2.1310","ISSN":"2087-0035","author":[{"dropping-particle":"","family":"AS","given":"A. Nur Anna","non-dropping-particle":"","parse-names":false,"suffix":""}],"container-title":"Media Keperawatan: Politeknik Kesehatan Makassar","id":"ITEM-1","issue":"2","issued":{"date-parts":[["2019"]]},"page":"97","title":"Penerapan Asuhan Keperawatan Pada Pasien Halusinasi Pendengaran Di Ruang Kenanga Rumah Sakit Khusus Daerah Provinsi Sulawesi Selatan","type":"article-journal","volume":"10"},"uris":["http://www.mendeley.com/documents/?uuid=78d2fcc6-f63c-43c3-bda7-44f9884300b3","http://www.mendeley.com/documents/?uuid=666b4087-92f6-4b9e-b78e-738180aa3c74","http://www.mendeley.com/documents/?uuid=60fccdfb-0172-4a9d-b3ee-c1972cbdd675"]}],"mendeley":{"formattedCitation":"(AS, 2019)","plainTextFormattedCitation":"(AS, 2019)","previouslyFormattedCitation":"(AS, 2019)"},"properties":{"noteIndex":0},"schema":"https://github.com/citation-style-language/schema/raw/master/csl-citation.json"}</w:instrText>
      </w:r>
      <w:r>
        <w:rPr>
          <w:rFonts w:ascii="Times New Roman" w:eastAsia="Calibri" w:hAnsi="Times New Roman"/>
          <w:sz w:val="24"/>
          <w:szCs w:val="24"/>
        </w:rPr>
        <w:fldChar w:fldCharType="separate"/>
      </w:r>
      <w:r>
        <w:rPr>
          <w:rFonts w:ascii="Times New Roman" w:eastAsia="Calibri" w:hAnsi="Times New Roman"/>
          <w:noProof/>
          <w:sz w:val="24"/>
          <w:szCs w:val="24"/>
        </w:rPr>
        <w:t>(AS, 2019)</w:t>
      </w:r>
      <w:r>
        <w:rPr>
          <w:rFonts w:ascii="Times New Roman" w:eastAsia="Calibri" w:hAnsi="Times New Roman"/>
          <w:sz w:val="24"/>
          <w:szCs w:val="24"/>
        </w:rPr>
        <w:fldChar w:fldCharType="end"/>
      </w:r>
      <w:r>
        <w:rPr>
          <w:rFonts w:ascii="Times New Roman" w:eastAsia="Calibri" w:hAnsi="Times New Roman"/>
          <w:sz w:val="24"/>
          <w:szCs w:val="24"/>
        </w:rPr>
        <w:t xml:space="preserve">. Dari penjelasan gangguan jiwa di atas bisa disimpulkan bahwa gangguan jiwa yaitu suatu kondisi dimana individu tersebut telah mengalami perubahan prilaku dan bentuk emosi yang menyebabkan penderita mengalami gangguan jiwa. Dimasyarakat akan sering mengalami kerugian, sehingga penderita mengalami keterbatasan. Penderita akan menjadi parah yaitu Skizofrenia </w:t>
      </w:r>
      <w:r>
        <w:rPr>
          <w:rFonts w:ascii="Times New Roman" w:eastAsia="Calibri" w:hAnsi="Times New Roman"/>
          <w:sz w:val="24"/>
          <w:szCs w:val="24"/>
        </w:rPr>
        <w:fldChar w:fldCharType="begin"/>
      </w:r>
      <w:r>
        <w:rPr>
          <w:rFonts w:ascii="Times New Roman" w:eastAsia="Calibri" w:hAnsi="Times New Roman"/>
          <w:sz w:val="24"/>
          <w:szCs w:val="24"/>
        </w:rPr>
        <w:instrText>ADDIN CSL_CITATION {"citationItems":[{"id":"ITEM-1","itemData":{"DOI":"10.32382/jmk.v10i2.1310","ISSN":"2087-0035","author":[{"dropping-particle":"","family":"AS","given":"A. Nur Anna","non-dropping-particle":"","parse-names":false,"suffix":""}],"container-title":"Media Keperawatan: Politeknik Kesehatan Makassar","id":"ITEM-1","issue":"2","issued":{"date-parts":[["2019"]]},"page":"97","title":"Penerapan Asuhan Keperawatan Pada Pasien Halusinasi Pendengaran Di Ruang Kenanga Rumah Sakit Khusus Daerah Provinsi Sulawesi Selatan","type":"article-journal","volume":"10"},"uris":["http://www.mendeley.com/documents/?uuid=78d2fcc6-f63c-43c3-bda7-44f9884300b3","http://www.mendeley.com/documents/?uuid=666b4087-92f6-4b9e-b78e-738180aa3c74","http://www.mendeley.com/documents/?uuid=60fccdfb-0172-4a9d-b3ee-c1972cbdd675"]}],"mendeley":{"formattedCitation":"(AS, 2019)","plainTextFormattedCitation":"(AS, 2019)","previouslyFormattedCitation":"(AS, 2019)"},"properties":{"noteIndex":0},"schema":"https://github.com/citation-style-language/schema/raw/master/csl-citation.json"}</w:instrText>
      </w:r>
      <w:r>
        <w:rPr>
          <w:rFonts w:ascii="Times New Roman" w:eastAsia="Calibri" w:hAnsi="Times New Roman"/>
          <w:sz w:val="24"/>
          <w:szCs w:val="24"/>
        </w:rPr>
        <w:fldChar w:fldCharType="separate"/>
      </w:r>
      <w:r>
        <w:rPr>
          <w:rFonts w:ascii="Times New Roman" w:eastAsia="Calibri" w:hAnsi="Times New Roman"/>
          <w:noProof/>
          <w:sz w:val="24"/>
          <w:szCs w:val="24"/>
        </w:rPr>
        <w:t>(AS, 2019)</w:t>
      </w:r>
      <w:r>
        <w:rPr>
          <w:rFonts w:ascii="Times New Roman" w:eastAsia="Calibri" w:hAnsi="Times New Roman"/>
          <w:sz w:val="24"/>
          <w:szCs w:val="24"/>
        </w:rPr>
        <w:fldChar w:fldCharType="end"/>
      </w:r>
      <w:r>
        <w:rPr>
          <w:rFonts w:ascii="Times New Roman" w:eastAsia="Calibri" w:hAnsi="Times New Roman"/>
          <w:sz w:val="24"/>
          <w:szCs w:val="24"/>
        </w:rPr>
        <w:t>.</w:t>
      </w:r>
    </w:p>
    <w:p w:rsidR="008F05C1" w:rsidRDefault="008E5DE1">
      <w:pPr>
        <w:spacing w:after="0" w:line="360" w:lineRule="auto"/>
        <w:ind w:firstLine="720"/>
        <w:jc w:val="both"/>
        <w:rPr>
          <w:rFonts w:ascii="Times New Roman" w:eastAsia="Calibri" w:hAnsi="Times New Roman"/>
          <w:sz w:val="24"/>
          <w:szCs w:val="24"/>
        </w:rPr>
      </w:pPr>
      <w:r>
        <w:rPr>
          <w:rFonts w:ascii="Times New Roman" w:eastAsia="Calibri" w:hAnsi="Times New Roman"/>
          <w:sz w:val="24"/>
          <w:szCs w:val="24"/>
        </w:rPr>
        <w:t xml:space="preserve">Skizofrenia itu gangguan yang mempengaruhi seorang individu dalam berfikir dan berperilaku. Skizofrenia adalah suatu psikososial fungsional dengan gangguan primer pada proses pikir dan ketidaksesuaian (keretakan, perpecahan) antara proses pikir, emosi, keinginan dan psikomotor di sertai distorsi kenyataan </w:t>
      </w:r>
      <w:r>
        <w:rPr>
          <w:rFonts w:ascii="Times New Roman" w:eastAsia="Calibri" w:hAnsi="Times New Roman"/>
          <w:sz w:val="24"/>
          <w:szCs w:val="24"/>
        </w:rPr>
        <w:fldChar w:fldCharType="begin"/>
      </w:r>
      <w:r>
        <w:rPr>
          <w:rFonts w:ascii="Times New Roman" w:eastAsia="Calibri" w:hAnsi="Times New Roman"/>
          <w:sz w:val="24"/>
          <w:szCs w:val="24"/>
        </w:rPr>
        <w:instrText>ADDIN CSL_CITATION {"citationItems":[{"id":"ITEM-1","itemData":{"author":[{"dropping-particle":"","family":"Ildrem","given":"Muhammad","non-dropping-particle":"","parse-names":false,"suffix":""},{"dropping-particle":"","family":"Tahun","given":"Medan","non-dropping-particle":"","parse-names":false,"suffix":""},{"dropping-particle":"","family":"Pendengaran","given":"Halusinasi","non-dropping-particle":"","parse-names":false,"suffix":""},{"dropping-particle":"","family":"Halusinasi","given":"Cara Mengontrol","non-dropping-particle":"","parse-names":false,"suffix":""}],"id":"ITEM-1","issued":{"date-parts":[["2019"]]},"page":"1-11","title":"MENGONTROL HALUSINASI PENDENGARAN DI RSJ PROF . DR . Jurusan Keperawatan Poltekes Kemenkes Meda n","type":"article-journal"},"uris":["http://www.mendeley.com/documents/?uuid=6d587fad-ebed-43eb-bd40-ddfed4737172","http://www.mendeley.com/documents/?uuid=1b3c5525-e8e1-446e-babc-33310cf5db0b","http://www.mendeley.com/documents/?uuid=745bc7ec-0989-431b-b7a0-59213ef6b538"]}],"mendeley":{"formattedCitation":"(Ildrem et al., 2019)","plainTextFormattedCitation":"(Ildrem et al., 2019)","previouslyFormattedCitation":"(Ildrem et al., 2019)"},"properties":{"noteIndex":0},"schema":"https://github.com/citation-style-language/schema/raw/master/csl-citation.json"}</w:instrText>
      </w:r>
      <w:r>
        <w:rPr>
          <w:rFonts w:ascii="Times New Roman" w:eastAsia="Calibri" w:hAnsi="Times New Roman"/>
          <w:sz w:val="24"/>
          <w:szCs w:val="24"/>
        </w:rPr>
        <w:fldChar w:fldCharType="separate"/>
      </w:r>
      <w:r>
        <w:rPr>
          <w:rFonts w:ascii="Times New Roman" w:eastAsia="Calibri" w:hAnsi="Times New Roman"/>
          <w:noProof/>
          <w:sz w:val="24"/>
          <w:szCs w:val="24"/>
        </w:rPr>
        <w:t>(Ildrem et al., 2019)</w:t>
      </w:r>
      <w:r>
        <w:rPr>
          <w:rFonts w:ascii="Times New Roman" w:eastAsia="Calibri" w:hAnsi="Times New Roman"/>
          <w:sz w:val="24"/>
          <w:szCs w:val="24"/>
        </w:rPr>
        <w:fldChar w:fldCharType="end"/>
      </w:r>
      <w:r>
        <w:rPr>
          <w:rFonts w:ascii="Times New Roman" w:eastAsia="Calibri" w:hAnsi="Times New Roman"/>
          <w:sz w:val="24"/>
          <w:szCs w:val="24"/>
        </w:rPr>
        <w:t>. Skizofrenia mempunyai beberapa syndrome salah satunya yaitu halusinasi dengar.</w:t>
      </w:r>
    </w:p>
    <w:p w:rsidR="008F05C1" w:rsidRDefault="008E5DE1">
      <w:pPr>
        <w:spacing w:after="0" w:line="360" w:lineRule="auto"/>
        <w:ind w:firstLine="720"/>
        <w:jc w:val="both"/>
        <w:rPr>
          <w:rFonts w:ascii="Times New Roman" w:eastAsia="Calibri" w:hAnsi="Times New Roman"/>
          <w:sz w:val="24"/>
          <w:szCs w:val="24"/>
        </w:rPr>
      </w:pPr>
      <w:r>
        <w:rPr>
          <w:rFonts w:ascii="Times New Roman" w:eastAsia="Calibri" w:hAnsi="Times New Roman"/>
          <w:sz w:val="24"/>
          <w:szCs w:val="24"/>
        </w:rPr>
        <w:t>Halusinasi adalah tanda-tanda yang kerap muncul pada penderita gangguan jiwa dan memiliki kaitan erat dengan akibat trauma pada masa kanak-kanak (Erviana &amp; Hargiana, 2018). Klien yang mengalami halusinasi pendengaran sumber suara bisa berawal dari individu atau dari luar individu. Suara yang didengar pasien bisa mengenalinya, suara bisa tunggal ataupun ganda dan berisi makna. Suara bisa memerintahkan mengenai tingkah klien sendiri, dan merasa percaya jika suara tersebut terasa nyata (Yosep&amp; Sutini, 2016). Halusinasi ini dapat disebabkan karena adanya gangguan mental, efek samping obat-obatan ataupun penyakit tertentu. Halusinasi dapat disertai keyakinan mengenai sesuatu tidak seperti dengan keadaan yang sebenarnya.</w:t>
      </w:r>
    </w:p>
    <w:p w:rsidR="008F05C1" w:rsidRDefault="008E5DE1">
      <w:pPr>
        <w:spacing w:after="0" w:line="360" w:lineRule="auto"/>
        <w:ind w:left="709" w:firstLine="731"/>
        <w:jc w:val="both"/>
        <w:rPr>
          <w:rFonts w:ascii="Times New Roman" w:eastAsia="Calibri" w:hAnsi="Times New Roman"/>
          <w:sz w:val="24"/>
          <w:szCs w:val="24"/>
        </w:rPr>
      </w:pPr>
      <w:r>
        <w:rPr>
          <w:rFonts w:ascii="Times New Roman" w:eastAsia="Calibri" w:hAnsi="Times New Roman"/>
          <w:sz w:val="24"/>
          <w:szCs w:val="24"/>
        </w:rPr>
        <w:t xml:space="preserve">Menurut data World Health Organization (WHO) 2018 kasus gangguan mental kronis yang menyerang lebih dari 21 juta jiwa dan secara </w:t>
      </w:r>
      <w:r>
        <w:rPr>
          <w:rFonts w:ascii="Times New Roman" w:eastAsia="Calibri" w:hAnsi="Times New Roman"/>
          <w:sz w:val="24"/>
          <w:szCs w:val="24"/>
        </w:rPr>
        <w:lastRenderedPageBreak/>
        <w:t>umum terdapat lebih dari 23 juta jiwa diseluruh dunia, pelayanan lebih dari 50% orang dengan skizofrenia tidak mendapatkan penanganan yang tepat. 90% orang dengan skizofrenia yang tidak diobati terdapat dinegara berpendapatan sedikit dan sedang.</w:t>
      </w:r>
    </w:p>
    <w:p w:rsidR="008F05C1" w:rsidRDefault="008E5DE1">
      <w:pPr>
        <w:spacing w:after="0" w:line="360" w:lineRule="auto"/>
        <w:ind w:left="709" w:firstLine="720"/>
        <w:jc w:val="both"/>
        <w:rPr>
          <w:rFonts w:ascii="Times New Roman" w:eastAsia="Calibri" w:hAnsi="Times New Roman"/>
          <w:sz w:val="24"/>
          <w:szCs w:val="24"/>
        </w:rPr>
      </w:pPr>
      <w:r>
        <w:rPr>
          <w:rFonts w:ascii="Times New Roman" w:eastAsia="Calibri" w:hAnsi="Times New Roman"/>
          <w:sz w:val="24"/>
          <w:szCs w:val="24"/>
        </w:rPr>
        <w:t xml:space="preserve">Riskesdas (2018) menujukan pravalansi penderita gangguan jiwa di indonesia tahun 2013 sejumlah 1,7 per mil dan timbul kenaikan jumlah menjadi 7 per mil . Ditaksirkan lebih dari 90% klien skizofrenia mengalami halusinasi. Walaupun bentuk halusinasinya berfariasi namun sebagian besar penderita skizofrenia mengalami halusinasi pendengaran </w:t>
      </w:r>
      <w:r>
        <w:rPr>
          <w:rFonts w:ascii="Times New Roman" w:eastAsia="Calibri" w:hAnsi="Times New Roman"/>
          <w:sz w:val="24"/>
          <w:szCs w:val="24"/>
        </w:rPr>
        <w:fldChar w:fldCharType="begin"/>
      </w:r>
      <w:r>
        <w:rPr>
          <w:rFonts w:ascii="Times New Roman" w:eastAsia="Calibri" w:hAnsi="Times New Roman"/>
          <w:sz w:val="24"/>
          <w:szCs w:val="24"/>
        </w:rPr>
        <w:instrText>ADDIN CSL_CITATION {"citationItems":[{"id":"ITEM-1","itemData":{"DOI":"10.32382/jmk.v10i2.1310","ISSN":"2087-0035","author":[{"dropping-particle":"","family":"AS","given":"A. Nur Anna","non-dropping-particle":"","parse-names":false,"suffix":""}],"container-title":"Media Keperawatan: Politeknik Kesehatan Makassar","id":"ITEM-1","issue":"2","issued":{"date-parts":[["2019"]]},"page":"97","title":"Penerapan Asuhan Keperawatan Pada Pasien Halusinasi Pendengaran Di Ruang Kenanga Rumah Sakit Khusus Daerah Provinsi Sulawesi Selatan","type":"article-journal","volume":"10"},"uris":["http://www.mendeley.com/documents/?uuid=78d2fcc6-f63c-43c3-bda7-44f9884300b3","http://www.mendeley.com/documents/?uuid=666b4087-92f6-4b9e-b78e-738180aa3c74","http://www.mendeley.com/documents/?uuid=60fccdfb-0172-4a9d-b3ee-c1972cbdd675"]}],"mendeley":{"formattedCitation":"(AS, 2019)","plainTextFormattedCitation":"(AS, 2019)","previouslyFormattedCitation":"(AS, 2019)"},"properties":{"noteIndex":0},"schema":"https://github.com/citation-style-language/schema/raw/master/csl-citation.json"}</w:instrText>
      </w:r>
      <w:r>
        <w:rPr>
          <w:rFonts w:ascii="Times New Roman" w:eastAsia="Calibri" w:hAnsi="Times New Roman"/>
          <w:sz w:val="24"/>
          <w:szCs w:val="24"/>
        </w:rPr>
        <w:fldChar w:fldCharType="separate"/>
      </w:r>
      <w:r>
        <w:rPr>
          <w:rFonts w:ascii="Times New Roman" w:eastAsia="Calibri" w:hAnsi="Times New Roman"/>
          <w:noProof/>
          <w:sz w:val="24"/>
          <w:szCs w:val="24"/>
        </w:rPr>
        <w:t>(AS, 2019)</w:t>
      </w:r>
      <w:r>
        <w:rPr>
          <w:rFonts w:ascii="Times New Roman" w:eastAsia="Calibri" w:hAnsi="Times New Roman"/>
          <w:sz w:val="24"/>
          <w:szCs w:val="24"/>
        </w:rPr>
        <w:fldChar w:fldCharType="end"/>
      </w:r>
      <w:r>
        <w:rPr>
          <w:rFonts w:ascii="Times New Roman" w:eastAsia="Calibri" w:hAnsi="Times New Roman"/>
          <w:sz w:val="24"/>
          <w:szCs w:val="24"/>
        </w:rPr>
        <w:t>.</w:t>
      </w:r>
    </w:p>
    <w:p w:rsidR="008F05C1" w:rsidRDefault="008E5DE1">
      <w:pPr>
        <w:spacing w:after="0" w:line="360" w:lineRule="auto"/>
        <w:ind w:left="709" w:firstLine="720"/>
        <w:jc w:val="both"/>
        <w:rPr>
          <w:rFonts w:ascii="Times New Roman" w:eastAsia="Calibri" w:hAnsi="Times New Roman"/>
          <w:sz w:val="24"/>
          <w:szCs w:val="24"/>
        </w:rPr>
      </w:pPr>
      <w:r>
        <w:rPr>
          <w:rFonts w:ascii="Times New Roman" w:eastAsia="Calibri" w:hAnsi="Times New Roman"/>
          <w:sz w:val="24"/>
          <w:szCs w:val="24"/>
        </w:rPr>
        <w:t>Pemberian asuhan keperawatan yang benar dan standarisasi dapat meningkatkan kemampuan halusinasi pasien dalam pengendalian diri serta mengurangi tanda-tanda halusinasi (Erviana&amp; Hargiana, 2018). Menurut (Erviana &amp; Hargiana, 2018). Serta pemberian asuhan keperawatan terhadap pasien halusinasi  memiliki tujuan untuk membantu meningkatkan kesadaran mengenai tanda halusinasi sehingga pasien mampu mebedakan antara dunia gangguan jiwa dan kehidupan nyata.</w:t>
      </w:r>
    </w:p>
    <w:p w:rsidR="008F05C1" w:rsidRDefault="008E5DE1">
      <w:pPr>
        <w:spacing w:after="0" w:line="360" w:lineRule="auto"/>
        <w:ind w:left="720" w:firstLine="709"/>
        <w:jc w:val="both"/>
        <w:rPr>
          <w:rFonts w:ascii="Times New Roman" w:eastAsia="Calibri" w:hAnsi="Times New Roman"/>
          <w:sz w:val="24"/>
          <w:szCs w:val="24"/>
        </w:rPr>
      </w:pPr>
      <w:r>
        <w:rPr>
          <w:rFonts w:ascii="Times New Roman" w:eastAsia="Calibri" w:hAnsi="Times New Roman"/>
          <w:sz w:val="24"/>
          <w:szCs w:val="24"/>
        </w:rPr>
        <w:t xml:space="preserve">Pengontrolan halusinasi bisa dilakukan melalui empat cara antara lain, menghardik halusiansi, mengobrol, melakukan aktivitas sesuai jadwal, serta mengkonsumsi obat secara teratur </w:t>
      </w:r>
      <w:r>
        <w:rPr>
          <w:rFonts w:ascii="Times New Roman" w:eastAsia="Calibri" w:hAnsi="Times New Roman"/>
          <w:sz w:val="24"/>
          <w:szCs w:val="24"/>
        </w:rPr>
        <w:fldChar w:fldCharType="begin"/>
      </w:r>
      <w:r>
        <w:rPr>
          <w:rFonts w:ascii="Times New Roman" w:eastAsia="Calibri" w:hAnsi="Times New Roman"/>
          <w:sz w:val="24"/>
          <w:szCs w:val="24"/>
        </w:rPr>
        <w:instrText>ADDIN CSL_CITATION {"citationItems":[{"id":"ITEM-1","itemData":{"author":[{"dropping-particle":"","family":"Novitasari","given":"Dian","non-dropping-particle":"","parse-names":false,"suffix":""},{"dropping-particle":"","family":"Siti Sholikah","given":"Hj","non-dropping-particle":"","parse-names":false,"suffix":""},{"dropping-particle":"","family":"Kusbiantoro","given":"Dadang","non-dropping-particle":"","parse-names":false,"suffix":""},{"dropping-particle":"","family":"Menghardik Terhadap Kemampuan Mengontrol Halusinasi Pendengaran Pada Pasien Gangguan Jiwa Di RSJ DrRadjiman Wediodiningrat Lawang Malang Skripsi","given":"Pengaruh S","non-dropping-particle":"","parse-names":false,"suffix":""},{"dropping-particle":"","family":"Universitas Muhammadiyah Lamongan","given":"Keperawatan","non-dropping-particle":"","parse-names":false,"suffix":""}],"id":"ITEM-1","issued":{"date-parts":[["2019"]]},"title":"Pengaruh Menghardik Terhadap Kemampuan Mengontrol Halusinasi Pendengaran Pada Pasien Gangguan Jiwa Di Rsj Dr.Radjiman Wediodiningrat Lawang Malang","type":"article-journal"},"uris":["http://www.mendeley.com/documents/?uuid=b302cf5d-2c0a-4749-8c90-37250de5002b","http://www.mendeley.com/documents/?uuid=8c373dee-0ea3-41e7-bd88-0547b883cb22","http://www.mendeley.com/documents/?uuid=a88d432a-63fa-4d26-9b5a-19467ec0d412"]}],"mendeley":{"formattedCitation":"(Novitasari et al., 2019)","plainTextFormattedCitation":"(Novitasari et al., 2019)","previouslyFormattedCitation":"(Novitasari et al., 2019)"},"properties":{"noteIndex":0},"schema":"https://github.com/citation-style-language/schema/raw/master/csl-citation.json"}</w:instrText>
      </w:r>
      <w:r>
        <w:rPr>
          <w:rFonts w:ascii="Times New Roman" w:eastAsia="Calibri" w:hAnsi="Times New Roman"/>
          <w:sz w:val="24"/>
          <w:szCs w:val="24"/>
        </w:rPr>
        <w:fldChar w:fldCharType="separate"/>
      </w:r>
      <w:r>
        <w:rPr>
          <w:rFonts w:ascii="Times New Roman" w:eastAsia="Calibri" w:hAnsi="Times New Roman"/>
          <w:noProof/>
          <w:sz w:val="24"/>
          <w:szCs w:val="24"/>
        </w:rPr>
        <w:t>(Novitasari et al., 2019)</w:t>
      </w:r>
      <w:r>
        <w:rPr>
          <w:rFonts w:ascii="Times New Roman" w:eastAsia="Calibri" w:hAnsi="Times New Roman"/>
          <w:sz w:val="24"/>
          <w:szCs w:val="24"/>
        </w:rPr>
        <w:fldChar w:fldCharType="end"/>
      </w:r>
      <w:r>
        <w:rPr>
          <w:rFonts w:ascii="Times New Roman" w:eastAsia="Calibri" w:hAnsi="Times New Roman"/>
          <w:sz w:val="24"/>
          <w:szCs w:val="24"/>
        </w:rPr>
        <w:t>. Menghardik merupakan salah satu cara untuk mengontrol halusinasi dengan menolak halusinasi yang datang. Dengan dilakukannya teknik meghardik pada pasien halusinasi, diharapkan dapat mengurangi tingkat pada halusinasi,</w:t>
      </w:r>
    </w:p>
    <w:p w:rsidR="008F05C1" w:rsidRDefault="008E5DE1" w:rsidP="00143F3E">
      <w:pPr>
        <w:spacing w:after="0" w:line="360" w:lineRule="auto"/>
        <w:ind w:left="720" w:firstLine="720"/>
        <w:jc w:val="both"/>
        <w:rPr>
          <w:rFonts w:ascii="Times New Roman" w:eastAsia="Calibri" w:hAnsi="Times New Roman"/>
          <w:color w:val="0C0C0C"/>
          <w:sz w:val="24"/>
          <w:szCs w:val="24"/>
        </w:rPr>
      </w:pPr>
      <w:proofErr w:type="spellStart"/>
      <w:r>
        <w:rPr>
          <w:rFonts w:ascii="Times New Roman" w:eastAsia="Calibri" w:hAnsi="Times New Roman"/>
          <w:sz w:val="24"/>
          <w:szCs w:val="24"/>
        </w:rPr>
        <w:t>Berdasarkan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uraian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diatas</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penulis</w:t>
      </w:r>
      <w:proofErr w:type="spellEnd"/>
      <w:r>
        <w:rPr>
          <w:rFonts w:ascii="Times New Roman" w:eastAsia="Calibri" w:hAnsi="Times New Roman"/>
          <w:sz w:val="24"/>
          <w:szCs w:val="24"/>
        </w:rPr>
        <w:t xml:space="preserve"> tertarik menyusun Karya Tulis Ilmiah dengan judul Asuhan Keperawatan Pada Klien Gangguan Presepsi </w:t>
      </w:r>
      <w:proofErr w:type="gramStart"/>
      <w:r>
        <w:rPr>
          <w:rFonts w:ascii="Times New Roman" w:eastAsia="Calibri" w:hAnsi="Times New Roman"/>
          <w:sz w:val="24"/>
          <w:szCs w:val="24"/>
        </w:rPr>
        <w:t xml:space="preserve">Sensori </w:t>
      </w:r>
      <w:r>
        <w:rPr>
          <w:rFonts w:ascii="Times New Roman" w:eastAsia="Calibri" w:hAnsi="Times New Roman"/>
          <w:color w:val="0C0C0C"/>
          <w:sz w:val="24"/>
          <w:szCs w:val="24"/>
        </w:rPr>
        <w:t>:</w:t>
      </w:r>
      <w:proofErr w:type="gramEnd"/>
      <w:r>
        <w:rPr>
          <w:rFonts w:ascii="Times New Roman" w:eastAsia="Calibri" w:hAnsi="Times New Roman"/>
          <w:color w:val="0C0C0C"/>
          <w:sz w:val="24"/>
          <w:szCs w:val="24"/>
        </w:rPr>
        <w:t xml:space="preserve"> Halusinasi Pendengaran dengan Teknik Menghardik.</w:t>
      </w:r>
    </w:p>
    <w:p w:rsidR="008F05C1" w:rsidRDefault="008F05C1">
      <w:pPr>
        <w:spacing w:after="0" w:line="360" w:lineRule="auto"/>
        <w:ind w:firstLine="720"/>
        <w:jc w:val="both"/>
        <w:rPr>
          <w:rFonts w:ascii="Times New Roman" w:eastAsia="Calibri" w:hAnsi="Times New Roman"/>
          <w:color w:val="0C0C0C"/>
          <w:sz w:val="24"/>
          <w:szCs w:val="24"/>
          <w:lang w:val="id-ID"/>
        </w:rPr>
      </w:pPr>
    </w:p>
    <w:p w:rsidR="00143F3E" w:rsidRDefault="00143F3E">
      <w:pPr>
        <w:spacing w:after="0" w:line="360" w:lineRule="auto"/>
        <w:ind w:firstLine="720"/>
        <w:jc w:val="both"/>
        <w:rPr>
          <w:rFonts w:ascii="Times New Roman" w:eastAsia="Calibri" w:hAnsi="Times New Roman"/>
          <w:color w:val="0C0C0C"/>
          <w:sz w:val="24"/>
          <w:szCs w:val="24"/>
          <w:lang w:val="id-ID"/>
        </w:rPr>
      </w:pPr>
    </w:p>
    <w:p w:rsidR="00143F3E" w:rsidRPr="00143F3E" w:rsidRDefault="00143F3E">
      <w:pPr>
        <w:spacing w:after="0" w:line="360" w:lineRule="auto"/>
        <w:ind w:firstLine="720"/>
        <w:jc w:val="both"/>
        <w:rPr>
          <w:rFonts w:ascii="Times New Roman" w:eastAsia="Calibri" w:hAnsi="Times New Roman"/>
          <w:color w:val="0C0C0C"/>
          <w:sz w:val="24"/>
          <w:szCs w:val="24"/>
          <w:lang w:val="id-ID"/>
        </w:rPr>
      </w:pPr>
    </w:p>
    <w:p w:rsidR="008F05C1" w:rsidRDefault="008F05C1">
      <w:pPr>
        <w:spacing w:after="0" w:line="360" w:lineRule="auto"/>
        <w:ind w:firstLine="720"/>
        <w:jc w:val="both"/>
        <w:rPr>
          <w:rFonts w:ascii="Times New Roman" w:eastAsia="Calibri" w:hAnsi="Times New Roman"/>
          <w:color w:val="0C0C0C"/>
          <w:sz w:val="24"/>
          <w:szCs w:val="24"/>
        </w:rPr>
      </w:pPr>
    </w:p>
    <w:p w:rsidR="008F05C1" w:rsidRDefault="008E5DE1">
      <w:pPr>
        <w:spacing w:after="0" w:line="480" w:lineRule="auto"/>
        <w:ind w:left="426"/>
        <w:jc w:val="both"/>
        <w:outlineLvl w:val="1"/>
        <w:rPr>
          <w:rFonts w:ascii="Times New Roman" w:eastAsia="Calibri" w:hAnsi="Times New Roman"/>
          <w:b/>
          <w:sz w:val="24"/>
          <w:szCs w:val="24"/>
        </w:rPr>
      </w:pPr>
      <w:bookmarkStart w:id="26" w:name="_Toc66367421"/>
      <w:bookmarkStart w:id="27" w:name="_Toc75606645"/>
      <w:r>
        <w:rPr>
          <w:rFonts w:ascii="Times New Roman" w:eastAsia="Calibri" w:hAnsi="Times New Roman"/>
          <w:b/>
          <w:sz w:val="24"/>
          <w:szCs w:val="24"/>
        </w:rPr>
        <w:lastRenderedPageBreak/>
        <w:t>B. Rumusan Masalah</w:t>
      </w:r>
      <w:bookmarkEnd w:id="26"/>
      <w:bookmarkEnd w:id="27"/>
      <w:r>
        <w:rPr>
          <w:rFonts w:ascii="Times New Roman" w:eastAsia="Calibri" w:hAnsi="Times New Roman"/>
          <w:b/>
          <w:sz w:val="24"/>
          <w:szCs w:val="24"/>
        </w:rPr>
        <w:t xml:space="preserve"> </w:t>
      </w:r>
    </w:p>
    <w:p w:rsidR="008F05C1" w:rsidRDefault="008E5DE1" w:rsidP="00143F3E">
      <w:pPr>
        <w:spacing w:after="0" w:line="360" w:lineRule="auto"/>
        <w:ind w:left="720" w:firstLine="720"/>
        <w:jc w:val="both"/>
        <w:rPr>
          <w:rFonts w:ascii="Times New Roman" w:eastAsia="Calibri" w:hAnsi="Times New Roman"/>
          <w:sz w:val="24"/>
          <w:szCs w:val="24"/>
        </w:rPr>
      </w:pPr>
      <w:proofErr w:type="spellStart"/>
      <w:r>
        <w:rPr>
          <w:rFonts w:ascii="Times New Roman" w:eastAsia="Calibri" w:hAnsi="Times New Roman"/>
          <w:sz w:val="24"/>
          <w:szCs w:val="24"/>
        </w:rPr>
        <w:t>Berdasarkan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latar</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belakang</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tersebut</w:t>
      </w:r>
      <w:proofErr w:type="spellEnd"/>
      <w:r>
        <w:rPr>
          <w:rFonts w:ascii="Times New Roman" w:eastAsia="Calibri" w:hAnsi="Times New Roman"/>
          <w:sz w:val="24"/>
          <w:szCs w:val="24"/>
        </w:rPr>
        <w:t xml:space="preserve"> penulis </w:t>
      </w:r>
      <w:proofErr w:type="gramStart"/>
      <w:r>
        <w:rPr>
          <w:rFonts w:ascii="Times New Roman" w:eastAsia="Calibri" w:hAnsi="Times New Roman"/>
          <w:sz w:val="24"/>
          <w:szCs w:val="24"/>
        </w:rPr>
        <w:t xml:space="preserve">merumuskan </w:t>
      </w:r>
      <w:r>
        <w:rPr>
          <w:rFonts w:ascii="Times New Roman" w:eastAsia="Calibri" w:hAnsi="Times New Roman"/>
          <w:sz w:val="24"/>
          <w:szCs w:val="24"/>
          <w:lang w:val="en-ID"/>
        </w:rPr>
        <w:t>”</w:t>
      </w:r>
      <w:proofErr w:type="gramEnd"/>
      <w:r>
        <w:rPr>
          <w:rFonts w:ascii="Times New Roman" w:eastAsia="Calibri" w:hAnsi="Times New Roman"/>
          <w:sz w:val="24"/>
          <w:szCs w:val="24"/>
          <w:lang w:val="en-ID"/>
        </w:rPr>
        <w:t xml:space="preserve">Bagaimanakah Asuhan Keperawatan Pada Pasien Gangguan Persepsi Sensori: Halusinasi Pendengaran Dengan Teknik </w:t>
      </w:r>
      <w:r>
        <w:rPr>
          <w:rFonts w:ascii="Times New Roman" w:eastAsia="Calibri" w:hAnsi="Times New Roman"/>
          <w:sz w:val="24"/>
          <w:szCs w:val="24"/>
        </w:rPr>
        <w:t>Menghardik</w:t>
      </w:r>
      <w:r>
        <w:rPr>
          <w:rFonts w:ascii="Times New Roman" w:eastAsia="Calibri" w:hAnsi="Times New Roman"/>
          <w:sz w:val="24"/>
          <w:szCs w:val="24"/>
          <w:lang w:val="id-ID"/>
        </w:rPr>
        <w:t>”</w:t>
      </w:r>
    </w:p>
    <w:p w:rsidR="008F05C1" w:rsidRDefault="008F05C1">
      <w:pPr>
        <w:spacing w:after="0" w:line="360" w:lineRule="auto"/>
        <w:ind w:firstLine="720"/>
        <w:jc w:val="both"/>
        <w:rPr>
          <w:rFonts w:ascii="Times New Roman" w:eastAsia="Calibri" w:hAnsi="Times New Roman"/>
          <w:sz w:val="24"/>
          <w:szCs w:val="24"/>
        </w:rPr>
      </w:pPr>
    </w:p>
    <w:p w:rsidR="008F05C1" w:rsidRDefault="008E5DE1">
      <w:pPr>
        <w:spacing w:after="0" w:line="480" w:lineRule="auto"/>
        <w:ind w:left="426"/>
        <w:jc w:val="both"/>
        <w:outlineLvl w:val="1"/>
        <w:rPr>
          <w:rFonts w:ascii="Times New Roman" w:eastAsia="Calibri" w:hAnsi="Times New Roman"/>
          <w:b/>
          <w:sz w:val="24"/>
          <w:szCs w:val="24"/>
        </w:rPr>
      </w:pPr>
      <w:bookmarkStart w:id="28" w:name="_Toc66367422"/>
      <w:bookmarkStart w:id="29" w:name="_Toc75606646"/>
      <w:r>
        <w:rPr>
          <w:rFonts w:ascii="Times New Roman" w:eastAsia="Calibri" w:hAnsi="Times New Roman"/>
          <w:b/>
          <w:sz w:val="24"/>
          <w:szCs w:val="24"/>
        </w:rPr>
        <w:t>C. Tujuan Studi Kasus</w:t>
      </w:r>
      <w:bookmarkEnd w:id="28"/>
      <w:bookmarkEnd w:id="29"/>
    </w:p>
    <w:p w:rsidR="008F05C1" w:rsidRDefault="008E5DE1" w:rsidP="00143F3E">
      <w:pPr>
        <w:spacing w:after="0" w:line="360" w:lineRule="auto"/>
        <w:ind w:left="720" w:firstLine="720"/>
        <w:jc w:val="both"/>
        <w:rPr>
          <w:rFonts w:ascii="Times New Roman" w:eastAsia="Calibri" w:hAnsi="Times New Roman"/>
          <w:sz w:val="24"/>
          <w:szCs w:val="24"/>
          <w:lang w:val="id-ID"/>
        </w:rPr>
      </w:pPr>
      <w:proofErr w:type="spellStart"/>
      <w:r>
        <w:rPr>
          <w:rFonts w:ascii="Times New Roman" w:eastAsia="Calibri" w:hAnsi="Times New Roman"/>
          <w:sz w:val="24"/>
          <w:szCs w:val="24"/>
        </w:rPr>
        <w:t>Untuk</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mengetahui</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gambaran</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studi</w:t>
      </w:r>
      <w:proofErr w:type="spellEnd"/>
      <w:r>
        <w:rPr>
          <w:rFonts w:ascii="Times New Roman" w:eastAsia="Calibri" w:hAnsi="Times New Roman"/>
          <w:sz w:val="24"/>
          <w:szCs w:val="24"/>
        </w:rPr>
        <w:t xml:space="preserve"> kasus </w:t>
      </w:r>
      <w:r>
        <w:rPr>
          <w:rFonts w:ascii="Times New Roman" w:eastAsia="Calibri" w:hAnsi="Times New Roman"/>
          <w:sz w:val="24"/>
          <w:szCs w:val="24"/>
          <w:lang w:val="en-ID"/>
        </w:rPr>
        <w:t xml:space="preserve">asuhan keperawatan pada pasien gangguan persepsi sensori: </w:t>
      </w:r>
      <w:r>
        <w:rPr>
          <w:rFonts w:ascii="Times New Roman" w:eastAsia="Calibri" w:hAnsi="Times New Roman"/>
          <w:sz w:val="24"/>
          <w:szCs w:val="24"/>
          <w:lang w:val="id-ID"/>
        </w:rPr>
        <w:t>halusinasi pendengaran dengan teknik menghardik.</w:t>
      </w:r>
    </w:p>
    <w:p w:rsidR="008F05C1" w:rsidRDefault="008F05C1">
      <w:pPr>
        <w:spacing w:after="0" w:line="360" w:lineRule="auto"/>
        <w:ind w:right="-399"/>
        <w:jc w:val="both"/>
        <w:rPr>
          <w:rFonts w:ascii="Times New Roman" w:eastAsia="Calibri" w:hAnsi="Times New Roman"/>
          <w:b/>
          <w:sz w:val="24"/>
          <w:szCs w:val="24"/>
          <w:lang w:val="en-ID"/>
        </w:rPr>
      </w:pPr>
    </w:p>
    <w:p w:rsidR="008F05C1" w:rsidRDefault="008E5DE1">
      <w:pPr>
        <w:spacing w:after="0" w:line="480" w:lineRule="auto"/>
        <w:ind w:left="426"/>
        <w:jc w:val="both"/>
        <w:outlineLvl w:val="1"/>
        <w:rPr>
          <w:rFonts w:ascii="Times New Roman" w:eastAsia="Calibri" w:hAnsi="Times New Roman"/>
          <w:b/>
          <w:sz w:val="24"/>
          <w:szCs w:val="24"/>
        </w:rPr>
      </w:pPr>
      <w:bookmarkStart w:id="30" w:name="_Toc66367423"/>
      <w:bookmarkStart w:id="31" w:name="_Toc75606647"/>
      <w:r>
        <w:rPr>
          <w:rFonts w:ascii="Times New Roman" w:eastAsia="Calibri" w:hAnsi="Times New Roman"/>
          <w:b/>
          <w:sz w:val="24"/>
          <w:szCs w:val="24"/>
        </w:rPr>
        <w:t>D. Manfaat Studi Kasus</w:t>
      </w:r>
      <w:bookmarkEnd w:id="30"/>
      <w:bookmarkEnd w:id="31"/>
    </w:p>
    <w:p w:rsidR="008F05C1" w:rsidRDefault="008E5DE1">
      <w:pPr>
        <w:numPr>
          <w:ilvl w:val="0"/>
          <w:numId w:val="2"/>
        </w:numPr>
        <w:spacing w:after="0" w:line="360" w:lineRule="auto"/>
        <w:ind w:right="-399"/>
        <w:jc w:val="both"/>
        <w:rPr>
          <w:rFonts w:ascii="Times New Roman" w:eastAsia="Calibri" w:hAnsi="Times New Roman"/>
          <w:sz w:val="24"/>
          <w:szCs w:val="24"/>
        </w:rPr>
      </w:pPr>
      <w:r>
        <w:rPr>
          <w:rFonts w:ascii="Times New Roman" w:eastAsia="Calibri" w:hAnsi="Times New Roman"/>
          <w:sz w:val="24"/>
          <w:szCs w:val="24"/>
        </w:rPr>
        <w:t>Manfaat teoritis</w:t>
      </w:r>
    </w:p>
    <w:p w:rsidR="008F05C1" w:rsidRDefault="008E5DE1">
      <w:pPr>
        <w:spacing w:after="0" w:line="360" w:lineRule="auto"/>
        <w:ind w:left="1134" w:firstLine="306"/>
        <w:jc w:val="both"/>
        <w:rPr>
          <w:rFonts w:ascii="Times New Roman" w:eastAsia="Calibri" w:hAnsi="Times New Roman"/>
          <w:color w:val="0C0C0C"/>
          <w:sz w:val="24"/>
          <w:szCs w:val="24"/>
        </w:rPr>
      </w:pPr>
      <w:r>
        <w:rPr>
          <w:rFonts w:ascii="Times New Roman" w:eastAsia="Calibri" w:hAnsi="Times New Roman"/>
          <w:sz w:val="24"/>
          <w:szCs w:val="24"/>
        </w:rPr>
        <w:t xml:space="preserve">Menambah pengetahuan dan menambah kemampuan berfikir di bidang keperawatan dalam pengembangan penelitian mengenai </w:t>
      </w:r>
      <w:r>
        <w:rPr>
          <w:rFonts w:ascii="Times New Roman" w:eastAsia="Calibri" w:hAnsi="Times New Roman"/>
          <w:color w:val="0C0C0C"/>
          <w:sz w:val="24"/>
          <w:szCs w:val="24"/>
        </w:rPr>
        <w:t>evaluasi pasien pada pasien gangguan persepsi sensori : Halusinasi Dengar dengan Teknik Menghardik.</w:t>
      </w:r>
    </w:p>
    <w:p w:rsidR="008F05C1" w:rsidRDefault="008F05C1">
      <w:pPr>
        <w:spacing w:after="0" w:line="360" w:lineRule="auto"/>
        <w:ind w:left="1134" w:firstLine="306"/>
        <w:jc w:val="both"/>
        <w:rPr>
          <w:rFonts w:ascii="Times New Roman" w:eastAsia="Calibri" w:hAnsi="Times New Roman"/>
          <w:color w:val="0C0C0C"/>
          <w:sz w:val="24"/>
          <w:szCs w:val="24"/>
        </w:rPr>
      </w:pPr>
    </w:p>
    <w:p w:rsidR="008F05C1" w:rsidRDefault="008E5DE1">
      <w:pPr>
        <w:numPr>
          <w:ilvl w:val="0"/>
          <w:numId w:val="2"/>
        </w:numPr>
        <w:spacing w:after="0" w:line="360" w:lineRule="auto"/>
        <w:jc w:val="both"/>
        <w:rPr>
          <w:rFonts w:ascii="Times New Roman" w:eastAsia="Calibri" w:hAnsi="Times New Roman"/>
          <w:color w:val="FF0000"/>
          <w:sz w:val="24"/>
          <w:szCs w:val="24"/>
        </w:rPr>
      </w:pPr>
      <w:r>
        <w:rPr>
          <w:rFonts w:ascii="Times New Roman" w:eastAsia="Calibri" w:hAnsi="Times New Roman"/>
          <w:color w:val="0C0C0C"/>
          <w:sz w:val="24"/>
          <w:szCs w:val="24"/>
        </w:rPr>
        <w:t>Manfaat Praktis</w:t>
      </w:r>
    </w:p>
    <w:p w:rsidR="008F05C1" w:rsidRDefault="008E5DE1">
      <w:pPr>
        <w:numPr>
          <w:ilvl w:val="0"/>
          <w:numId w:val="3"/>
        </w:numPr>
        <w:spacing w:after="0" w:line="360" w:lineRule="auto"/>
        <w:jc w:val="both"/>
        <w:rPr>
          <w:rFonts w:ascii="Times New Roman" w:eastAsia="Calibri" w:hAnsi="Times New Roman"/>
          <w:color w:val="FF0000"/>
          <w:sz w:val="24"/>
          <w:szCs w:val="24"/>
        </w:rPr>
      </w:pPr>
      <w:r>
        <w:rPr>
          <w:rFonts w:ascii="Times New Roman" w:eastAsia="Calibri" w:hAnsi="Times New Roman"/>
          <w:color w:val="0C0C0C"/>
          <w:sz w:val="24"/>
          <w:szCs w:val="24"/>
        </w:rPr>
        <w:t xml:space="preserve">Bagi masyarakat </w:t>
      </w:r>
    </w:p>
    <w:p w:rsidR="008F05C1" w:rsidRDefault="008E5DE1">
      <w:pPr>
        <w:spacing w:after="0" w:line="360" w:lineRule="auto"/>
        <w:ind w:left="1440"/>
        <w:jc w:val="both"/>
        <w:rPr>
          <w:rFonts w:ascii="Times New Roman" w:eastAsia="Calibri" w:hAnsi="Times New Roman"/>
          <w:color w:val="0C0C0C"/>
          <w:sz w:val="24"/>
          <w:szCs w:val="24"/>
          <w:lang w:val="id-ID"/>
        </w:rPr>
      </w:pPr>
      <w:r>
        <w:rPr>
          <w:rFonts w:ascii="Times New Roman" w:eastAsia="Calibri" w:hAnsi="Times New Roman"/>
          <w:color w:val="0C0C0C"/>
          <w:sz w:val="24"/>
          <w:szCs w:val="24"/>
          <w:lang w:val="id-ID"/>
        </w:rPr>
        <w:t>Memahami dan menerapkan teknik menghardik pada pasien halusinasi pendengaran.</w:t>
      </w:r>
    </w:p>
    <w:p w:rsidR="008F05C1" w:rsidRDefault="008F05C1">
      <w:pPr>
        <w:spacing w:after="0" w:line="360" w:lineRule="auto"/>
        <w:ind w:left="1440"/>
        <w:jc w:val="both"/>
        <w:rPr>
          <w:rFonts w:ascii="Times New Roman" w:eastAsia="Calibri" w:hAnsi="Times New Roman"/>
          <w:color w:val="0C0C0C"/>
          <w:sz w:val="24"/>
          <w:szCs w:val="24"/>
          <w:lang w:val="id-ID"/>
        </w:rPr>
      </w:pPr>
    </w:p>
    <w:p w:rsidR="008F05C1" w:rsidRDefault="008E5DE1">
      <w:pPr>
        <w:numPr>
          <w:ilvl w:val="0"/>
          <w:numId w:val="3"/>
        </w:numPr>
        <w:spacing w:after="0" w:line="360" w:lineRule="auto"/>
        <w:ind w:right="-399"/>
        <w:jc w:val="both"/>
        <w:rPr>
          <w:rFonts w:ascii="Times New Roman" w:eastAsia="Calibri" w:hAnsi="Times New Roman"/>
          <w:sz w:val="24"/>
          <w:szCs w:val="24"/>
        </w:rPr>
      </w:pPr>
      <w:r>
        <w:rPr>
          <w:rFonts w:ascii="Times New Roman" w:eastAsia="Calibri" w:hAnsi="Times New Roman"/>
          <w:sz w:val="24"/>
          <w:szCs w:val="24"/>
        </w:rPr>
        <w:t xml:space="preserve">Bagi penulis </w:t>
      </w:r>
    </w:p>
    <w:p w:rsidR="008F05C1" w:rsidRDefault="008E5DE1">
      <w:pPr>
        <w:spacing w:after="0" w:line="360" w:lineRule="auto"/>
        <w:ind w:left="1440"/>
        <w:jc w:val="both"/>
        <w:rPr>
          <w:rFonts w:ascii="Arial" w:eastAsia="Calibri" w:hAnsi="Arial" w:cs="Arial"/>
          <w:sz w:val="24"/>
          <w:szCs w:val="24"/>
          <w:lang w:val="id-ID"/>
        </w:rPr>
      </w:pPr>
      <w:r>
        <w:rPr>
          <w:rFonts w:ascii="Times New Roman" w:eastAsia="Calibri" w:hAnsi="Times New Roman"/>
          <w:sz w:val="24"/>
          <w:szCs w:val="24"/>
          <w:lang w:val="id-ID"/>
        </w:rPr>
        <w:t xml:space="preserve">Agar </w:t>
      </w:r>
      <w:r>
        <w:rPr>
          <w:rFonts w:ascii="Times New Roman" w:eastAsia="Calibri" w:hAnsi="Times New Roman"/>
          <w:sz w:val="24"/>
          <w:szCs w:val="24"/>
          <w:lang w:val="en-ID"/>
        </w:rPr>
        <w:t xml:space="preserve">bisa </w:t>
      </w:r>
      <w:r>
        <w:rPr>
          <w:rFonts w:ascii="Times New Roman" w:eastAsia="Calibri" w:hAnsi="Times New Roman"/>
          <w:sz w:val="24"/>
          <w:szCs w:val="24"/>
          <w:lang w:val="id-ID"/>
        </w:rPr>
        <w:t>meningkatkan pengetahuan, keterampilan dan menerapkan tentang teknik menghardik pada pasien halusinasi pendengaran.</w:t>
      </w:r>
      <w:r>
        <w:rPr>
          <w:rFonts w:ascii="Arial" w:eastAsia="Calibri" w:hAnsi="Arial" w:cs="Arial"/>
          <w:sz w:val="24"/>
          <w:szCs w:val="24"/>
        </w:rPr>
        <w:tab/>
      </w:r>
    </w:p>
    <w:p w:rsidR="008F05C1" w:rsidRDefault="008F05C1">
      <w:pPr>
        <w:spacing w:after="0" w:line="360" w:lineRule="auto"/>
        <w:ind w:left="1440"/>
        <w:jc w:val="both"/>
        <w:rPr>
          <w:rFonts w:ascii="Arial" w:eastAsia="Calibri" w:hAnsi="Arial" w:cs="Arial"/>
          <w:sz w:val="24"/>
          <w:szCs w:val="24"/>
        </w:rPr>
      </w:pPr>
    </w:p>
    <w:p w:rsidR="008F05C1" w:rsidRDefault="008F05C1">
      <w:pPr>
        <w:spacing w:after="0" w:line="360" w:lineRule="auto"/>
        <w:ind w:left="1440"/>
        <w:jc w:val="both"/>
        <w:rPr>
          <w:rFonts w:ascii="Arial" w:eastAsia="Calibri" w:hAnsi="Arial" w:cs="Arial"/>
          <w:sz w:val="24"/>
          <w:szCs w:val="24"/>
        </w:rPr>
      </w:pPr>
    </w:p>
    <w:p w:rsidR="008F05C1" w:rsidRDefault="008F05C1">
      <w:pPr>
        <w:spacing w:after="0" w:line="360" w:lineRule="auto"/>
        <w:ind w:left="1440"/>
        <w:jc w:val="both"/>
        <w:rPr>
          <w:rFonts w:ascii="Arial" w:eastAsia="Calibri" w:hAnsi="Arial" w:cs="Arial"/>
          <w:sz w:val="24"/>
          <w:szCs w:val="24"/>
        </w:rPr>
      </w:pPr>
    </w:p>
    <w:p w:rsidR="008F05C1" w:rsidRDefault="008F05C1">
      <w:pPr>
        <w:spacing w:after="0" w:line="360" w:lineRule="auto"/>
        <w:ind w:left="1440"/>
        <w:jc w:val="both"/>
        <w:rPr>
          <w:rFonts w:ascii="Arial" w:eastAsia="Calibri" w:hAnsi="Arial" w:cs="Arial"/>
          <w:sz w:val="24"/>
          <w:szCs w:val="24"/>
        </w:rPr>
      </w:pPr>
    </w:p>
    <w:p w:rsidR="008F05C1" w:rsidRDefault="008E5DE1">
      <w:pPr>
        <w:numPr>
          <w:ilvl w:val="0"/>
          <w:numId w:val="3"/>
        </w:numPr>
        <w:spacing w:after="0" w:line="360" w:lineRule="auto"/>
        <w:jc w:val="both"/>
        <w:rPr>
          <w:rFonts w:ascii="Times New Roman" w:eastAsia="Calibri" w:hAnsi="Times New Roman"/>
          <w:sz w:val="24"/>
          <w:szCs w:val="24"/>
          <w:lang w:val="id-ID"/>
        </w:rPr>
      </w:pPr>
      <w:r>
        <w:rPr>
          <w:rFonts w:ascii="Times New Roman" w:eastAsia="Calibri" w:hAnsi="Times New Roman"/>
          <w:sz w:val="24"/>
          <w:szCs w:val="24"/>
          <w:lang w:val="id-ID"/>
        </w:rPr>
        <w:t>Bagi institusi pendidikan</w:t>
      </w:r>
    </w:p>
    <w:p w:rsidR="008F05C1" w:rsidRDefault="008E5DE1">
      <w:pPr>
        <w:spacing w:after="0" w:line="360" w:lineRule="auto"/>
        <w:ind w:left="1440"/>
        <w:jc w:val="both"/>
        <w:rPr>
          <w:rFonts w:ascii="Times New Roman" w:eastAsia="Calibri" w:hAnsi="Times New Roman"/>
          <w:sz w:val="24"/>
          <w:szCs w:val="24"/>
          <w:lang w:val="en-ID"/>
        </w:rPr>
      </w:pPr>
      <w:r>
        <w:rPr>
          <w:rFonts w:ascii="Times New Roman" w:eastAsia="Calibri" w:hAnsi="Times New Roman"/>
          <w:sz w:val="24"/>
          <w:szCs w:val="24"/>
          <w:lang w:val="en-ID"/>
        </w:rPr>
        <w:t xml:space="preserve">Karya tulis ilmiah ini diharapkan bisa memberikan </w:t>
      </w:r>
      <w:r>
        <w:rPr>
          <w:rFonts w:ascii="Times New Roman" w:eastAsia="Calibri" w:hAnsi="Times New Roman"/>
          <w:sz w:val="24"/>
          <w:szCs w:val="24"/>
          <w:lang w:val="id-ID"/>
        </w:rPr>
        <w:t>masukan kepeda pihak institusi pendidikan khususnya mengenai asuhan keperawatan halusinasi pendengaran.</w:t>
      </w:r>
    </w:p>
    <w:p w:rsidR="008F05C1" w:rsidRDefault="008F05C1">
      <w:pPr>
        <w:spacing w:after="0" w:line="360" w:lineRule="auto"/>
        <w:ind w:left="1440"/>
        <w:jc w:val="both"/>
        <w:rPr>
          <w:rFonts w:ascii="Times New Roman" w:eastAsia="Calibri" w:hAnsi="Times New Roman"/>
          <w:sz w:val="24"/>
          <w:szCs w:val="24"/>
          <w:lang w:val="en-ID"/>
        </w:rPr>
      </w:pPr>
    </w:p>
    <w:p w:rsidR="008F05C1" w:rsidRDefault="008F05C1">
      <w:pPr>
        <w:spacing w:after="0" w:line="480" w:lineRule="auto"/>
        <w:jc w:val="center"/>
        <w:rPr>
          <w:rFonts w:ascii="Times New Roman" w:hAnsi="Times New Roman"/>
          <w:b/>
          <w:sz w:val="24"/>
          <w:szCs w:val="24"/>
        </w:rPr>
        <w:sectPr w:rsidR="008F05C1">
          <w:headerReference w:type="default" r:id="rId14"/>
          <w:footerReference w:type="default" r:id="rId15"/>
          <w:pgSz w:w="12240" w:h="15840"/>
          <w:pgMar w:top="1985" w:right="1701" w:bottom="1701" w:left="2268" w:header="709" w:footer="709" w:gutter="0"/>
          <w:pgNumType w:start="2"/>
          <w:cols w:space="708"/>
          <w:docGrid w:linePitch="360"/>
        </w:sectPr>
      </w:pPr>
    </w:p>
    <w:p w:rsidR="008F05C1" w:rsidRPr="008E5DE1" w:rsidRDefault="008E5DE1" w:rsidP="008E5DE1">
      <w:pPr>
        <w:pStyle w:val="Heading1"/>
        <w:spacing w:before="0" w:line="360" w:lineRule="auto"/>
        <w:jc w:val="center"/>
        <w:rPr>
          <w:rFonts w:ascii="Times New Roman" w:hAnsi="Times New Roman"/>
          <w:color w:val="auto"/>
          <w:sz w:val="24"/>
          <w:szCs w:val="24"/>
        </w:rPr>
      </w:pPr>
      <w:bookmarkStart w:id="32" w:name="_Toc66367424"/>
      <w:bookmarkStart w:id="33" w:name="_Toc75606648"/>
      <w:r w:rsidRPr="008E5DE1">
        <w:rPr>
          <w:rFonts w:ascii="Times New Roman" w:hAnsi="Times New Roman"/>
          <w:color w:val="auto"/>
          <w:sz w:val="24"/>
          <w:szCs w:val="24"/>
        </w:rPr>
        <w:lastRenderedPageBreak/>
        <w:t>BAB II</w:t>
      </w:r>
      <w:bookmarkEnd w:id="32"/>
      <w:bookmarkEnd w:id="33"/>
    </w:p>
    <w:p w:rsidR="008F05C1" w:rsidRPr="008E5DE1" w:rsidRDefault="008E5DE1" w:rsidP="008E5DE1">
      <w:pPr>
        <w:pStyle w:val="Heading1"/>
        <w:spacing w:before="0" w:line="360" w:lineRule="auto"/>
        <w:jc w:val="center"/>
        <w:rPr>
          <w:rFonts w:ascii="Times New Roman" w:hAnsi="Times New Roman"/>
          <w:b w:val="0"/>
          <w:color w:val="auto"/>
          <w:sz w:val="26"/>
          <w:szCs w:val="26"/>
        </w:rPr>
      </w:pPr>
      <w:bookmarkStart w:id="34" w:name="_Toc75606649"/>
      <w:r w:rsidRPr="008E5DE1">
        <w:rPr>
          <w:rFonts w:ascii="Times New Roman" w:hAnsi="Times New Roman"/>
          <w:color w:val="auto"/>
          <w:sz w:val="26"/>
          <w:szCs w:val="26"/>
        </w:rPr>
        <w:t>TINJAUAN TEORI</w:t>
      </w:r>
      <w:bookmarkEnd w:id="34"/>
    </w:p>
    <w:p w:rsidR="008F05C1" w:rsidRDefault="008F05C1">
      <w:pPr>
        <w:spacing w:after="0" w:line="480" w:lineRule="auto"/>
        <w:jc w:val="center"/>
        <w:rPr>
          <w:rFonts w:ascii="Times New Roman" w:hAnsi="Times New Roman"/>
          <w:b/>
          <w:sz w:val="26"/>
          <w:szCs w:val="26"/>
        </w:rPr>
      </w:pPr>
    </w:p>
    <w:p w:rsidR="008F05C1" w:rsidRDefault="008E5DE1" w:rsidP="008E5DE1">
      <w:pPr>
        <w:numPr>
          <w:ilvl w:val="0"/>
          <w:numId w:val="4"/>
        </w:numPr>
        <w:spacing w:after="0" w:line="360" w:lineRule="auto"/>
        <w:jc w:val="both"/>
        <w:outlineLvl w:val="1"/>
        <w:rPr>
          <w:rFonts w:ascii="Times New Roman" w:hAnsi="Times New Roman" w:cs="Times New Roman"/>
          <w:b/>
          <w:sz w:val="24"/>
          <w:szCs w:val="24"/>
        </w:rPr>
      </w:pPr>
      <w:bookmarkStart w:id="35" w:name="_Toc66367426"/>
      <w:bookmarkStart w:id="36" w:name="_Toc75606650"/>
      <w:r>
        <w:rPr>
          <w:rFonts w:ascii="Times New Roman" w:hAnsi="Times New Roman" w:cs="Times New Roman"/>
          <w:b/>
          <w:sz w:val="24"/>
          <w:szCs w:val="24"/>
        </w:rPr>
        <w:t>Halusinasi</w:t>
      </w:r>
      <w:bookmarkEnd w:id="35"/>
      <w:bookmarkEnd w:id="36"/>
    </w:p>
    <w:p w:rsidR="008E5DE1" w:rsidRPr="008E5DE1" w:rsidRDefault="008E5DE1" w:rsidP="009D0140">
      <w:pPr>
        <w:pStyle w:val="ListParagraph"/>
        <w:numPr>
          <w:ilvl w:val="0"/>
          <w:numId w:val="40"/>
        </w:numPr>
        <w:spacing w:after="0" w:line="360" w:lineRule="auto"/>
        <w:rPr>
          <w:rFonts w:ascii="Times New Roman" w:hAnsi="Times New Roman" w:cs="Times New Roman"/>
          <w:b/>
          <w:sz w:val="24"/>
          <w:szCs w:val="24"/>
        </w:rPr>
      </w:pPr>
      <w:bookmarkStart w:id="37" w:name="_Toc66367427"/>
      <w:proofErr w:type="spellStart"/>
      <w:r w:rsidRPr="008E5DE1">
        <w:rPr>
          <w:rFonts w:ascii="Times New Roman" w:hAnsi="Times New Roman" w:cs="Times New Roman"/>
          <w:b/>
          <w:sz w:val="24"/>
          <w:szCs w:val="24"/>
        </w:rPr>
        <w:t>Definisi</w:t>
      </w:r>
      <w:bookmarkEnd w:id="37"/>
      <w:proofErr w:type="spellEnd"/>
    </w:p>
    <w:p w:rsidR="008F05C1" w:rsidRPr="008E5DE1" w:rsidRDefault="008E5DE1" w:rsidP="008E5DE1">
      <w:pPr>
        <w:spacing w:after="0" w:line="360" w:lineRule="auto"/>
        <w:ind w:left="1080" w:firstLine="720"/>
        <w:jc w:val="both"/>
        <w:rPr>
          <w:rFonts w:ascii="Times New Roman" w:hAnsi="Times New Roman" w:cs="Times New Roman"/>
          <w:b/>
          <w:sz w:val="24"/>
          <w:szCs w:val="24"/>
        </w:rPr>
      </w:pPr>
      <w:proofErr w:type="spellStart"/>
      <w:r w:rsidRPr="008E5DE1">
        <w:rPr>
          <w:rFonts w:ascii="Times New Roman" w:hAnsi="Times New Roman" w:cs="Times New Roman"/>
          <w:sz w:val="24"/>
          <w:szCs w:val="24"/>
        </w:rPr>
        <w:t>Halusinasi</w:t>
      </w:r>
      <w:proofErr w:type="spellEnd"/>
      <w:r w:rsidRPr="008E5DE1">
        <w:rPr>
          <w:rFonts w:ascii="Times New Roman" w:hAnsi="Times New Roman" w:cs="Times New Roman"/>
          <w:sz w:val="24"/>
          <w:szCs w:val="24"/>
          <w:lang w:val="id-ID"/>
        </w:rPr>
        <w:t> </w:t>
      </w:r>
      <w:r w:rsidRPr="008E5DE1">
        <w:rPr>
          <w:rFonts w:ascii="Times New Roman" w:hAnsi="Times New Roman" w:cs="Times New Roman"/>
          <w:sz w:val="24"/>
          <w:szCs w:val="24"/>
        </w:rPr>
        <w:t>adalah</w:t>
      </w:r>
      <w:r w:rsidRPr="008E5DE1">
        <w:rPr>
          <w:rFonts w:ascii="Times New Roman" w:hAnsi="Times New Roman" w:cs="Times New Roman"/>
          <w:sz w:val="24"/>
          <w:szCs w:val="24"/>
          <w:lang w:val="id-ID"/>
        </w:rPr>
        <w:t> </w:t>
      </w:r>
      <w:r w:rsidRPr="008E5DE1">
        <w:rPr>
          <w:rFonts w:ascii="Times New Roman" w:hAnsi="Times New Roman" w:cs="Times New Roman"/>
          <w:sz w:val="24"/>
          <w:szCs w:val="24"/>
        </w:rPr>
        <w:t xml:space="preserve">pengindraan dengan tanpa adanya rangsangan eksternal yang berkaitan dengan salah satu jenis </w:t>
      </w:r>
      <w:proofErr w:type="gramStart"/>
      <w:r w:rsidRPr="008E5DE1">
        <w:rPr>
          <w:rFonts w:ascii="Times New Roman" w:hAnsi="Times New Roman" w:cs="Times New Roman"/>
          <w:sz w:val="24"/>
          <w:szCs w:val="24"/>
        </w:rPr>
        <w:t>indra</w:t>
      </w:r>
      <w:proofErr w:type="gramEnd"/>
      <w:r w:rsidRPr="008E5DE1">
        <w:rPr>
          <w:rFonts w:ascii="Times New Roman" w:hAnsi="Times New Roman" w:cs="Times New Roman"/>
          <w:sz w:val="24"/>
          <w:szCs w:val="24"/>
        </w:rPr>
        <w:t xml:space="preserve"> tertentu yang khas (Dermawan &amp; Rusdi 2013). </w:t>
      </w:r>
      <w:proofErr w:type="gramStart"/>
      <w:r w:rsidRPr="008E5DE1">
        <w:rPr>
          <w:rFonts w:ascii="Times New Roman" w:hAnsi="Times New Roman" w:cs="Times New Roman"/>
          <w:sz w:val="24"/>
          <w:szCs w:val="24"/>
        </w:rPr>
        <w:t>H</w:t>
      </w:r>
      <w:r w:rsidRPr="008E5DE1">
        <w:rPr>
          <w:rFonts w:ascii="Times New Roman" w:hAnsi="Times New Roman" w:cs="Times New Roman"/>
          <w:sz w:val="24"/>
          <w:szCs w:val="24"/>
          <w:lang w:val="id-ID"/>
        </w:rPr>
        <w:t>alusinasi adalah tidak adanya</w:t>
      </w:r>
      <w:r w:rsidRPr="008E5DE1">
        <w:rPr>
          <w:rFonts w:ascii="Times New Roman" w:hAnsi="Times New Roman" w:cs="Times New Roman"/>
          <w:sz w:val="24"/>
          <w:szCs w:val="24"/>
          <w:lang w:val="en-ID"/>
        </w:rPr>
        <w:t xml:space="preserve"> </w:t>
      </w:r>
      <w:r w:rsidRPr="008E5DE1">
        <w:rPr>
          <w:rFonts w:ascii="Times New Roman" w:hAnsi="Times New Roman" w:cs="Times New Roman"/>
          <w:sz w:val="24"/>
          <w:szCs w:val="24"/>
          <w:lang w:val="id-ID"/>
        </w:rPr>
        <w:t>kesanggupan seseorang</w:t>
      </w:r>
      <w:r w:rsidRPr="008E5DE1">
        <w:rPr>
          <w:rFonts w:ascii="Times New Roman" w:hAnsi="Times New Roman" w:cs="Times New Roman"/>
          <w:sz w:val="24"/>
          <w:szCs w:val="24"/>
          <w:lang w:val="en-ID"/>
        </w:rPr>
        <w:t xml:space="preserve"> </w:t>
      </w:r>
      <w:r w:rsidRPr="008E5DE1">
        <w:rPr>
          <w:rFonts w:ascii="Times New Roman" w:hAnsi="Times New Roman" w:cs="Times New Roman"/>
          <w:sz w:val="24"/>
          <w:szCs w:val="24"/>
          <w:lang w:val="id-ID"/>
        </w:rPr>
        <w:t xml:space="preserve">dalam </w:t>
      </w:r>
      <w:r w:rsidRPr="008E5DE1">
        <w:rPr>
          <w:rFonts w:ascii="Times New Roman" w:hAnsi="Times New Roman" w:cs="Times New Roman"/>
          <w:lang w:val="id-ID"/>
        </w:rPr>
        <w:t xml:space="preserve">membedakan rangsangan internal </w:t>
      </w:r>
      <w:r w:rsidRPr="008E5DE1">
        <w:rPr>
          <w:rFonts w:ascii="Times New Roman" w:hAnsi="Times New Roman" w:cs="Times New Roman"/>
          <w:sz w:val="24"/>
          <w:szCs w:val="24"/>
          <w:lang w:val="id-ID"/>
        </w:rPr>
        <w:t>(dan rangsangan</w:t>
      </w:r>
      <w:r w:rsidRPr="008E5DE1">
        <w:rPr>
          <w:rFonts w:ascii="Times New Roman" w:hAnsi="Times New Roman" w:cs="Times New Roman"/>
          <w:sz w:val="24"/>
          <w:szCs w:val="24"/>
          <w:lang w:val="en-ID"/>
        </w:rPr>
        <w:t xml:space="preserve"> </w:t>
      </w:r>
      <w:r w:rsidRPr="008E5DE1">
        <w:rPr>
          <w:rFonts w:ascii="Times New Roman" w:hAnsi="Times New Roman" w:cs="Times New Roman"/>
          <w:sz w:val="24"/>
          <w:szCs w:val="24"/>
          <w:lang w:val="id-ID"/>
        </w:rPr>
        <w:t>eksternal.</w:t>
      </w:r>
      <w:proofErr w:type="gramEnd"/>
      <w:r w:rsidRPr="008E5DE1">
        <w:rPr>
          <w:rFonts w:ascii="Times New Roman" w:hAnsi="Times New Roman" w:cs="Times New Roman"/>
          <w:sz w:val="24"/>
          <w:szCs w:val="24"/>
          <w:lang w:val="en-ID"/>
        </w:rPr>
        <w:t xml:space="preserve"> </w:t>
      </w:r>
      <w:r w:rsidRPr="008E5DE1">
        <w:rPr>
          <w:rFonts w:ascii="Times New Roman" w:hAnsi="Times New Roman" w:cs="Times New Roman"/>
          <w:sz w:val="24"/>
          <w:szCs w:val="24"/>
          <w:lang w:val="id-ID"/>
        </w:rPr>
        <w:t>Klien memberi presepsi mengenai lingkungan tanpa adanya objek atau rangsangan yang nyata (Azizah</w:t>
      </w:r>
      <w:r w:rsidRPr="008E5DE1">
        <w:rPr>
          <w:rFonts w:ascii="Times New Roman" w:hAnsi="Times New Roman" w:cs="Times New Roman"/>
          <w:i/>
          <w:iCs/>
          <w:sz w:val="24"/>
          <w:szCs w:val="24"/>
          <w:lang w:val="en-ID"/>
        </w:rPr>
        <w:t xml:space="preserve"> et al.,</w:t>
      </w:r>
      <w:r w:rsidRPr="008E5DE1">
        <w:rPr>
          <w:rFonts w:ascii="Times New Roman" w:hAnsi="Times New Roman" w:cs="Times New Roman"/>
          <w:sz w:val="24"/>
          <w:szCs w:val="24"/>
          <w:lang w:val="en-ID"/>
        </w:rPr>
        <w:t xml:space="preserve"> </w:t>
      </w:r>
      <w:r w:rsidRPr="008E5DE1">
        <w:rPr>
          <w:rFonts w:ascii="Times New Roman" w:hAnsi="Times New Roman" w:cs="Times New Roman"/>
          <w:sz w:val="24"/>
          <w:szCs w:val="24"/>
          <w:lang w:val="id-ID"/>
        </w:rPr>
        <w:t>2016).</w:t>
      </w:r>
    </w:p>
    <w:p w:rsidR="008F05C1" w:rsidRPr="008E5DE1" w:rsidRDefault="008E5DE1" w:rsidP="009D0140">
      <w:pPr>
        <w:pStyle w:val="ListParagraph"/>
        <w:numPr>
          <w:ilvl w:val="0"/>
          <w:numId w:val="40"/>
        </w:numPr>
        <w:spacing w:after="0" w:line="360" w:lineRule="auto"/>
        <w:jc w:val="both"/>
        <w:rPr>
          <w:rFonts w:ascii="Times New Roman" w:hAnsi="Times New Roman" w:cs="Times New Roman"/>
          <w:b/>
          <w:sz w:val="24"/>
          <w:szCs w:val="24"/>
        </w:rPr>
      </w:pPr>
      <w:bookmarkStart w:id="38" w:name="_Toc66367428"/>
      <w:proofErr w:type="spellStart"/>
      <w:r w:rsidRPr="008E5DE1">
        <w:rPr>
          <w:rFonts w:ascii="Times New Roman" w:hAnsi="Times New Roman" w:cs="Times New Roman"/>
          <w:b/>
          <w:sz w:val="24"/>
          <w:szCs w:val="24"/>
        </w:rPr>
        <w:t>Jenis-jenis</w:t>
      </w:r>
      <w:proofErr w:type="spellEnd"/>
      <w:r w:rsidRPr="008E5DE1">
        <w:rPr>
          <w:rFonts w:ascii="Times New Roman" w:hAnsi="Times New Roman" w:cs="Times New Roman"/>
          <w:b/>
          <w:sz w:val="24"/>
          <w:szCs w:val="24"/>
        </w:rPr>
        <w:t xml:space="preserve"> </w:t>
      </w:r>
      <w:proofErr w:type="spellStart"/>
      <w:r w:rsidRPr="008E5DE1">
        <w:rPr>
          <w:rFonts w:ascii="Times New Roman" w:hAnsi="Times New Roman" w:cs="Times New Roman"/>
          <w:b/>
          <w:sz w:val="24"/>
          <w:szCs w:val="24"/>
        </w:rPr>
        <w:t>Halusinasi</w:t>
      </w:r>
      <w:bookmarkEnd w:id="38"/>
      <w:proofErr w:type="spellEnd"/>
      <w:r w:rsidRPr="008E5DE1">
        <w:rPr>
          <w:rFonts w:ascii="Times New Roman" w:hAnsi="Times New Roman" w:cs="Times New Roman"/>
          <w:b/>
          <w:sz w:val="24"/>
          <w:szCs w:val="24"/>
        </w:rPr>
        <w:t xml:space="preserve"> </w:t>
      </w:r>
    </w:p>
    <w:p w:rsidR="008F05C1" w:rsidRDefault="008E5DE1" w:rsidP="008E5DE1">
      <w:pPr>
        <w:spacing w:after="0" w:line="360" w:lineRule="auto"/>
        <w:ind w:left="1080" w:firstLine="72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Dermawan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Rusdi</w:t>
      </w:r>
      <w:proofErr w:type="spellEnd"/>
      <w:r>
        <w:rPr>
          <w:rFonts w:ascii="Times New Roman" w:hAnsi="Times New Roman" w:cs="Times New Roman"/>
          <w:sz w:val="24"/>
          <w:szCs w:val="24"/>
        </w:rPr>
        <w:t xml:space="preserve"> 2013) halusinasi dibagi menjadi dua jenis yaitu:</w:t>
      </w:r>
    </w:p>
    <w:p w:rsidR="008F05C1" w:rsidRDefault="008E5DE1" w:rsidP="008E5DE1">
      <w:pPr>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Halusinasi Non Patologis</w:t>
      </w:r>
    </w:p>
    <w:p w:rsidR="008F05C1" w:rsidRDefault="008E5DE1" w:rsidP="008E5DE1">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Halusinasi bisa terjadi pada seorang yang tidak menderita gangguan jiwa. Dan umumnya timbul  pada pasien yang mengalami stress terlalu.</w:t>
      </w:r>
    </w:p>
    <w:p w:rsidR="008F05C1" w:rsidRDefault="008E5DE1" w:rsidP="009D0140">
      <w:pPr>
        <w:numPr>
          <w:ilvl w:val="0"/>
          <w:numId w:val="22"/>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Halusinasi Hipnogonik : Presepsi sensori tidak nyata, terjadi sesaat sebelum seseorang tertidur.</w:t>
      </w:r>
    </w:p>
    <w:p w:rsidR="008F05C1" w:rsidRDefault="008E5DE1" w:rsidP="009D0140">
      <w:pPr>
        <w:numPr>
          <w:ilvl w:val="0"/>
          <w:numId w:val="22"/>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Halusinasi Hipnopomik : Presepsi sensori tidak nyata terjadi ketika seseorang bangun tidur.</w:t>
      </w:r>
    </w:p>
    <w:p w:rsidR="008F05C1" w:rsidRDefault="008E5DE1" w:rsidP="008E5DE1">
      <w:pPr>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Halusinasi Patologis</w:t>
      </w:r>
    </w:p>
    <w:p w:rsidR="008F05C1" w:rsidRDefault="008E5DE1" w:rsidP="008E5DE1">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Halusinasi yang terjadi pada seorang yang mengalami gangguan jiwa</w:t>
      </w:r>
    </w:p>
    <w:p w:rsidR="008F05C1" w:rsidRDefault="008E5DE1" w:rsidP="008E5DE1">
      <w:pPr>
        <w:spacing w:after="0"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rPr>
        <w:t xml:space="preserve">Terdiri dari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xml:space="preserve"> macam antara lain: </w:t>
      </w:r>
    </w:p>
    <w:p w:rsidR="008E5DE1" w:rsidRDefault="008E5DE1" w:rsidP="008E5DE1">
      <w:pPr>
        <w:spacing w:after="0" w:line="360" w:lineRule="auto"/>
        <w:ind w:left="1440"/>
        <w:jc w:val="both"/>
        <w:rPr>
          <w:rFonts w:ascii="Times New Roman" w:hAnsi="Times New Roman" w:cs="Times New Roman"/>
          <w:sz w:val="24"/>
          <w:szCs w:val="24"/>
          <w:lang w:val="id-ID"/>
        </w:rPr>
      </w:pPr>
    </w:p>
    <w:p w:rsidR="008E5DE1" w:rsidRDefault="008E5DE1" w:rsidP="008E5DE1">
      <w:pPr>
        <w:spacing w:after="0" w:line="360" w:lineRule="auto"/>
        <w:ind w:left="1440"/>
        <w:jc w:val="both"/>
        <w:rPr>
          <w:rFonts w:ascii="Times New Roman" w:hAnsi="Times New Roman" w:cs="Times New Roman"/>
          <w:sz w:val="24"/>
          <w:szCs w:val="24"/>
          <w:lang w:val="id-ID"/>
        </w:rPr>
      </w:pPr>
    </w:p>
    <w:p w:rsidR="00143F3E" w:rsidRDefault="00143F3E" w:rsidP="008E5DE1">
      <w:pPr>
        <w:spacing w:after="0" w:line="360" w:lineRule="auto"/>
        <w:ind w:left="1440"/>
        <w:jc w:val="both"/>
        <w:rPr>
          <w:rFonts w:ascii="Times New Roman" w:hAnsi="Times New Roman" w:cs="Times New Roman"/>
          <w:sz w:val="24"/>
          <w:szCs w:val="24"/>
          <w:lang w:val="id-ID"/>
        </w:rPr>
      </w:pPr>
    </w:p>
    <w:p w:rsidR="00143F3E" w:rsidRPr="008E5DE1" w:rsidRDefault="00143F3E" w:rsidP="008E5DE1">
      <w:pPr>
        <w:spacing w:after="0" w:line="360" w:lineRule="auto"/>
        <w:ind w:left="1440"/>
        <w:jc w:val="both"/>
        <w:rPr>
          <w:rFonts w:ascii="Times New Roman" w:hAnsi="Times New Roman" w:cs="Times New Roman"/>
          <w:sz w:val="24"/>
          <w:szCs w:val="24"/>
          <w:lang w:val="id-ID"/>
        </w:rPr>
      </w:pPr>
    </w:p>
    <w:p w:rsidR="008F05C1" w:rsidRDefault="008E5DE1" w:rsidP="008E5DE1">
      <w:pPr>
        <w:numPr>
          <w:ilvl w:val="0"/>
          <w:numId w:val="6"/>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Halusiansi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Pendengaran</w:t>
      </w:r>
      <w:proofErr w:type="spellEnd"/>
    </w:p>
    <w:p w:rsidR="008F05C1" w:rsidRDefault="008E5DE1" w:rsidP="008E5DE1">
      <w:pPr>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Pasien merasa mendengar suara yang tidak bersinggungan dengan kenyataan dan yang lain tidak mendengarnya.</w:t>
      </w:r>
    </w:p>
    <w:p w:rsidR="008F05C1" w:rsidRDefault="008E5DE1" w:rsidP="008E5DE1">
      <w:pPr>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Halusinasi Penglihatan</w:t>
      </w:r>
    </w:p>
    <w:p w:rsidR="008F05C1" w:rsidRDefault="008E5DE1" w:rsidP="008E5DE1">
      <w:pPr>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Pasien seperti melihat sesuatu yang nyata atau mungkin samar-samar tanpa stimulus nyata tapiorang lain tidak bisa melihat.</w:t>
      </w:r>
    </w:p>
    <w:p w:rsidR="008F05C1" w:rsidRDefault="008E5DE1" w:rsidP="008E5DE1">
      <w:pPr>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Halusinasi Penciuman</w:t>
      </w:r>
    </w:p>
    <w:p w:rsidR="008F05C1" w:rsidRDefault="008E5DE1" w:rsidP="008E5DE1">
      <w:pPr>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Pasien merasa mencium bau sesuatu dari sumber tanpa stimulus yang nyata serta yang lain tidak bisa mencium.</w:t>
      </w:r>
    </w:p>
    <w:p w:rsidR="008F05C1" w:rsidRDefault="008E5DE1" w:rsidP="008E5DE1">
      <w:pPr>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Halusinasi Pengecapan</w:t>
      </w:r>
    </w:p>
    <w:p w:rsidR="008F05C1" w:rsidRDefault="008E5DE1" w:rsidP="008E5DE1">
      <w:pPr>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Pasien merasa seperti memakan sesuatu tapi tidak nyata dan bisa merasakan makanan tidak sedap.</w:t>
      </w:r>
    </w:p>
    <w:p w:rsidR="008F05C1" w:rsidRDefault="008E5DE1" w:rsidP="008E5DE1">
      <w:pPr>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Halusinasi Peraba</w:t>
      </w:r>
    </w:p>
    <w:p w:rsidR="008F05C1" w:rsidRDefault="008E5DE1" w:rsidP="008E5DE1">
      <w:pPr>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Pasien merasa adanya sesuatu dikulitnya tanpa stimulus yang nyata.</w:t>
      </w:r>
    </w:p>
    <w:p w:rsidR="008F05C1" w:rsidRPr="008E5DE1" w:rsidRDefault="008E5DE1" w:rsidP="009D0140">
      <w:pPr>
        <w:pStyle w:val="ListParagraph"/>
        <w:numPr>
          <w:ilvl w:val="0"/>
          <w:numId w:val="40"/>
        </w:numPr>
        <w:spacing w:after="0" w:line="360" w:lineRule="auto"/>
        <w:jc w:val="both"/>
        <w:rPr>
          <w:rFonts w:ascii="Times New Roman" w:hAnsi="Times New Roman" w:cs="Times New Roman"/>
          <w:b/>
          <w:sz w:val="24"/>
          <w:szCs w:val="24"/>
        </w:rPr>
      </w:pPr>
      <w:bookmarkStart w:id="39" w:name="_Toc66367429"/>
      <w:proofErr w:type="spellStart"/>
      <w:r w:rsidRPr="008E5DE1">
        <w:rPr>
          <w:rFonts w:ascii="Times New Roman" w:hAnsi="Times New Roman" w:cs="Times New Roman"/>
          <w:b/>
          <w:sz w:val="24"/>
          <w:szCs w:val="24"/>
        </w:rPr>
        <w:t>Faktor</w:t>
      </w:r>
      <w:proofErr w:type="spellEnd"/>
      <w:r w:rsidRPr="008E5DE1">
        <w:rPr>
          <w:rFonts w:ascii="Times New Roman" w:hAnsi="Times New Roman" w:cs="Times New Roman"/>
          <w:b/>
          <w:sz w:val="24"/>
          <w:szCs w:val="24"/>
        </w:rPr>
        <w:t xml:space="preserve">- </w:t>
      </w:r>
      <w:proofErr w:type="spellStart"/>
      <w:r w:rsidRPr="008E5DE1">
        <w:rPr>
          <w:rFonts w:ascii="Times New Roman" w:hAnsi="Times New Roman" w:cs="Times New Roman"/>
          <w:b/>
          <w:sz w:val="24"/>
          <w:szCs w:val="24"/>
        </w:rPr>
        <w:t>faktor</w:t>
      </w:r>
      <w:proofErr w:type="spellEnd"/>
      <w:r w:rsidRPr="008E5DE1">
        <w:rPr>
          <w:rFonts w:ascii="Times New Roman" w:hAnsi="Times New Roman" w:cs="Times New Roman"/>
          <w:b/>
          <w:sz w:val="24"/>
          <w:szCs w:val="24"/>
        </w:rPr>
        <w:t xml:space="preserve"> </w:t>
      </w:r>
      <w:proofErr w:type="spellStart"/>
      <w:r w:rsidRPr="008E5DE1">
        <w:rPr>
          <w:rFonts w:ascii="Times New Roman" w:hAnsi="Times New Roman" w:cs="Times New Roman"/>
          <w:b/>
          <w:sz w:val="24"/>
          <w:szCs w:val="24"/>
        </w:rPr>
        <w:t>Halusinasi</w:t>
      </w:r>
      <w:bookmarkEnd w:id="39"/>
      <w:proofErr w:type="spellEnd"/>
    </w:p>
    <w:p w:rsidR="008F05C1" w:rsidRDefault="008E5DE1" w:rsidP="008E5DE1">
      <w:pPr>
        <w:spacing w:after="0" w:line="360"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(Azizah</w:t>
      </w:r>
      <w:r>
        <w:rPr>
          <w:rFonts w:ascii="Times New Roman" w:hAnsi="Times New Roman" w:cs="Times New Roman"/>
          <w:i/>
          <w:iCs/>
          <w:sz w:val="24"/>
          <w:szCs w:val="24"/>
          <w:lang w:val="en-ID"/>
        </w:rPr>
        <w:t xml:space="preserve"> et al.,</w:t>
      </w:r>
      <w:r>
        <w:rPr>
          <w:rFonts w:ascii="Times New Roman" w:hAnsi="Times New Roman" w:cs="Times New Roman"/>
          <w:sz w:val="24"/>
          <w:szCs w:val="24"/>
          <w:lang w:val="en-ID"/>
        </w:rPr>
        <w:t xml:space="preserve"> </w:t>
      </w:r>
      <w:r>
        <w:rPr>
          <w:rFonts w:ascii="Times New Roman" w:hAnsi="Times New Roman" w:cs="Times New Roman"/>
          <w:sz w:val="24"/>
          <w:szCs w:val="24"/>
          <w:lang w:val="id-ID"/>
        </w:rPr>
        <w:t>2016)</w:t>
      </w:r>
      <w:r>
        <w:rPr>
          <w:rFonts w:ascii="Times New Roman" w:hAnsi="Times New Roman" w:cs="Times New Roman"/>
          <w:sz w:val="24"/>
          <w:szCs w:val="24"/>
          <w:lang w:val="en-ID"/>
        </w:rPr>
        <w:t xml:space="preserve"> f</w:t>
      </w:r>
      <w:r>
        <w:rPr>
          <w:rFonts w:ascii="Times New Roman" w:hAnsi="Times New Roman" w:cs="Times New Roman"/>
          <w:sz w:val="24"/>
          <w:szCs w:val="24"/>
        </w:rPr>
        <w:t>aktor-faktor halusinasi meliputi:</w:t>
      </w:r>
    </w:p>
    <w:p w:rsidR="008F05C1" w:rsidRDefault="008E5DE1" w:rsidP="009D0140">
      <w:pPr>
        <w:numPr>
          <w:ilvl w:val="1"/>
          <w:numId w:val="7"/>
        </w:numPr>
        <w:spacing w:after="0" w:line="360" w:lineRule="auto"/>
        <w:ind w:left="1505" w:hanging="425"/>
        <w:jc w:val="both"/>
        <w:rPr>
          <w:rFonts w:ascii="Times New Roman" w:hAnsi="Times New Roman"/>
          <w:sz w:val="24"/>
          <w:szCs w:val="24"/>
        </w:rPr>
      </w:pP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Predisposisi</w:t>
      </w:r>
      <w:proofErr w:type="spellEnd"/>
    </w:p>
    <w:p w:rsidR="008F05C1" w:rsidRDefault="008E5DE1" w:rsidP="009D0140">
      <w:pPr>
        <w:numPr>
          <w:ilvl w:val="0"/>
          <w:numId w:val="23"/>
        </w:numPr>
        <w:spacing w:after="0" w:line="360" w:lineRule="auto"/>
        <w:ind w:left="1930" w:hanging="425"/>
        <w:jc w:val="both"/>
        <w:rPr>
          <w:rFonts w:ascii="Times New Roman" w:hAnsi="Times New Roman"/>
          <w:sz w:val="24"/>
          <w:szCs w:val="24"/>
        </w:rPr>
      </w:pPr>
      <w:r>
        <w:rPr>
          <w:rFonts w:ascii="Times New Roman" w:hAnsi="Times New Roman"/>
          <w:sz w:val="24"/>
          <w:szCs w:val="24"/>
        </w:rPr>
        <w:t>Faktor Perkembangan</w:t>
      </w:r>
    </w:p>
    <w:p w:rsidR="008F05C1" w:rsidRDefault="008E5DE1" w:rsidP="008E5DE1">
      <w:pPr>
        <w:spacing w:after="0" w:line="360" w:lineRule="auto"/>
        <w:ind w:left="1901"/>
        <w:jc w:val="both"/>
        <w:rPr>
          <w:rFonts w:ascii="Times New Roman" w:hAnsi="Times New Roman" w:cs="Times New Roman"/>
          <w:sz w:val="24"/>
          <w:szCs w:val="24"/>
        </w:rPr>
      </w:pPr>
      <w:r>
        <w:rPr>
          <w:rFonts w:ascii="Times New Roman" w:hAnsi="Times New Roman" w:cs="Times New Roman"/>
          <w:sz w:val="24"/>
          <w:szCs w:val="24"/>
        </w:rPr>
        <w:t>Kemajuan klien yang tehalang misalnya dengan rendahnya konrol dan kehangatan dalam keluarga mengakibatkan klien tidak bisa bebas sejak kecil, gampang frustasi, tidak adanya rasa percaya diri, serta lebih sensitif terhadap stress.</w:t>
      </w:r>
    </w:p>
    <w:p w:rsidR="008F05C1" w:rsidRDefault="008E5DE1" w:rsidP="009D0140">
      <w:pPr>
        <w:numPr>
          <w:ilvl w:val="0"/>
          <w:numId w:val="23"/>
        </w:numPr>
        <w:spacing w:after="0" w:line="360" w:lineRule="auto"/>
        <w:ind w:left="1930" w:hanging="425"/>
        <w:jc w:val="both"/>
        <w:rPr>
          <w:rFonts w:ascii="Times New Roman" w:hAnsi="Times New Roman"/>
          <w:sz w:val="24"/>
          <w:szCs w:val="24"/>
        </w:rPr>
      </w:pPr>
      <w:r>
        <w:rPr>
          <w:rFonts w:ascii="Times New Roman" w:hAnsi="Times New Roman"/>
          <w:sz w:val="24"/>
          <w:szCs w:val="24"/>
        </w:rPr>
        <w:t>Faktor Sosiokultiral</w:t>
      </w:r>
    </w:p>
    <w:p w:rsidR="008F05C1" w:rsidRDefault="008E5DE1">
      <w:pPr>
        <w:spacing w:after="100" w:afterAutospacing="1" w:line="360" w:lineRule="auto"/>
        <w:ind w:left="180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Seorang yang menganggap bahwa dirinya tidak diterima oleh daerahnya dari balita, dan merasa disisihkan, sepi, serta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mempercayai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sekitarnya</w:t>
      </w:r>
      <w:proofErr w:type="spellEnd"/>
      <w:r>
        <w:rPr>
          <w:rFonts w:ascii="Times New Roman" w:hAnsi="Times New Roman" w:cs="Times New Roman"/>
          <w:sz w:val="24"/>
          <w:szCs w:val="24"/>
        </w:rPr>
        <w:t>.</w:t>
      </w:r>
      <w:proofErr w:type="gramEnd"/>
    </w:p>
    <w:p w:rsidR="008E5DE1" w:rsidRDefault="008E5DE1">
      <w:pPr>
        <w:spacing w:after="100" w:afterAutospacing="1" w:line="360" w:lineRule="auto"/>
        <w:ind w:left="1800"/>
        <w:jc w:val="both"/>
        <w:rPr>
          <w:rFonts w:ascii="Times New Roman" w:hAnsi="Times New Roman" w:cs="Times New Roman"/>
          <w:sz w:val="24"/>
          <w:szCs w:val="24"/>
          <w:lang w:val="id-ID"/>
        </w:rPr>
      </w:pPr>
    </w:p>
    <w:p w:rsidR="008E5DE1" w:rsidRPr="008E5DE1" w:rsidRDefault="008E5DE1">
      <w:pPr>
        <w:spacing w:after="100" w:afterAutospacing="1" w:line="360" w:lineRule="auto"/>
        <w:ind w:left="1800"/>
        <w:jc w:val="both"/>
        <w:rPr>
          <w:rFonts w:ascii="Times New Roman" w:hAnsi="Times New Roman" w:cs="Times New Roman"/>
          <w:sz w:val="24"/>
          <w:szCs w:val="24"/>
          <w:lang w:val="id-ID"/>
        </w:rPr>
      </w:pPr>
    </w:p>
    <w:p w:rsidR="008F05C1" w:rsidRDefault="008E5DE1" w:rsidP="009D0140">
      <w:pPr>
        <w:numPr>
          <w:ilvl w:val="0"/>
          <w:numId w:val="23"/>
        </w:numPr>
        <w:spacing w:after="0" w:line="360" w:lineRule="auto"/>
        <w:ind w:left="1843" w:hanging="425"/>
        <w:jc w:val="both"/>
        <w:rPr>
          <w:rFonts w:ascii="Times New Roman" w:hAnsi="Times New Roman" w:cs="Times New Roman"/>
          <w:sz w:val="24"/>
          <w:szCs w:val="24"/>
        </w:rPr>
      </w:pP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Biokimia</w:t>
      </w:r>
      <w:proofErr w:type="spellEnd"/>
      <w:r>
        <w:rPr>
          <w:rFonts w:ascii="Times New Roman" w:hAnsi="Times New Roman"/>
          <w:sz w:val="24"/>
          <w:szCs w:val="24"/>
        </w:rPr>
        <w:t xml:space="preserve"> </w:t>
      </w:r>
    </w:p>
    <w:p w:rsidR="008F05C1" w:rsidRDefault="008E5DE1" w:rsidP="008E5DE1">
      <w:pPr>
        <w:spacing w:after="0" w:line="360" w:lineRule="auto"/>
        <w:ind w:left="1814"/>
        <w:jc w:val="both"/>
        <w:rPr>
          <w:rFonts w:ascii="Times New Roman" w:hAnsi="Times New Roman" w:cs="Times New Roman"/>
          <w:sz w:val="24"/>
          <w:szCs w:val="24"/>
        </w:rPr>
      </w:pPr>
      <w:r>
        <w:rPr>
          <w:rFonts w:ascii="Times New Roman" w:hAnsi="Times New Roman" w:cs="Times New Roman"/>
          <w:sz w:val="24"/>
          <w:szCs w:val="24"/>
        </w:rPr>
        <w:t>Memiliki dampak terhadap timbulnya gangguan mental, depresi berlebih yang dirasakan individu sampai-sampai pada tubuh akan ada jenis zat neurokimia yang dapat menyebabkan halusinasi. Akibatnya dari tekanan yang berlanjut bisa mengakibatkan teraktivitasnya neurotransmitter otak.</w:t>
      </w:r>
    </w:p>
    <w:p w:rsidR="008F05C1" w:rsidRDefault="008E5DE1" w:rsidP="008E5DE1">
      <w:pPr>
        <w:spacing w:after="0" w:line="360" w:lineRule="auto"/>
        <w:ind w:left="1440"/>
        <w:jc w:val="both"/>
        <w:rPr>
          <w:rFonts w:ascii="Times New Roman" w:hAnsi="Times New Roman"/>
          <w:sz w:val="24"/>
          <w:szCs w:val="24"/>
        </w:rPr>
      </w:pPr>
      <w:r>
        <w:rPr>
          <w:rFonts w:ascii="Times New Roman" w:hAnsi="Times New Roman"/>
          <w:sz w:val="24"/>
          <w:szCs w:val="24"/>
        </w:rPr>
        <w:t>4)   Faktor Patologis</w:t>
      </w:r>
    </w:p>
    <w:p w:rsidR="008F05C1" w:rsidRDefault="008E5DE1" w:rsidP="008E5DE1">
      <w:pPr>
        <w:spacing w:after="0" w:line="360" w:lineRule="auto"/>
        <w:ind w:left="1814"/>
        <w:jc w:val="both"/>
        <w:rPr>
          <w:rFonts w:ascii="Times New Roman" w:hAnsi="Times New Roman" w:cs="Times New Roman"/>
          <w:sz w:val="24"/>
          <w:szCs w:val="24"/>
        </w:rPr>
      </w:pPr>
      <w:r>
        <w:rPr>
          <w:rFonts w:ascii="Times New Roman" w:hAnsi="Times New Roman" w:cs="Times New Roman"/>
          <w:sz w:val="24"/>
          <w:szCs w:val="24"/>
        </w:rPr>
        <w:t>Tipe kepribadian yang rendah juga tidak bertanggung jawab terhadap penyalahgunaan obat terlarang. Keadaan ini mempengaruhi ketidak mampuan pasien untuk membuat pertimbangan yang benar mengenai kehidupan selanjutnya. Dan pasien juga pergi dari alam nyata ke alam khayal.</w:t>
      </w:r>
    </w:p>
    <w:p w:rsidR="008F05C1" w:rsidRDefault="008E5DE1" w:rsidP="008E5DE1">
      <w:pPr>
        <w:spacing w:after="0" w:line="360" w:lineRule="auto"/>
        <w:ind w:left="1440"/>
        <w:jc w:val="both"/>
        <w:rPr>
          <w:rFonts w:ascii="Times New Roman" w:hAnsi="Times New Roman"/>
          <w:sz w:val="24"/>
          <w:szCs w:val="24"/>
        </w:rPr>
      </w:pPr>
      <w:r>
        <w:rPr>
          <w:rFonts w:ascii="Times New Roman" w:hAnsi="Times New Roman"/>
          <w:sz w:val="24"/>
          <w:szCs w:val="24"/>
        </w:rPr>
        <w:t>5)   Faktor Pola Asuh dan Genetik</w:t>
      </w:r>
    </w:p>
    <w:p w:rsidR="008F05C1" w:rsidRDefault="008E5DE1" w:rsidP="008E5DE1">
      <w:pPr>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Observasi menunjukan keturunan yang normal tetapi dirawat  oleh bapak/ibu skizofrenia akan terkena hal yang sama yaitu skizofrenia. Hasil dari observasi menunjukan jika dari faktor genetik mempunyai ikatan yang sangat berdampak </w:t>
      </w:r>
      <w:proofErr w:type="gramStart"/>
      <w:r>
        <w:rPr>
          <w:rFonts w:ascii="Times New Roman" w:hAnsi="Times New Roman" w:cs="Times New Roman"/>
          <w:sz w:val="24"/>
          <w:szCs w:val="24"/>
        </w:rPr>
        <w:t>kuat  pada</w:t>
      </w:r>
      <w:proofErr w:type="gramEnd"/>
      <w:r>
        <w:rPr>
          <w:rFonts w:ascii="Times New Roman" w:hAnsi="Times New Roman" w:cs="Times New Roman"/>
          <w:sz w:val="24"/>
          <w:szCs w:val="24"/>
        </w:rPr>
        <w:t xml:space="preserve"> penyakit ini.</w:t>
      </w:r>
    </w:p>
    <w:p w:rsidR="008F05C1" w:rsidRPr="008E5DE1" w:rsidRDefault="008E5DE1" w:rsidP="009D0140">
      <w:pPr>
        <w:pStyle w:val="ListParagraph"/>
        <w:numPr>
          <w:ilvl w:val="0"/>
          <w:numId w:val="41"/>
        </w:numPr>
        <w:spacing w:after="0" w:line="360" w:lineRule="auto"/>
        <w:jc w:val="both"/>
        <w:rPr>
          <w:rFonts w:ascii="Times New Roman" w:hAnsi="Times New Roman"/>
          <w:sz w:val="24"/>
          <w:szCs w:val="24"/>
        </w:rPr>
      </w:pPr>
      <w:proofErr w:type="spellStart"/>
      <w:r w:rsidRPr="008E5DE1">
        <w:rPr>
          <w:rFonts w:ascii="Times New Roman" w:hAnsi="Times New Roman"/>
          <w:sz w:val="24"/>
          <w:szCs w:val="24"/>
        </w:rPr>
        <w:t>Faktor</w:t>
      </w:r>
      <w:proofErr w:type="spellEnd"/>
      <w:r w:rsidRPr="008E5DE1">
        <w:rPr>
          <w:rFonts w:ascii="Times New Roman" w:hAnsi="Times New Roman"/>
          <w:sz w:val="24"/>
          <w:szCs w:val="24"/>
        </w:rPr>
        <w:t xml:space="preserve"> </w:t>
      </w:r>
      <w:proofErr w:type="spellStart"/>
      <w:r w:rsidRPr="008E5DE1">
        <w:rPr>
          <w:rFonts w:ascii="Times New Roman" w:hAnsi="Times New Roman"/>
          <w:sz w:val="24"/>
          <w:szCs w:val="24"/>
        </w:rPr>
        <w:t>Pertisipasi</w:t>
      </w:r>
      <w:proofErr w:type="spellEnd"/>
    </w:p>
    <w:p w:rsidR="008F05C1" w:rsidRDefault="008E5DE1" w:rsidP="008E5DE1">
      <w:pPr>
        <w:spacing w:after="0" w:line="360" w:lineRule="auto"/>
        <w:ind w:left="1440"/>
        <w:jc w:val="both"/>
        <w:rPr>
          <w:rFonts w:ascii="Times New Roman" w:hAnsi="Times New Roman"/>
          <w:sz w:val="24"/>
          <w:szCs w:val="24"/>
        </w:rPr>
      </w:pPr>
      <w:r>
        <w:rPr>
          <w:rFonts w:ascii="Times New Roman" w:hAnsi="Times New Roman"/>
          <w:sz w:val="24"/>
          <w:szCs w:val="24"/>
        </w:rPr>
        <w:t>1)   Biologis</w:t>
      </w:r>
    </w:p>
    <w:p w:rsidR="008F05C1" w:rsidRDefault="008E5DE1" w:rsidP="008E5DE1">
      <w:pPr>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Gangguan bicara serta putasan otak, yang dapat merancang jalannya informasi dan abnormalis di sistem pintu masuk pada otak yang menyebabkan ketidakmampuan untuk merespon stimulus yang didapat melalui otak untuk diimpretasikan.</w:t>
      </w:r>
    </w:p>
    <w:p w:rsidR="008F05C1" w:rsidRDefault="008E5DE1" w:rsidP="008E5DE1">
      <w:pPr>
        <w:spacing w:after="0" w:line="360" w:lineRule="auto"/>
        <w:ind w:left="1800" w:hanging="382"/>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Stress Lingkungan</w:t>
      </w:r>
    </w:p>
    <w:p w:rsidR="008F05C1" w:rsidRDefault="008E5DE1">
      <w:pPr>
        <w:spacing w:after="0" w:line="360" w:lineRule="auto"/>
        <w:ind w:left="180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Tahap toleransi mengenai tekanan yang brinteraksi dengan stressor lingkungan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gangguan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prilaku</w:t>
      </w:r>
      <w:proofErr w:type="spellEnd"/>
      <w:r>
        <w:rPr>
          <w:rFonts w:ascii="Times New Roman" w:hAnsi="Times New Roman" w:cs="Times New Roman"/>
          <w:sz w:val="24"/>
          <w:szCs w:val="24"/>
        </w:rPr>
        <w:t>.</w:t>
      </w:r>
      <w:proofErr w:type="gramEnd"/>
    </w:p>
    <w:p w:rsidR="008E5DE1" w:rsidRDefault="008E5DE1">
      <w:pPr>
        <w:spacing w:after="0" w:line="360" w:lineRule="auto"/>
        <w:ind w:left="1800"/>
        <w:jc w:val="both"/>
        <w:rPr>
          <w:rFonts w:ascii="Times New Roman" w:hAnsi="Times New Roman" w:cs="Times New Roman"/>
          <w:sz w:val="24"/>
          <w:szCs w:val="24"/>
          <w:lang w:val="id-ID"/>
        </w:rPr>
      </w:pPr>
    </w:p>
    <w:p w:rsidR="008E5DE1" w:rsidRPr="008E5DE1" w:rsidRDefault="008E5DE1">
      <w:pPr>
        <w:spacing w:after="0" w:line="360" w:lineRule="auto"/>
        <w:ind w:left="1800"/>
        <w:jc w:val="both"/>
        <w:rPr>
          <w:rFonts w:ascii="Times New Roman" w:hAnsi="Times New Roman" w:cs="Times New Roman"/>
          <w:sz w:val="24"/>
          <w:szCs w:val="24"/>
          <w:lang w:val="id-ID"/>
        </w:rPr>
      </w:pPr>
    </w:p>
    <w:p w:rsidR="008F05C1" w:rsidRDefault="008E5DE1">
      <w:pPr>
        <w:spacing w:after="0" w:line="360" w:lineRule="auto"/>
        <w:ind w:left="1800" w:hanging="382"/>
        <w:jc w:val="both"/>
        <w:rPr>
          <w:rFonts w:ascii="Times New Roman" w:hAnsi="Times New Roman" w:cs="Times New Roman"/>
          <w:sz w:val="24"/>
          <w:szCs w:val="24"/>
        </w:rPr>
      </w:pPr>
      <w:r>
        <w:rPr>
          <w:rFonts w:ascii="Times New Roman" w:hAnsi="Times New Roman"/>
          <w:sz w:val="24"/>
          <w:szCs w:val="24"/>
        </w:rPr>
        <w:t xml:space="preserve">3)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Koping</w:t>
      </w:r>
      <w:proofErr w:type="spellEnd"/>
      <w:r>
        <w:rPr>
          <w:rFonts w:ascii="Times New Roman" w:hAnsi="Times New Roman" w:cs="Times New Roman"/>
          <w:sz w:val="24"/>
          <w:szCs w:val="24"/>
        </w:rPr>
        <w:t xml:space="preserve"> </w:t>
      </w:r>
    </w:p>
    <w:p w:rsidR="008F05C1" w:rsidRDefault="008E5DE1" w:rsidP="008E5DE1">
      <w:pPr>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Sumber koping ini sangat berpengaruh terhadap respon sesorang saat menanggapi stressor.</w:t>
      </w:r>
    </w:p>
    <w:p w:rsidR="008F05C1" w:rsidRDefault="008F05C1" w:rsidP="008E5DE1">
      <w:pPr>
        <w:spacing w:after="0" w:line="360" w:lineRule="auto"/>
        <w:ind w:left="1800"/>
        <w:jc w:val="both"/>
        <w:rPr>
          <w:rFonts w:ascii="Times New Roman" w:hAnsi="Times New Roman" w:cs="Times New Roman"/>
          <w:sz w:val="24"/>
          <w:szCs w:val="24"/>
        </w:rPr>
      </w:pPr>
    </w:p>
    <w:p w:rsidR="008F05C1" w:rsidRPr="008E5DE1" w:rsidRDefault="008E5DE1" w:rsidP="009D0140">
      <w:pPr>
        <w:pStyle w:val="ListParagraph"/>
        <w:numPr>
          <w:ilvl w:val="0"/>
          <w:numId w:val="40"/>
        </w:numPr>
        <w:spacing w:after="0" w:line="360" w:lineRule="auto"/>
        <w:rPr>
          <w:rFonts w:ascii="Times New Roman" w:hAnsi="Times New Roman" w:cs="Times New Roman"/>
          <w:b/>
          <w:sz w:val="24"/>
          <w:szCs w:val="24"/>
        </w:rPr>
      </w:pPr>
      <w:bookmarkStart w:id="40" w:name="_Toc66367430"/>
      <w:proofErr w:type="spellStart"/>
      <w:r w:rsidRPr="008E5DE1">
        <w:rPr>
          <w:rFonts w:ascii="Times New Roman" w:hAnsi="Times New Roman" w:cs="Times New Roman"/>
          <w:b/>
          <w:sz w:val="24"/>
          <w:szCs w:val="24"/>
        </w:rPr>
        <w:t>Rentang</w:t>
      </w:r>
      <w:proofErr w:type="spellEnd"/>
      <w:r w:rsidRPr="008E5DE1">
        <w:rPr>
          <w:rFonts w:ascii="Times New Roman" w:hAnsi="Times New Roman" w:cs="Times New Roman"/>
          <w:b/>
          <w:sz w:val="24"/>
          <w:szCs w:val="24"/>
        </w:rPr>
        <w:t xml:space="preserve"> </w:t>
      </w:r>
      <w:proofErr w:type="spellStart"/>
      <w:r w:rsidRPr="008E5DE1">
        <w:rPr>
          <w:rFonts w:ascii="Times New Roman" w:hAnsi="Times New Roman" w:cs="Times New Roman"/>
          <w:b/>
          <w:sz w:val="24"/>
          <w:szCs w:val="24"/>
        </w:rPr>
        <w:t>Respon</w:t>
      </w:r>
      <w:bookmarkEnd w:id="40"/>
      <w:proofErr w:type="spellEnd"/>
      <w:r w:rsidRPr="008E5DE1">
        <w:rPr>
          <w:rFonts w:ascii="Times New Roman" w:hAnsi="Times New Roman" w:cs="Times New Roman"/>
          <w:b/>
          <w:sz w:val="24"/>
          <w:szCs w:val="24"/>
        </w:rPr>
        <w:t xml:space="preserve"> </w:t>
      </w:r>
      <w:proofErr w:type="spellStart"/>
      <w:r w:rsidRPr="008E5DE1">
        <w:rPr>
          <w:rFonts w:ascii="Times New Roman" w:hAnsi="Times New Roman" w:cs="Times New Roman"/>
          <w:b/>
          <w:sz w:val="24"/>
          <w:szCs w:val="24"/>
        </w:rPr>
        <w:t>Halusinasi</w:t>
      </w:r>
      <w:proofErr w:type="spellEnd"/>
    </w:p>
    <w:p w:rsidR="008F05C1" w:rsidRDefault="008E5DE1" w:rsidP="008E5DE1">
      <w:pPr>
        <w:spacing w:after="0" w:line="360" w:lineRule="auto"/>
        <w:ind w:left="360" w:firstLine="720"/>
        <w:jc w:val="both"/>
        <w:rPr>
          <w:rFonts w:ascii="Times New Roman" w:hAnsi="Times New Roman" w:cs="Times New Roman"/>
          <w:bCs/>
          <w:sz w:val="24"/>
          <w:szCs w:val="24"/>
        </w:rPr>
      </w:pPr>
      <w:proofErr w:type="spellStart"/>
      <w:r>
        <w:rPr>
          <w:rFonts w:ascii="Times New Roman" w:hAnsi="Times New Roman" w:cs="Times New Roman"/>
          <w:bCs/>
          <w:sz w:val="24"/>
          <w:szCs w:val="24"/>
        </w:rPr>
        <w:t>Rentang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respon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menurut</w:t>
      </w:r>
      <w:proofErr w:type="spellEnd"/>
      <w:r>
        <w:rPr>
          <w:rFonts w:ascii="Times New Roman" w:hAnsi="Times New Roman" w:cs="Times New Roman"/>
          <w:bCs/>
          <w:sz w:val="24"/>
          <w:szCs w:val="24"/>
        </w:rPr>
        <w:t xml:space="preserve"> </w:t>
      </w:r>
      <w:r>
        <w:rPr>
          <w:rFonts w:ascii="Times New Roman" w:hAnsi="Times New Roman" w:cs="Times New Roman"/>
          <w:sz w:val="24"/>
          <w:szCs w:val="24"/>
          <w:lang w:val="id-ID"/>
        </w:rPr>
        <w:t>(Azizah</w:t>
      </w:r>
      <w:r>
        <w:rPr>
          <w:rFonts w:ascii="Times New Roman" w:hAnsi="Times New Roman" w:cs="Times New Roman"/>
          <w:i/>
          <w:iCs/>
          <w:sz w:val="24"/>
          <w:szCs w:val="24"/>
          <w:lang w:val="en-ID"/>
        </w:rPr>
        <w:t xml:space="preserve"> et al.,</w:t>
      </w:r>
      <w:r>
        <w:rPr>
          <w:rFonts w:ascii="Times New Roman" w:hAnsi="Times New Roman" w:cs="Times New Roman"/>
          <w:sz w:val="24"/>
          <w:szCs w:val="24"/>
          <w:lang w:val="en-ID"/>
        </w:rPr>
        <w:t xml:space="preserve"> </w:t>
      </w:r>
      <w:r>
        <w:rPr>
          <w:rFonts w:ascii="Times New Roman" w:hAnsi="Times New Roman" w:cs="Times New Roman"/>
          <w:sz w:val="24"/>
          <w:szCs w:val="24"/>
          <w:lang w:val="id-ID"/>
        </w:rPr>
        <w:t>2016)</w:t>
      </w:r>
      <w:r>
        <w:rPr>
          <w:rFonts w:ascii="Times New Roman" w:hAnsi="Times New Roman" w:cs="Times New Roman"/>
          <w:sz w:val="24"/>
          <w:szCs w:val="24"/>
          <w:lang w:val="en-ID"/>
        </w:rPr>
        <w:t xml:space="preserve"> </w:t>
      </w:r>
      <w:r>
        <w:rPr>
          <w:rFonts w:ascii="Times New Roman" w:hAnsi="Times New Roman" w:cs="Times New Roman"/>
          <w:bCs/>
          <w:sz w:val="24"/>
          <w:szCs w:val="24"/>
        </w:rPr>
        <w:t>sebagai berikut:</w:t>
      </w:r>
    </w:p>
    <w:p w:rsidR="008F05C1" w:rsidRDefault="008E5DE1" w:rsidP="008E5DE1">
      <w:pPr>
        <w:spacing w:after="0" w:line="360" w:lineRule="auto"/>
        <w:ind w:left="1080"/>
        <w:jc w:val="both"/>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0" distR="0" simplePos="0" relativeHeight="3" behindDoc="0" locked="0" layoutInCell="1" allowOverlap="1" wp14:anchorId="6E5A2D2B" wp14:editId="1483C129">
                <wp:simplePos x="0" y="0"/>
                <wp:positionH relativeFrom="page">
                  <wp:posOffset>2162175</wp:posOffset>
                </wp:positionH>
                <wp:positionV relativeFrom="paragraph">
                  <wp:posOffset>100329</wp:posOffset>
                </wp:positionV>
                <wp:extent cx="4067174" cy="0"/>
                <wp:effectExtent l="38100" t="76200" r="9525" b="95250"/>
                <wp:wrapNone/>
                <wp:docPr id="102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67174" cy="0"/>
                        </a:xfrm>
                        <a:prstGeom prst="straightConnector1">
                          <a:avLst/>
                        </a:prstGeom>
                        <a:ln w="9525" cap="flat" cmpd="sng">
                          <a:solidFill>
                            <a:srgbClr val="000000"/>
                          </a:solidFill>
                          <a:prstDash val="solid"/>
                          <a:round/>
                          <a:headEnd type="triangl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v:path arrowok="t" fillok="f" o:connecttype="none"/>
                <o:lock v:ext="edit" shapetype="t"/>
              </v:shapetype>
              <v:shape id="1028" type="#_x0000_t32" filled="f" style="position:absolute;margin-left:170.25pt;margin-top:7.9pt;width:320.25pt;height:0.0pt;z-index:3;mso-position-horizontal-relative:page;mso-position-vertical-relative:text;mso-width-percent:0;mso-height-percent:0;mso-width-relative:margin;mso-height-relative:margin;mso-wrap-distance-left:0.0pt;mso-wrap-distance-right:0.0pt;visibility:visible;flip:y;">
                <v:stroke startarrow="block" endarrow="block"/>
                <v:fill/>
              </v:shape>
            </w:pict>
          </mc:Fallback>
        </mc:AlternateContent>
      </w:r>
    </w:p>
    <w:p w:rsidR="008F05C1" w:rsidRDefault="008E5DE1" w:rsidP="008E5DE1">
      <w:p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Respon Adaptif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Respon Maladiptif</w:t>
      </w:r>
    </w:p>
    <w:p w:rsidR="008F05C1" w:rsidRDefault="008E5DE1" w:rsidP="009D0140">
      <w:pPr>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Pemikiran logis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Waham</w:t>
      </w:r>
    </w:p>
    <w:p w:rsidR="008F05C1" w:rsidRDefault="008E5DE1" w:rsidP="009D0140">
      <w:pPr>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Presepsi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Halusinasi</w:t>
      </w:r>
    </w:p>
    <w:p w:rsidR="008F05C1" w:rsidRDefault="008E5DE1" w:rsidP="008E5DE1">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Akurat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Kerusakan proses </w:t>
      </w:r>
    </w:p>
    <w:p w:rsidR="008F05C1" w:rsidRDefault="008E5DE1" w:rsidP="009D0140">
      <w:pPr>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Emosi dan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emosi</w:t>
      </w:r>
    </w:p>
    <w:p w:rsidR="008F05C1" w:rsidRDefault="008E5DE1" w:rsidP="008E5DE1">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Pengalaman </w:t>
      </w:r>
    </w:p>
    <w:p w:rsidR="008F05C1" w:rsidRDefault="008E5DE1" w:rsidP="008E5DE1">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Konsisten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Prilaku tidak</w:t>
      </w:r>
    </w:p>
    <w:p w:rsidR="008F05C1" w:rsidRDefault="008E5DE1" w:rsidP="009D0140">
      <w:pPr>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Tingkah laku</w:t>
      </w:r>
    </w:p>
    <w:p w:rsidR="008F05C1" w:rsidRDefault="008E5DE1" w:rsidP="008E5DE1">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Cocok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terorganisasi</w:t>
      </w:r>
    </w:p>
    <w:p w:rsidR="008F05C1" w:rsidRDefault="008E5DE1" w:rsidP="009D0140">
      <w:pPr>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Hubungan sosial</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 Isolasi sosial</w:t>
      </w:r>
    </w:p>
    <w:p w:rsidR="008F05C1" w:rsidRDefault="008E5DE1" w:rsidP="008E5DE1">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yang harmonis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Menarik diri</w:t>
      </w:r>
    </w:p>
    <w:p w:rsidR="008F05C1" w:rsidRDefault="008E5DE1" w:rsidP="009D0140">
      <w:pPr>
        <w:numPr>
          <w:ilvl w:val="0"/>
          <w:numId w:val="9"/>
        </w:numPr>
        <w:spacing w:after="0" w:line="360" w:lineRule="auto"/>
        <w:ind w:left="1820" w:hanging="403"/>
        <w:jc w:val="both"/>
        <w:rPr>
          <w:rFonts w:ascii="Times New Roman" w:hAnsi="Times New Roman" w:cs="Times New Roman"/>
          <w:sz w:val="24"/>
          <w:szCs w:val="24"/>
        </w:rPr>
      </w:pP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yang bisa diterima oleh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sosial dan budaya populer. Dan masalah pribadi lainnya dalam kisaran normal saat menghadapi problem, akan dapat menyelesaikan problem tersebut. </w:t>
      </w:r>
    </w:p>
    <w:p w:rsidR="008F05C1" w:rsidRDefault="008E5DE1" w:rsidP="008E5DE1">
      <w:pPr>
        <w:spacing w:after="0" w:line="360" w:lineRule="auto"/>
        <w:ind w:left="2160" w:hanging="36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Pikiran logis yaitu pandangan yang menuju kenyataan.</w:t>
      </w:r>
    </w:p>
    <w:p w:rsidR="008F05C1" w:rsidRDefault="008E5DE1" w:rsidP="008E5DE1">
      <w:pPr>
        <w:spacing w:after="0" w:line="360" w:lineRule="auto"/>
        <w:ind w:left="2127" w:hanging="32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Presepsi akurat yaitu pandangan yang persis dengan kenyataan.</w:t>
      </w:r>
    </w:p>
    <w:p w:rsidR="008F05C1" w:rsidRDefault="008E5DE1" w:rsidP="008E5DE1">
      <w:pPr>
        <w:spacing w:after="0" w:line="360" w:lineRule="auto"/>
        <w:ind w:left="2127" w:hanging="32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Emosi yang konsisten dengan pengalaman ialah perasan yang tumbuh dari pengalaman ahli.</w:t>
      </w:r>
    </w:p>
    <w:p w:rsidR="008F05C1" w:rsidRDefault="008E5DE1" w:rsidP="008E5DE1">
      <w:pPr>
        <w:spacing w:after="0" w:line="360" w:lineRule="auto"/>
        <w:ind w:left="2127" w:hanging="327"/>
        <w:jc w:val="both"/>
        <w:rPr>
          <w:rFonts w:ascii="Times New Roman" w:hAnsi="Times New Roman"/>
          <w:sz w:val="24"/>
          <w:szCs w:val="24"/>
          <w:lang w:val="id-ID"/>
        </w:rPr>
      </w:pPr>
      <w:r>
        <w:rPr>
          <w:rFonts w:ascii="Times New Roman" w:hAnsi="Times New Roman"/>
          <w:sz w:val="24"/>
          <w:szCs w:val="24"/>
        </w:rPr>
        <w:t>4)</w:t>
      </w:r>
      <w:r>
        <w:rPr>
          <w:rFonts w:ascii="Times New Roman" w:hAnsi="Times New Roman"/>
          <w:sz w:val="24"/>
          <w:szCs w:val="24"/>
        </w:rPr>
        <w:tab/>
        <w:t xml:space="preserve">Prilaku sosial ialah </w:t>
      </w:r>
      <w:proofErr w:type="spellStart"/>
      <w:r>
        <w:rPr>
          <w:rFonts w:ascii="Times New Roman" w:hAnsi="Times New Roman"/>
          <w:sz w:val="24"/>
          <w:szCs w:val="24"/>
        </w:rPr>
        <w:t>sikap</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batas</w:t>
      </w:r>
      <w:proofErr w:type="spellEnd"/>
      <w:r>
        <w:rPr>
          <w:rFonts w:ascii="Times New Roman" w:hAnsi="Times New Roman"/>
          <w:sz w:val="24"/>
          <w:szCs w:val="24"/>
        </w:rPr>
        <w:t xml:space="preserve"> </w:t>
      </w:r>
      <w:proofErr w:type="spellStart"/>
      <w:r>
        <w:rPr>
          <w:rFonts w:ascii="Times New Roman" w:hAnsi="Times New Roman"/>
          <w:sz w:val="24"/>
          <w:szCs w:val="24"/>
        </w:rPr>
        <w:t>wajar</w:t>
      </w:r>
      <w:proofErr w:type="spellEnd"/>
      <w:r>
        <w:rPr>
          <w:rFonts w:ascii="Times New Roman" w:hAnsi="Times New Roman"/>
          <w:sz w:val="24"/>
          <w:szCs w:val="24"/>
        </w:rPr>
        <w:t>.</w:t>
      </w:r>
    </w:p>
    <w:p w:rsidR="008E5DE1" w:rsidRDefault="008E5DE1" w:rsidP="008E5DE1">
      <w:pPr>
        <w:spacing w:after="0" w:line="360" w:lineRule="auto"/>
        <w:ind w:left="2127" w:hanging="327"/>
        <w:jc w:val="both"/>
        <w:rPr>
          <w:rFonts w:ascii="Times New Roman" w:hAnsi="Times New Roman"/>
          <w:sz w:val="24"/>
          <w:szCs w:val="24"/>
          <w:lang w:val="id-ID"/>
        </w:rPr>
      </w:pPr>
    </w:p>
    <w:p w:rsidR="008E5DE1" w:rsidRPr="008E5DE1" w:rsidRDefault="008E5DE1" w:rsidP="008E5DE1">
      <w:pPr>
        <w:spacing w:after="0" w:line="360" w:lineRule="auto"/>
        <w:ind w:left="2127" w:hanging="327"/>
        <w:jc w:val="both"/>
        <w:rPr>
          <w:rFonts w:ascii="Times New Roman" w:hAnsi="Times New Roman"/>
          <w:sz w:val="24"/>
          <w:szCs w:val="24"/>
          <w:lang w:val="id-ID"/>
        </w:rPr>
      </w:pPr>
    </w:p>
    <w:p w:rsidR="008F05C1" w:rsidRDefault="008E5DE1" w:rsidP="008E5DE1">
      <w:p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Respon maladiptif</w:t>
      </w:r>
    </w:p>
    <w:p w:rsidR="008F05C1" w:rsidRDefault="008E5DE1" w:rsidP="008E5DE1">
      <w:p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ab/>
        <w:t>Respon maladiptif yaitu individu untuk mengatasi masalah melenceng dari norma sosial budaya dan lingkungan, mengenai respon maladiptif terdiri dari :</w:t>
      </w:r>
    </w:p>
    <w:p w:rsidR="008F05C1" w:rsidRDefault="008E5DE1" w:rsidP="008E5DE1">
      <w:pPr>
        <w:spacing w:after="0" w:line="360" w:lineRule="auto"/>
        <w:ind w:left="2268" w:hanging="43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Kelainan pikiran ialah keyakinan secara kokoh yang dipertahankan meskipun tidak diyakini orang lain serta bertentangan pada kenyataan sosial.</w:t>
      </w:r>
    </w:p>
    <w:p w:rsidR="008F05C1" w:rsidRDefault="008E5DE1" w:rsidP="008E5DE1">
      <w:pPr>
        <w:spacing w:after="0" w:line="360" w:lineRule="auto"/>
        <w:ind w:left="2268" w:hanging="43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Halusinasi merupakan definisian presepsi sensori yang salah satu presepsi eksternal tidak nyata.</w:t>
      </w:r>
    </w:p>
    <w:p w:rsidR="008F05C1" w:rsidRDefault="008E5DE1" w:rsidP="008E5DE1">
      <w:pPr>
        <w:spacing w:after="0" w:line="360" w:lineRule="auto"/>
        <w:ind w:left="2268" w:hanging="43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Rusaknya proses emosi yaitu berubahnya sesuatu yang tumbuh dari hati.</w:t>
      </w:r>
    </w:p>
    <w:p w:rsidR="008F05C1" w:rsidRDefault="008E5DE1" w:rsidP="008E5DE1">
      <w:pPr>
        <w:spacing w:after="0" w:line="360" w:lineRule="auto"/>
        <w:ind w:left="2268" w:hanging="425"/>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Menarik diri ialah percobaan dalam menghindari interaksi bersama orang lain.</w:t>
      </w:r>
    </w:p>
    <w:p w:rsidR="008F05C1" w:rsidRPr="008E5DE1" w:rsidRDefault="008E5DE1" w:rsidP="009D0140">
      <w:pPr>
        <w:pStyle w:val="ListParagraph"/>
        <w:numPr>
          <w:ilvl w:val="0"/>
          <w:numId w:val="8"/>
        </w:numPr>
        <w:rPr>
          <w:rFonts w:ascii="Times New Roman" w:hAnsi="Times New Roman" w:cs="Times New Roman"/>
          <w:b/>
          <w:bCs/>
          <w:sz w:val="24"/>
          <w:szCs w:val="24"/>
        </w:rPr>
      </w:pPr>
      <w:bookmarkStart w:id="41" w:name="_Toc66367431"/>
      <w:proofErr w:type="spellStart"/>
      <w:r w:rsidRPr="008E5DE1">
        <w:rPr>
          <w:rFonts w:ascii="Times New Roman" w:hAnsi="Times New Roman" w:cs="Times New Roman"/>
          <w:b/>
          <w:bCs/>
          <w:sz w:val="24"/>
          <w:szCs w:val="24"/>
        </w:rPr>
        <w:t>Fase-fase</w:t>
      </w:r>
      <w:proofErr w:type="spellEnd"/>
      <w:r w:rsidRPr="008E5DE1">
        <w:rPr>
          <w:rFonts w:ascii="Times New Roman" w:hAnsi="Times New Roman" w:cs="Times New Roman"/>
          <w:b/>
          <w:bCs/>
          <w:sz w:val="24"/>
          <w:szCs w:val="24"/>
        </w:rPr>
        <w:t xml:space="preserve"> </w:t>
      </w:r>
      <w:proofErr w:type="spellStart"/>
      <w:r w:rsidRPr="008E5DE1">
        <w:rPr>
          <w:rFonts w:ascii="Times New Roman" w:hAnsi="Times New Roman" w:cs="Times New Roman"/>
          <w:b/>
          <w:bCs/>
          <w:sz w:val="24"/>
          <w:szCs w:val="24"/>
        </w:rPr>
        <w:t>Halusinasi</w:t>
      </w:r>
      <w:bookmarkEnd w:id="41"/>
      <w:proofErr w:type="spellEnd"/>
    </w:p>
    <w:p w:rsidR="008F05C1" w:rsidRDefault="008E5DE1" w:rsidP="008E5DE1">
      <w:pPr>
        <w:spacing w:after="0" w:line="360" w:lineRule="auto"/>
        <w:ind w:left="1276" w:firstLine="164"/>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Dermawan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Rusdi</w:t>
      </w:r>
      <w:proofErr w:type="spellEnd"/>
      <w:r>
        <w:rPr>
          <w:rFonts w:ascii="Times New Roman" w:hAnsi="Times New Roman" w:cs="Times New Roman"/>
          <w:sz w:val="24"/>
          <w:szCs w:val="24"/>
        </w:rPr>
        <w:t xml:space="preserve"> (2013) fase halusinasi yaitu:</w:t>
      </w:r>
    </w:p>
    <w:p w:rsidR="008E5DE1" w:rsidRPr="008E5DE1" w:rsidRDefault="008E5DE1" w:rsidP="009D0140">
      <w:pPr>
        <w:pStyle w:val="ListParagraph"/>
        <w:numPr>
          <w:ilvl w:val="1"/>
          <w:numId w:val="8"/>
        </w:numPr>
        <w:spacing w:after="0" w:line="360" w:lineRule="auto"/>
        <w:ind w:left="1800"/>
        <w:jc w:val="both"/>
        <w:rPr>
          <w:rFonts w:ascii="Times New Roman" w:hAnsi="Times New Roman"/>
          <w:sz w:val="24"/>
          <w:szCs w:val="24"/>
        </w:rPr>
      </w:pPr>
      <w:proofErr w:type="spellStart"/>
      <w:r w:rsidRPr="008E5DE1">
        <w:rPr>
          <w:rFonts w:ascii="Times New Roman" w:hAnsi="Times New Roman"/>
          <w:sz w:val="24"/>
          <w:szCs w:val="24"/>
        </w:rPr>
        <w:t>Fase</w:t>
      </w:r>
      <w:proofErr w:type="spellEnd"/>
      <w:r w:rsidRPr="008E5DE1">
        <w:rPr>
          <w:rFonts w:ascii="Times New Roman" w:hAnsi="Times New Roman"/>
          <w:sz w:val="24"/>
          <w:szCs w:val="24"/>
        </w:rPr>
        <w:t xml:space="preserve"> </w:t>
      </w:r>
      <w:proofErr w:type="spellStart"/>
      <w:r w:rsidRPr="008E5DE1">
        <w:rPr>
          <w:rFonts w:ascii="Times New Roman" w:hAnsi="Times New Roman"/>
          <w:i/>
          <w:sz w:val="24"/>
          <w:szCs w:val="24"/>
        </w:rPr>
        <w:t>conforting</w:t>
      </w:r>
      <w:proofErr w:type="spellEnd"/>
    </w:p>
    <w:p w:rsidR="008F05C1" w:rsidRPr="008E5DE1" w:rsidRDefault="008E5DE1" w:rsidP="008E5DE1">
      <w:pPr>
        <w:pStyle w:val="ListParagraph"/>
        <w:spacing w:after="0" w:line="360" w:lineRule="auto"/>
        <w:ind w:left="1800"/>
        <w:jc w:val="both"/>
        <w:rPr>
          <w:rFonts w:ascii="Times New Roman" w:hAnsi="Times New Roman"/>
          <w:sz w:val="24"/>
          <w:szCs w:val="24"/>
        </w:rPr>
      </w:pPr>
      <w:proofErr w:type="spellStart"/>
      <w:proofErr w:type="gramStart"/>
      <w:r w:rsidRPr="008E5DE1">
        <w:rPr>
          <w:rFonts w:ascii="Times New Roman" w:hAnsi="Times New Roman" w:cs="Times New Roman"/>
          <w:sz w:val="24"/>
          <w:szCs w:val="24"/>
        </w:rPr>
        <w:t>Fase</w:t>
      </w:r>
      <w:proofErr w:type="spellEnd"/>
      <w:r w:rsidRPr="008E5DE1">
        <w:rPr>
          <w:rFonts w:ascii="Times New Roman" w:hAnsi="Times New Roman" w:cs="Times New Roman"/>
          <w:sz w:val="24"/>
          <w:szCs w:val="24"/>
        </w:rPr>
        <w:t xml:space="preserve"> yang </w:t>
      </w:r>
      <w:proofErr w:type="spellStart"/>
      <w:r w:rsidRPr="008E5DE1">
        <w:rPr>
          <w:rFonts w:ascii="Times New Roman" w:hAnsi="Times New Roman" w:cs="Times New Roman"/>
          <w:sz w:val="24"/>
          <w:szCs w:val="24"/>
        </w:rPr>
        <w:t>menyenangkan</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tingkat</w:t>
      </w:r>
      <w:proofErr w:type="spellEnd"/>
      <w:r w:rsidRPr="008E5DE1">
        <w:rPr>
          <w:rFonts w:ascii="Times New Roman" w:hAnsi="Times New Roman" w:cs="Times New Roman"/>
          <w:sz w:val="24"/>
          <w:szCs w:val="24"/>
        </w:rPr>
        <w:t xml:space="preserve"> ansietas sedang secara umum halusinasi merupakan suatu kesenangan.</w:t>
      </w:r>
      <w:proofErr w:type="gramEnd"/>
    </w:p>
    <w:p w:rsidR="008E5DE1" w:rsidRPr="008E5DE1" w:rsidRDefault="008E5DE1" w:rsidP="009D0140">
      <w:pPr>
        <w:pStyle w:val="ListParagraph"/>
        <w:numPr>
          <w:ilvl w:val="1"/>
          <w:numId w:val="8"/>
        </w:numPr>
        <w:spacing w:after="0" w:line="360" w:lineRule="auto"/>
        <w:ind w:left="1800"/>
        <w:jc w:val="both"/>
        <w:rPr>
          <w:rFonts w:ascii="Times New Roman" w:hAnsi="Times New Roman"/>
          <w:sz w:val="24"/>
          <w:szCs w:val="24"/>
        </w:rPr>
      </w:pPr>
      <w:proofErr w:type="spellStart"/>
      <w:r w:rsidRPr="008E5DE1">
        <w:rPr>
          <w:rFonts w:ascii="Times New Roman" w:hAnsi="Times New Roman"/>
          <w:sz w:val="24"/>
          <w:szCs w:val="24"/>
        </w:rPr>
        <w:t>Fase</w:t>
      </w:r>
      <w:proofErr w:type="spellEnd"/>
      <w:r w:rsidRPr="008E5DE1">
        <w:rPr>
          <w:rFonts w:ascii="Times New Roman" w:hAnsi="Times New Roman"/>
          <w:sz w:val="24"/>
          <w:szCs w:val="24"/>
        </w:rPr>
        <w:t xml:space="preserve"> </w:t>
      </w:r>
      <w:proofErr w:type="spellStart"/>
      <w:r w:rsidRPr="008E5DE1">
        <w:rPr>
          <w:rFonts w:ascii="Times New Roman" w:hAnsi="Times New Roman"/>
          <w:i/>
          <w:sz w:val="24"/>
          <w:szCs w:val="24"/>
        </w:rPr>
        <w:t>Condeming</w:t>
      </w:r>
      <w:proofErr w:type="spellEnd"/>
    </w:p>
    <w:p w:rsidR="008F05C1" w:rsidRPr="008E5DE1" w:rsidRDefault="008E5DE1" w:rsidP="008E5DE1">
      <w:pPr>
        <w:pStyle w:val="ListParagraph"/>
        <w:spacing w:after="0" w:line="360" w:lineRule="auto"/>
        <w:ind w:left="1800"/>
        <w:jc w:val="both"/>
        <w:rPr>
          <w:rFonts w:ascii="Times New Roman" w:hAnsi="Times New Roman"/>
          <w:sz w:val="24"/>
          <w:szCs w:val="24"/>
        </w:rPr>
      </w:pPr>
      <w:proofErr w:type="spellStart"/>
      <w:proofErr w:type="gramStart"/>
      <w:r w:rsidRPr="008E5DE1">
        <w:rPr>
          <w:rFonts w:ascii="Times New Roman" w:hAnsi="Times New Roman" w:cs="Times New Roman"/>
          <w:sz w:val="24"/>
          <w:szCs w:val="24"/>
        </w:rPr>
        <w:t>Klien</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merasa</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halusinasi</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menjadi</w:t>
      </w:r>
      <w:proofErr w:type="spellEnd"/>
      <w:r w:rsidRPr="008E5DE1">
        <w:rPr>
          <w:rFonts w:ascii="Times New Roman" w:hAnsi="Times New Roman" w:cs="Times New Roman"/>
          <w:sz w:val="24"/>
          <w:szCs w:val="24"/>
        </w:rPr>
        <w:t xml:space="preserve"> sesuatu yang menjijikan, menyalahkan, tingkat kecemasan tinggi secara umum halusinasi dapat menyebabkan rasa antipasti.</w:t>
      </w:r>
      <w:proofErr w:type="gramEnd"/>
    </w:p>
    <w:p w:rsidR="008E5DE1" w:rsidRPr="008E5DE1" w:rsidRDefault="008E5DE1" w:rsidP="009D0140">
      <w:pPr>
        <w:pStyle w:val="ListParagraph"/>
        <w:numPr>
          <w:ilvl w:val="1"/>
          <w:numId w:val="8"/>
        </w:numPr>
        <w:spacing w:after="0" w:line="360" w:lineRule="auto"/>
        <w:ind w:left="1800"/>
        <w:jc w:val="both"/>
        <w:rPr>
          <w:rFonts w:ascii="Times New Roman" w:hAnsi="Times New Roman"/>
          <w:sz w:val="24"/>
          <w:szCs w:val="24"/>
        </w:rPr>
      </w:pPr>
      <w:proofErr w:type="spellStart"/>
      <w:r w:rsidRPr="008E5DE1">
        <w:rPr>
          <w:rFonts w:ascii="Times New Roman" w:hAnsi="Times New Roman"/>
          <w:sz w:val="24"/>
          <w:szCs w:val="24"/>
        </w:rPr>
        <w:t>Fase</w:t>
      </w:r>
      <w:proofErr w:type="spellEnd"/>
      <w:r w:rsidRPr="008E5DE1">
        <w:rPr>
          <w:rFonts w:ascii="Times New Roman" w:hAnsi="Times New Roman"/>
          <w:sz w:val="24"/>
          <w:szCs w:val="24"/>
        </w:rPr>
        <w:t xml:space="preserve"> </w:t>
      </w:r>
      <w:proofErr w:type="spellStart"/>
      <w:r w:rsidRPr="008E5DE1">
        <w:rPr>
          <w:rFonts w:ascii="Times New Roman" w:hAnsi="Times New Roman"/>
          <w:i/>
          <w:sz w:val="24"/>
          <w:szCs w:val="24"/>
        </w:rPr>
        <w:t>Controling</w:t>
      </w:r>
      <w:proofErr w:type="spellEnd"/>
    </w:p>
    <w:p w:rsidR="008F05C1" w:rsidRPr="008E5DE1" w:rsidRDefault="008E5DE1" w:rsidP="008E5DE1">
      <w:pPr>
        <w:pStyle w:val="ListParagraph"/>
        <w:spacing w:after="0" w:line="360" w:lineRule="auto"/>
        <w:ind w:left="1800"/>
        <w:jc w:val="both"/>
        <w:rPr>
          <w:rFonts w:ascii="Times New Roman" w:hAnsi="Times New Roman"/>
          <w:sz w:val="24"/>
          <w:szCs w:val="24"/>
        </w:rPr>
      </w:pPr>
      <w:proofErr w:type="spellStart"/>
      <w:proofErr w:type="gramStart"/>
      <w:r w:rsidRPr="008E5DE1">
        <w:rPr>
          <w:rFonts w:ascii="Times New Roman" w:hAnsi="Times New Roman" w:cs="Times New Roman"/>
          <w:sz w:val="24"/>
          <w:szCs w:val="24"/>
        </w:rPr>
        <w:t>Fase</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dimana</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tingkat</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kecemasan</w:t>
      </w:r>
      <w:proofErr w:type="spellEnd"/>
      <w:r w:rsidRPr="008E5DE1">
        <w:rPr>
          <w:rFonts w:ascii="Times New Roman" w:hAnsi="Times New Roman" w:cs="Times New Roman"/>
          <w:sz w:val="24"/>
          <w:szCs w:val="24"/>
        </w:rPr>
        <w:t xml:space="preserve"> berat dan halusinasi tidak dapat ditolak lagi.</w:t>
      </w:r>
      <w:proofErr w:type="gramEnd"/>
    </w:p>
    <w:p w:rsidR="008E5DE1" w:rsidRPr="008E5DE1" w:rsidRDefault="008E5DE1" w:rsidP="009D0140">
      <w:pPr>
        <w:pStyle w:val="ListParagraph"/>
        <w:numPr>
          <w:ilvl w:val="1"/>
          <w:numId w:val="8"/>
        </w:numPr>
        <w:spacing w:after="0" w:line="360" w:lineRule="auto"/>
        <w:ind w:left="1800"/>
        <w:jc w:val="both"/>
        <w:rPr>
          <w:rFonts w:ascii="Times New Roman" w:hAnsi="Times New Roman"/>
          <w:sz w:val="24"/>
          <w:szCs w:val="24"/>
        </w:rPr>
      </w:pPr>
      <w:proofErr w:type="spellStart"/>
      <w:r w:rsidRPr="008E5DE1">
        <w:rPr>
          <w:rFonts w:ascii="Times New Roman" w:hAnsi="Times New Roman"/>
          <w:sz w:val="24"/>
          <w:szCs w:val="24"/>
        </w:rPr>
        <w:t>Fase</w:t>
      </w:r>
      <w:proofErr w:type="spellEnd"/>
      <w:r w:rsidRPr="008E5DE1">
        <w:rPr>
          <w:rFonts w:ascii="Times New Roman" w:hAnsi="Times New Roman"/>
          <w:sz w:val="24"/>
          <w:szCs w:val="24"/>
        </w:rPr>
        <w:t xml:space="preserve"> </w:t>
      </w:r>
      <w:r w:rsidRPr="008E5DE1">
        <w:rPr>
          <w:rFonts w:ascii="Times New Roman" w:hAnsi="Times New Roman"/>
          <w:i/>
          <w:sz w:val="24"/>
          <w:szCs w:val="24"/>
        </w:rPr>
        <w:t>Conquering</w:t>
      </w:r>
    </w:p>
    <w:p w:rsidR="008F05C1" w:rsidRDefault="008E5DE1" w:rsidP="008E5DE1">
      <w:pPr>
        <w:pStyle w:val="ListParagraph"/>
        <w:spacing w:after="0" w:line="360" w:lineRule="auto"/>
        <w:ind w:left="1800"/>
        <w:jc w:val="both"/>
        <w:rPr>
          <w:rFonts w:ascii="Times New Roman" w:hAnsi="Times New Roman" w:cs="Times New Roman"/>
          <w:sz w:val="24"/>
          <w:szCs w:val="24"/>
          <w:lang w:val="id-ID"/>
        </w:rPr>
      </w:pPr>
      <w:proofErr w:type="spellStart"/>
      <w:proofErr w:type="gramStart"/>
      <w:r w:rsidRPr="008E5DE1">
        <w:rPr>
          <w:rFonts w:ascii="Times New Roman" w:hAnsi="Times New Roman" w:cs="Times New Roman"/>
          <w:sz w:val="24"/>
          <w:szCs w:val="24"/>
        </w:rPr>
        <w:t>Fase</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dimana</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klien</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merasa</w:t>
      </w:r>
      <w:proofErr w:type="spellEnd"/>
      <w:r w:rsidRPr="008E5DE1">
        <w:rPr>
          <w:rFonts w:ascii="Times New Roman" w:hAnsi="Times New Roman" w:cs="Times New Roman"/>
          <w:sz w:val="24"/>
          <w:szCs w:val="24"/>
        </w:rPr>
        <w:t xml:space="preserve"> panik, menakutkan, dan </w:t>
      </w:r>
      <w:proofErr w:type="spellStart"/>
      <w:r w:rsidRPr="008E5DE1">
        <w:rPr>
          <w:rFonts w:ascii="Times New Roman" w:hAnsi="Times New Roman" w:cs="Times New Roman"/>
          <w:sz w:val="24"/>
          <w:szCs w:val="24"/>
        </w:rPr>
        <w:t>klien</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sudah</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dikuasai</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halusinasi</w:t>
      </w:r>
      <w:proofErr w:type="spellEnd"/>
      <w:r w:rsidRPr="008E5DE1">
        <w:rPr>
          <w:rFonts w:ascii="Times New Roman" w:hAnsi="Times New Roman" w:cs="Times New Roman"/>
          <w:sz w:val="24"/>
          <w:szCs w:val="24"/>
        </w:rPr>
        <w:t>.</w:t>
      </w:r>
      <w:proofErr w:type="gramEnd"/>
    </w:p>
    <w:p w:rsidR="008E5DE1" w:rsidRPr="008E5DE1" w:rsidRDefault="008E5DE1" w:rsidP="008E5DE1">
      <w:pPr>
        <w:pStyle w:val="ListParagraph"/>
        <w:spacing w:after="0" w:line="360" w:lineRule="auto"/>
        <w:ind w:left="1800"/>
        <w:jc w:val="both"/>
        <w:rPr>
          <w:rFonts w:ascii="Times New Roman" w:hAnsi="Times New Roman"/>
          <w:sz w:val="24"/>
          <w:szCs w:val="24"/>
          <w:lang w:val="id-ID"/>
        </w:rPr>
      </w:pPr>
    </w:p>
    <w:p w:rsidR="008F05C1" w:rsidRPr="008E5DE1" w:rsidRDefault="008E5DE1" w:rsidP="009D0140">
      <w:pPr>
        <w:pStyle w:val="ListParagraph"/>
        <w:numPr>
          <w:ilvl w:val="0"/>
          <w:numId w:val="8"/>
        </w:numPr>
        <w:rPr>
          <w:rFonts w:ascii="Times New Roman" w:hAnsi="Times New Roman" w:cs="Times New Roman"/>
          <w:b/>
          <w:bCs/>
          <w:sz w:val="24"/>
          <w:szCs w:val="24"/>
        </w:rPr>
      </w:pPr>
      <w:bookmarkStart w:id="42" w:name="_Toc66367432"/>
      <w:proofErr w:type="spellStart"/>
      <w:r w:rsidRPr="008E5DE1">
        <w:rPr>
          <w:rFonts w:ascii="Times New Roman" w:hAnsi="Times New Roman" w:cs="Times New Roman"/>
          <w:b/>
          <w:bCs/>
          <w:sz w:val="24"/>
          <w:szCs w:val="24"/>
        </w:rPr>
        <w:t>Manifestasi</w:t>
      </w:r>
      <w:proofErr w:type="spellEnd"/>
      <w:r w:rsidRPr="008E5DE1">
        <w:rPr>
          <w:rFonts w:ascii="Times New Roman" w:hAnsi="Times New Roman" w:cs="Times New Roman"/>
          <w:b/>
          <w:bCs/>
          <w:sz w:val="24"/>
          <w:szCs w:val="24"/>
        </w:rPr>
        <w:t xml:space="preserve"> </w:t>
      </w:r>
      <w:proofErr w:type="spellStart"/>
      <w:r w:rsidRPr="008E5DE1">
        <w:rPr>
          <w:rFonts w:ascii="Times New Roman" w:hAnsi="Times New Roman" w:cs="Times New Roman"/>
          <w:b/>
          <w:bCs/>
          <w:sz w:val="24"/>
          <w:szCs w:val="24"/>
        </w:rPr>
        <w:t>Klinis</w:t>
      </w:r>
      <w:bookmarkEnd w:id="42"/>
      <w:proofErr w:type="spellEnd"/>
    </w:p>
    <w:p w:rsidR="008F05C1" w:rsidRDefault="008E5DE1" w:rsidP="008E5DE1">
      <w:pPr>
        <w:spacing w:after="0" w:line="36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gejala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halusinasi</w:t>
      </w:r>
      <w:proofErr w:type="spellEnd"/>
      <w:r>
        <w:rPr>
          <w:rFonts w:ascii="Times New Roman" w:hAnsi="Times New Roman" w:cs="Times New Roman"/>
          <w:sz w:val="24"/>
          <w:szCs w:val="24"/>
        </w:rPr>
        <w:t xml:space="preserve"> menurut </w:t>
      </w:r>
      <w:r>
        <w:rPr>
          <w:rFonts w:ascii="Times New Roman" w:hAnsi="Times New Roman" w:cs="Times New Roman"/>
          <w:sz w:val="24"/>
          <w:szCs w:val="24"/>
          <w:lang w:val="id-ID"/>
        </w:rPr>
        <w:t>(Azizah</w:t>
      </w:r>
      <w:r>
        <w:rPr>
          <w:rFonts w:ascii="Times New Roman" w:hAnsi="Times New Roman" w:cs="Times New Roman"/>
          <w:i/>
          <w:iCs/>
          <w:sz w:val="24"/>
          <w:szCs w:val="24"/>
          <w:lang w:val="en-ID"/>
        </w:rPr>
        <w:t xml:space="preserve"> et al.,</w:t>
      </w:r>
      <w:r>
        <w:rPr>
          <w:rFonts w:ascii="Times New Roman" w:hAnsi="Times New Roman" w:cs="Times New Roman"/>
          <w:sz w:val="24"/>
          <w:szCs w:val="24"/>
          <w:lang w:val="en-ID"/>
        </w:rPr>
        <w:t xml:space="preserve"> </w:t>
      </w:r>
      <w:r>
        <w:rPr>
          <w:rFonts w:ascii="Times New Roman" w:hAnsi="Times New Roman" w:cs="Times New Roman"/>
          <w:sz w:val="24"/>
          <w:szCs w:val="24"/>
          <w:lang w:val="id-ID"/>
        </w:rPr>
        <w:t>2016)</w:t>
      </w:r>
      <w:r>
        <w:rPr>
          <w:rFonts w:ascii="Times New Roman" w:hAnsi="Times New Roman" w:cs="Times New Roman"/>
          <w:sz w:val="24"/>
          <w:szCs w:val="24"/>
          <w:lang w:val="en-ID"/>
        </w:rPr>
        <w:t xml:space="preserve"> </w:t>
      </w:r>
      <w:r>
        <w:rPr>
          <w:rFonts w:ascii="Times New Roman" w:hAnsi="Times New Roman" w:cs="Times New Roman"/>
          <w:sz w:val="24"/>
          <w:szCs w:val="24"/>
        </w:rPr>
        <w:t>sebagai berikut:</w:t>
      </w:r>
    </w:p>
    <w:p w:rsidR="008F05C1" w:rsidRPr="008E5DE1" w:rsidRDefault="008E5DE1" w:rsidP="009D0140">
      <w:pPr>
        <w:pStyle w:val="ListParagraph"/>
        <w:numPr>
          <w:ilvl w:val="0"/>
          <w:numId w:val="42"/>
        </w:numPr>
        <w:spacing w:after="0" w:line="360" w:lineRule="auto"/>
        <w:jc w:val="both"/>
        <w:rPr>
          <w:rFonts w:ascii="Times New Roman" w:hAnsi="Times New Roman" w:cs="Times New Roman"/>
          <w:sz w:val="24"/>
          <w:szCs w:val="24"/>
        </w:rPr>
      </w:pPr>
      <w:proofErr w:type="spellStart"/>
      <w:r w:rsidRPr="008E5DE1">
        <w:rPr>
          <w:rFonts w:ascii="Times New Roman" w:hAnsi="Times New Roman" w:cs="Times New Roman"/>
          <w:sz w:val="24"/>
          <w:szCs w:val="24"/>
        </w:rPr>
        <w:t>Klien</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bicara</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tertawa</w:t>
      </w:r>
      <w:proofErr w:type="spellEnd"/>
      <w:r w:rsidRPr="008E5DE1">
        <w:rPr>
          <w:rFonts w:ascii="Times New Roman" w:hAnsi="Times New Roman" w:cs="Times New Roman"/>
          <w:sz w:val="24"/>
          <w:szCs w:val="24"/>
        </w:rPr>
        <w:t>.</w:t>
      </w:r>
    </w:p>
    <w:p w:rsidR="008F05C1" w:rsidRPr="008E5DE1" w:rsidRDefault="008E5DE1" w:rsidP="009D0140">
      <w:pPr>
        <w:pStyle w:val="ListParagraph"/>
        <w:numPr>
          <w:ilvl w:val="0"/>
          <w:numId w:val="42"/>
        </w:numPr>
        <w:spacing w:after="0" w:line="360" w:lineRule="auto"/>
        <w:jc w:val="both"/>
        <w:rPr>
          <w:rFonts w:ascii="Times New Roman" w:hAnsi="Times New Roman" w:cs="Times New Roman"/>
          <w:sz w:val="24"/>
          <w:szCs w:val="24"/>
        </w:rPr>
      </w:pPr>
      <w:proofErr w:type="spellStart"/>
      <w:r w:rsidRPr="008E5DE1">
        <w:rPr>
          <w:rFonts w:ascii="Times New Roman" w:hAnsi="Times New Roman" w:cs="Times New Roman"/>
          <w:sz w:val="24"/>
          <w:szCs w:val="24"/>
        </w:rPr>
        <w:t>Klien</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berprilaku</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seakan</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sedang</w:t>
      </w:r>
      <w:proofErr w:type="spellEnd"/>
      <w:r w:rsidRPr="008E5DE1">
        <w:rPr>
          <w:rFonts w:ascii="Times New Roman" w:hAnsi="Times New Roman" w:cs="Times New Roman"/>
          <w:sz w:val="24"/>
          <w:szCs w:val="24"/>
        </w:rPr>
        <w:t xml:space="preserve"> mendengarkan.</w:t>
      </w:r>
    </w:p>
    <w:p w:rsidR="008F05C1" w:rsidRPr="008E5DE1" w:rsidRDefault="008E5DE1" w:rsidP="009D0140">
      <w:pPr>
        <w:pStyle w:val="ListParagraph"/>
        <w:numPr>
          <w:ilvl w:val="0"/>
          <w:numId w:val="42"/>
        </w:numPr>
        <w:spacing w:after="0" w:line="360" w:lineRule="auto"/>
        <w:jc w:val="both"/>
        <w:rPr>
          <w:rFonts w:ascii="Times New Roman" w:hAnsi="Times New Roman" w:cs="Times New Roman"/>
          <w:sz w:val="24"/>
          <w:szCs w:val="24"/>
        </w:rPr>
      </w:pPr>
      <w:proofErr w:type="spellStart"/>
      <w:r w:rsidRPr="008E5DE1">
        <w:rPr>
          <w:rFonts w:ascii="Times New Roman" w:hAnsi="Times New Roman" w:cs="Times New Roman"/>
          <w:sz w:val="24"/>
          <w:szCs w:val="24"/>
        </w:rPr>
        <w:t>Klien</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berhenti</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berbicara</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ditengah</w:t>
      </w:r>
      <w:proofErr w:type="spellEnd"/>
      <w:r w:rsidRPr="008E5DE1">
        <w:rPr>
          <w:rFonts w:ascii="Times New Roman" w:hAnsi="Times New Roman" w:cs="Times New Roman"/>
          <w:sz w:val="24"/>
          <w:szCs w:val="24"/>
        </w:rPr>
        <w:t xml:space="preserve"> kalimat hanya untuk mendengarkan beberapa suara.</w:t>
      </w:r>
    </w:p>
    <w:p w:rsidR="008F05C1" w:rsidRPr="008E5DE1" w:rsidRDefault="008E5DE1" w:rsidP="009D0140">
      <w:pPr>
        <w:pStyle w:val="ListParagraph"/>
        <w:numPr>
          <w:ilvl w:val="0"/>
          <w:numId w:val="42"/>
        </w:numPr>
        <w:spacing w:after="0" w:line="360" w:lineRule="auto"/>
        <w:jc w:val="both"/>
        <w:rPr>
          <w:rFonts w:ascii="Times New Roman" w:hAnsi="Times New Roman" w:cs="Times New Roman"/>
          <w:sz w:val="24"/>
          <w:szCs w:val="24"/>
        </w:rPr>
      </w:pPr>
      <w:proofErr w:type="spellStart"/>
      <w:r w:rsidRPr="008E5DE1">
        <w:rPr>
          <w:rFonts w:ascii="Times New Roman" w:hAnsi="Times New Roman" w:cs="Times New Roman"/>
          <w:sz w:val="24"/>
          <w:szCs w:val="24"/>
        </w:rPr>
        <w:t>Disorientasi</w:t>
      </w:r>
      <w:proofErr w:type="spellEnd"/>
      <w:r w:rsidRPr="008E5DE1">
        <w:rPr>
          <w:rFonts w:ascii="Times New Roman" w:hAnsi="Times New Roman" w:cs="Times New Roman"/>
          <w:sz w:val="24"/>
          <w:szCs w:val="24"/>
        </w:rPr>
        <w:t>.</w:t>
      </w:r>
    </w:p>
    <w:p w:rsidR="008F05C1" w:rsidRPr="008E5DE1" w:rsidRDefault="008E5DE1" w:rsidP="009D0140">
      <w:pPr>
        <w:pStyle w:val="ListParagraph"/>
        <w:numPr>
          <w:ilvl w:val="0"/>
          <w:numId w:val="42"/>
        </w:numPr>
        <w:spacing w:after="0" w:line="360" w:lineRule="auto"/>
        <w:jc w:val="both"/>
        <w:rPr>
          <w:rFonts w:ascii="Times New Roman" w:hAnsi="Times New Roman" w:cs="Times New Roman"/>
          <w:sz w:val="24"/>
          <w:szCs w:val="24"/>
        </w:rPr>
      </w:pPr>
      <w:proofErr w:type="spellStart"/>
      <w:r w:rsidRPr="008E5DE1">
        <w:rPr>
          <w:rFonts w:ascii="Times New Roman" w:hAnsi="Times New Roman" w:cs="Times New Roman"/>
          <w:sz w:val="24"/>
          <w:szCs w:val="24"/>
        </w:rPr>
        <w:t>Kurangnya</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konsentrasi</w:t>
      </w:r>
      <w:proofErr w:type="spellEnd"/>
      <w:r w:rsidRPr="008E5DE1">
        <w:rPr>
          <w:rFonts w:ascii="Times New Roman" w:hAnsi="Times New Roman" w:cs="Times New Roman"/>
          <w:sz w:val="24"/>
          <w:szCs w:val="24"/>
        </w:rPr>
        <w:t>.</w:t>
      </w:r>
    </w:p>
    <w:p w:rsidR="008F05C1" w:rsidRPr="008E5DE1" w:rsidRDefault="008E5DE1" w:rsidP="009D0140">
      <w:pPr>
        <w:pStyle w:val="ListParagraph"/>
        <w:numPr>
          <w:ilvl w:val="0"/>
          <w:numId w:val="42"/>
        </w:numPr>
        <w:spacing w:after="0" w:line="360" w:lineRule="auto"/>
        <w:jc w:val="both"/>
        <w:rPr>
          <w:rFonts w:ascii="Times New Roman" w:hAnsi="Times New Roman" w:cs="Times New Roman"/>
          <w:sz w:val="24"/>
          <w:szCs w:val="24"/>
        </w:rPr>
      </w:pPr>
      <w:proofErr w:type="spellStart"/>
      <w:r w:rsidRPr="008E5DE1">
        <w:rPr>
          <w:rFonts w:ascii="Times New Roman" w:hAnsi="Times New Roman" w:cs="Times New Roman"/>
          <w:sz w:val="24"/>
          <w:szCs w:val="24"/>
        </w:rPr>
        <w:t>Sangat</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mudah</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untuk</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berubah</w:t>
      </w:r>
      <w:proofErr w:type="spellEnd"/>
      <w:r w:rsidRPr="008E5DE1">
        <w:rPr>
          <w:rFonts w:ascii="Times New Roman" w:hAnsi="Times New Roman" w:cs="Times New Roman"/>
          <w:sz w:val="24"/>
          <w:szCs w:val="24"/>
        </w:rPr>
        <w:t xml:space="preserve"> pikiran.</w:t>
      </w:r>
    </w:p>
    <w:p w:rsidR="008F05C1" w:rsidRPr="008E5DE1" w:rsidRDefault="008E5DE1" w:rsidP="009D0140">
      <w:pPr>
        <w:pStyle w:val="ListParagraph"/>
        <w:numPr>
          <w:ilvl w:val="0"/>
          <w:numId w:val="42"/>
        </w:numPr>
        <w:spacing w:after="0" w:line="360" w:lineRule="auto"/>
        <w:jc w:val="both"/>
        <w:rPr>
          <w:rFonts w:ascii="Times New Roman" w:hAnsi="Times New Roman" w:cs="Times New Roman"/>
          <w:sz w:val="24"/>
          <w:szCs w:val="24"/>
        </w:rPr>
      </w:pPr>
      <w:proofErr w:type="spellStart"/>
      <w:r w:rsidRPr="008E5DE1">
        <w:rPr>
          <w:rFonts w:ascii="Times New Roman" w:hAnsi="Times New Roman" w:cs="Times New Roman"/>
          <w:sz w:val="24"/>
          <w:szCs w:val="24"/>
        </w:rPr>
        <w:t>Alur</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pikiran</w:t>
      </w:r>
      <w:proofErr w:type="spellEnd"/>
      <w:r w:rsidRPr="008E5DE1">
        <w:rPr>
          <w:rFonts w:ascii="Times New Roman" w:hAnsi="Times New Roman" w:cs="Times New Roman"/>
          <w:sz w:val="24"/>
          <w:szCs w:val="24"/>
        </w:rPr>
        <w:t xml:space="preserve"> yang </w:t>
      </w:r>
      <w:proofErr w:type="spellStart"/>
      <w:r w:rsidRPr="008E5DE1">
        <w:rPr>
          <w:rFonts w:ascii="Times New Roman" w:hAnsi="Times New Roman" w:cs="Times New Roman"/>
          <w:sz w:val="24"/>
          <w:szCs w:val="24"/>
        </w:rPr>
        <w:t>kacau</w:t>
      </w:r>
      <w:proofErr w:type="spellEnd"/>
      <w:r w:rsidRPr="008E5DE1">
        <w:rPr>
          <w:rFonts w:ascii="Times New Roman" w:hAnsi="Times New Roman" w:cs="Times New Roman"/>
          <w:sz w:val="24"/>
          <w:szCs w:val="24"/>
        </w:rPr>
        <w:t>.</w:t>
      </w:r>
    </w:p>
    <w:p w:rsidR="008F05C1" w:rsidRPr="008E5DE1" w:rsidRDefault="008E5DE1" w:rsidP="009D0140">
      <w:pPr>
        <w:pStyle w:val="ListParagraph"/>
        <w:numPr>
          <w:ilvl w:val="0"/>
          <w:numId w:val="42"/>
        </w:numPr>
        <w:spacing w:after="0" w:line="360" w:lineRule="auto"/>
        <w:jc w:val="both"/>
        <w:rPr>
          <w:rFonts w:ascii="Times New Roman" w:hAnsi="Times New Roman" w:cs="Times New Roman"/>
          <w:sz w:val="24"/>
          <w:szCs w:val="24"/>
        </w:rPr>
      </w:pPr>
      <w:proofErr w:type="spellStart"/>
      <w:r w:rsidRPr="008E5DE1">
        <w:rPr>
          <w:rFonts w:ascii="Times New Roman" w:hAnsi="Times New Roman" w:cs="Times New Roman"/>
          <w:sz w:val="24"/>
          <w:szCs w:val="24"/>
        </w:rPr>
        <w:t>Tanggapan</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klien</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tidak</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sesuai</w:t>
      </w:r>
      <w:proofErr w:type="spellEnd"/>
      <w:r w:rsidRPr="008E5DE1">
        <w:rPr>
          <w:rFonts w:ascii="Times New Roman" w:hAnsi="Times New Roman" w:cs="Times New Roman"/>
          <w:sz w:val="24"/>
          <w:szCs w:val="24"/>
        </w:rPr>
        <w:t>.</w:t>
      </w:r>
    </w:p>
    <w:p w:rsidR="008F05C1" w:rsidRPr="008E5DE1" w:rsidRDefault="008E5DE1" w:rsidP="009D0140">
      <w:pPr>
        <w:pStyle w:val="ListParagraph"/>
        <w:numPr>
          <w:ilvl w:val="0"/>
          <w:numId w:val="42"/>
        </w:numPr>
        <w:spacing w:after="0" w:line="360" w:lineRule="auto"/>
        <w:jc w:val="both"/>
        <w:rPr>
          <w:rFonts w:ascii="Times New Roman" w:hAnsi="Times New Roman" w:cs="Times New Roman"/>
          <w:sz w:val="24"/>
          <w:szCs w:val="24"/>
        </w:rPr>
      </w:pPr>
      <w:proofErr w:type="spellStart"/>
      <w:r w:rsidRPr="008E5DE1">
        <w:rPr>
          <w:rFonts w:ascii="Times New Roman" w:hAnsi="Times New Roman" w:cs="Times New Roman"/>
          <w:sz w:val="24"/>
          <w:szCs w:val="24"/>
        </w:rPr>
        <w:t>Menarik</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diri</w:t>
      </w:r>
      <w:proofErr w:type="spellEnd"/>
      <w:r w:rsidRPr="008E5DE1">
        <w:rPr>
          <w:rFonts w:ascii="Times New Roman" w:hAnsi="Times New Roman" w:cs="Times New Roman"/>
          <w:sz w:val="24"/>
          <w:szCs w:val="24"/>
        </w:rPr>
        <w:t>.</w:t>
      </w:r>
    </w:p>
    <w:p w:rsidR="008F05C1" w:rsidRPr="008E5DE1" w:rsidRDefault="008E5DE1" w:rsidP="009D0140">
      <w:pPr>
        <w:pStyle w:val="ListParagraph"/>
        <w:numPr>
          <w:ilvl w:val="0"/>
          <w:numId w:val="42"/>
        </w:numPr>
        <w:spacing w:after="0" w:line="360" w:lineRule="auto"/>
        <w:jc w:val="both"/>
        <w:rPr>
          <w:rFonts w:ascii="Times New Roman" w:hAnsi="Times New Roman" w:cs="Times New Roman"/>
          <w:sz w:val="24"/>
          <w:szCs w:val="24"/>
        </w:rPr>
      </w:pPr>
      <w:proofErr w:type="spellStart"/>
      <w:r w:rsidRPr="008E5DE1">
        <w:rPr>
          <w:rFonts w:ascii="Times New Roman" w:hAnsi="Times New Roman" w:cs="Times New Roman"/>
          <w:sz w:val="24"/>
          <w:szCs w:val="24"/>
        </w:rPr>
        <w:t>Marah</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secara</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tiba-tiba</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dan</w:t>
      </w:r>
      <w:proofErr w:type="spellEnd"/>
      <w:r w:rsidRPr="008E5DE1">
        <w:rPr>
          <w:rFonts w:ascii="Times New Roman" w:hAnsi="Times New Roman" w:cs="Times New Roman"/>
          <w:sz w:val="24"/>
          <w:szCs w:val="24"/>
        </w:rPr>
        <w:t xml:space="preserve"> menyerang tanpa sebab.</w:t>
      </w:r>
    </w:p>
    <w:p w:rsidR="008F05C1" w:rsidRPr="008E5DE1" w:rsidRDefault="008E5DE1" w:rsidP="009D0140">
      <w:pPr>
        <w:pStyle w:val="ListParagraph"/>
        <w:numPr>
          <w:ilvl w:val="0"/>
          <w:numId w:val="42"/>
        </w:numPr>
        <w:spacing w:after="0" w:line="360" w:lineRule="auto"/>
        <w:jc w:val="both"/>
        <w:rPr>
          <w:rFonts w:ascii="Times New Roman" w:hAnsi="Times New Roman" w:cs="Times New Roman"/>
          <w:sz w:val="24"/>
          <w:szCs w:val="24"/>
        </w:rPr>
      </w:pPr>
      <w:proofErr w:type="spellStart"/>
      <w:r w:rsidRPr="008E5DE1">
        <w:rPr>
          <w:rFonts w:ascii="Times New Roman" w:hAnsi="Times New Roman" w:cs="Times New Roman"/>
          <w:sz w:val="24"/>
          <w:szCs w:val="24"/>
        </w:rPr>
        <w:t>Sering</w:t>
      </w:r>
      <w:proofErr w:type="spellEnd"/>
      <w:r w:rsidRPr="008E5DE1">
        <w:rPr>
          <w:rFonts w:ascii="Times New Roman" w:hAnsi="Times New Roman" w:cs="Times New Roman"/>
          <w:sz w:val="24"/>
          <w:szCs w:val="24"/>
        </w:rPr>
        <w:t xml:space="preserve"> </w:t>
      </w:r>
      <w:proofErr w:type="spellStart"/>
      <w:r w:rsidRPr="008E5DE1">
        <w:rPr>
          <w:rFonts w:ascii="Times New Roman" w:hAnsi="Times New Roman" w:cs="Times New Roman"/>
          <w:sz w:val="24"/>
          <w:szCs w:val="24"/>
        </w:rPr>
        <w:t>melamun</w:t>
      </w:r>
      <w:proofErr w:type="spellEnd"/>
      <w:r w:rsidRPr="008E5DE1">
        <w:rPr>
          <w:rFonts w:ascii="Times New Roman" w:hAnsi="Times New Roman" w:cs="Times New Roman"/>
          <w:sz w:val="24"/>
          <w:szCs w:val="24"/>
        </w:rPr>
        <w:t>.</w:t>
      </w:r>
    </w:p>
    <w:p w:rsidR="008F05C1" w:rsidRDefault="008F05C1" w:rsidP="008E5DE1">
      <w:pPr>
        <w:spacing w:after="0" w:line="360" w:lineRule="auto"/>
        <w:ind w:left="993" w:hanging="284"/>
        <w:jc w:val="both"/>
        <w:rPr>
          <w:rFonts w:ascii="Times New Roman" w:hAnsi="Times New Roman" w:cs="Times New Roman"/>
          <w:sz w:val="24"/>
          <w:szCs w:val="24"/>
        </w:rPr>
      </w:pPr>
    </w:p>
    <w:p w:rsidR="008F05C1" w:rsidRDefault="008E5DE1" w:rsidP="008E5DE1">
      <w:pPr>
        <w:numPr>
          <w:ilvl w:val="0"/>
          <w:numId w:val="4"/>
        </w:numPr>
        <w:spacing w:after="0" w:line="360" w:lineRule="auto"/>
        <w:jc w:val="both"/>
        <w:outlineLvl w:val="1"/>
        <w:rPr>
          <w:rFonts w:ascii="Times New Roman" w:hAnsi="Times New Roman" w:cs="Times New Roman"/>
          <w:b/>
          <w:bCs/>
          <w:sz w:val="24"/>
          <w:szCs w:val="24"/>
        </w:rPr>
      </w:pPr>
      <w:bookmarkStart w:id="43" w:name="_Toc66367433"/>
      <w:bookmarkStart w:id="44" w:name="_Toc75606651"/>
      <w:r>
        <w:rPr>
          <w:rFonts w:ascii="Times New Roman" w:hAnsi="Times New Roman" w:cs="Times New Roman"/>
          <w:b/>
          <w:bCs/>
          <w:sz w:val="24"/>
          <w:szCs w:val="24"/>
        </w:rPr>
        <w:t>Tindakan Keperawatan Terapi Menghardik Halusinasi</w:t>
      </w:r>
      <w:bookmarkEnd w:id="43"/>
      <w:bookmarkEnd w:id="44"/>
    </w:p>
    <w:p w:rsidR="008F05C1" w:rsidRDefault="008E5DE1" w:rsidP="009D0140">
      <w:pPr>
        <w:numPr>
          <w:ilvl w:val="0"/>
          <w:numId w:val="10"/>
        </w:num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Teknik menghardik pada halusinsi Pendengaran</w:t>
      </w:r>
    </w:p>
    <w:p w:rsidR="008F05C1" w:rsidRDefault="008E5DE1" w:rsidP="008E5DE1">
      <w:p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Menghardik halusinasi ialah teknik yang mengontrol diri mengenai    halusinasi dengan melawan halusinasi yang muncul (Dermawan &amp; Rusdi 2013).</w:t>
      </w:r>
    </w:p>
    <w:p w:rsidR="008F05C1" w:rsidRDefault="008E5DE1" w:rsidP="008E5DE1">
      <w:p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Teknik Prosedur Terapi Menghardik</w:t>
      </w:r>
    </w:p>
    <w:p w:rsidR="008F05C1" w:rsidRDefault="008E5DE1" w:rsidP="008E5DE1">
      <w:p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ab/>
        <w:t>Teknik prosedur pada pasien halusinasi pendengaran menurut (Dermawan &amp; Rusdi 2013) :</w:t>
      </w:r>
    </w:p>
    <w:p w:rsidR="008F05C1" w:rsidRDefault="008E5DE1" w:rsidP="008E5DE1">
      <w:p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Membantu mengenali halusinasi</w:t>
      </w:r>
    </w:p>
    <w:p w:rsidR="00143F3E" w:rsidRDefault="008E5DE1" w:rsidP="008E5DE1">
      <w:pPr>
        <w:spacing w:after="0" w:line="360" w:lineRule="auto"/>
        <w:ind w:left="1440" w:firstLine="4"/>
        <w:jc w:val="both"/>
        <w:rPr>
          <w:rFonts w:ascii="Times New Roman" w:hAnsi="Times New Roman" w:cs="Times New Roman"/>
          <w:sz w:val="24"/>
          <w:szCs w:val="24"/>
          <w:lang w:val="id-ID"/>
        </w:rPr>
      </w:pPr>
      <w:r>
        <w:rPr>
          <w:rFonts w:ascii="Times New Roman" w:hAnsi="Times New Roman" w:cs="Times New Roman"/>
          <w:sz w:val="24"/>
          <w:szCs w:val="24"/>
        </w:rPr>
        <w:t xml:space="preserve">Membantu klien untuk mengenali halusinasinya, kita bisa melakukan dengan berdiskusi bersama klien mengenai halusinasi </w:t>
      </w:r>
    </w:p>
    <w:p w:rsidR="008F05C1" w:rsidRDefault="008E5DE1" w:rsidP="008E5DE1">
      <w:pPr>
        <w:spacing w:after="0" w:line="360" w:lineRule="auto"/>
        <w:ind w:left="1440" w:firstLine="4"/>
        <w:jc w:val="both"/>
        <w:rPr>
          <w:rFonts w:ascii="Times New Roman" w:hAnsi="Times New Roman" w:cs="Times New Roman"/>
          <w:sz w:val="24"/>
          <w:szCs w:val="24"/>
        </w:rPr>
      </w:pPr>
      <w:r>
        <w:rPr>
          <w:rFonts w:ascii="Times New Roman" w:hAnsi="Times New Roman" w:cs="Times New Roman"/>
          <w:sz w:val="24"/>
          <w:szCs w:val="24"/>
        </w:rPr>
        <w:t>.</w:t>
      </w:r>
    </w:p>
    <w:p w:rsidR="008F05C1" w:rsidRDefault="008E5DE1" w:rsidP="008E5DE1">
      <w:p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ab/>
        <w:t>b.</w:t>
      </w:r>
      <w:r>
        <w:rPr>
          <w:rFonts w:ascii="Times New Roman" w:hAnsi="Times New Roman" w:cs="Times New Roman"/>
          <w:sz w:val="24"/>
          <w:szCs w:val="24"/>
        </w:rPr>
        <w:tab/>
        <w:t>Melatih pasien mengendalikan halusinasi</w:t>
      </w:r>
    </w:p>
    <w:p w:rsidR="008F05C1" w:rsidRDefault="008E5DE1" w:rsidP="008E5DE1">
      <w:pPr>
        <w:spacing w:after="0" w:line="360" w:lineRule="auto"/>
        <w:ind w:left="1843" w:hanging="403"/>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Menghardik halusinasi</w:t>
      </w:r>
    </w:p>
    <w:p w:rsidR="008F05C1" w:rsidRDefault="008E5DE1" w:rsidP="008E5DE1">
      <w:pPr>
        <w:spacing w:after="0" w:line="360" w:lineRule="auto"/>
        <w:ind w:left="1843" w:hanging="403"/>
        <w:jc w:val="both"/>
        <w:rPr>
          <w:rFonts w:ascii="Times New Roman" w:hAnsi="Times New Roman" w:cs="Times New Roman"/>
          <w:sz w:val="24"/>
          <w:szCs w:val="24"/>
        </w:rPr>
      </w:pPr>
      <w:r>
        <w:rPr>
          <w:rFonts w:ascii="Times New Roman" w:hAnsi="Times New Roman" w:cs="Times New Roman"/>
          <w:sz w:val="24"/>
          <w:szCs w:val="24"/>
        </w:rPr>
        <w:tab/>
        <w:t>Tahapan tindakan keperawatan meliputi :</w:t>
      </w:r>
    </w:p>
    <w:p w:rsidR="008F05C1" w:rsidRDefault="008E5DE1" w:rsidP="008E5DE1">
      <w:pPr>
        <w:spacing w:after="0" w:line="360" w:lineRule="auto"/>
        <w:ind w:left="1843" w:hanging="403"/>
        <w:jc w:val="both"/>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Jelaskan metode menghardik halusinasi</w:t>
      </w:r>
    </w:p>
    <w:p w:rsidR="008F05C1" w:rsidRDefault="008E5DE1" w:rsidP="008E5DE1">
      <w:pPr>
        <w:spacing w:after="0" w:line="360" w:lineRule="auto"/>
        <w:ind w:left="1843" w:hanging="403"/>
        <w:jc w:val="both"/>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Menunjukan metode menghardik halusinasi</w:t>
      </w:r>
    </w:p>
    <w:p w:rsidR="008F05C1" w:rsidRDefault="008E5DE1" w:rsidP="008E5DE1">
      <w:pPr>
        <w:spacing w:after="0" w:line="360" w:lineRule="auto"/>
        <w:ind w:left="1843" w:hanging="403"/>
        <w:jc w:val="both"/>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Minta pasien untuk merumuskan ulang</w:t>
      </w:r>
    </w:p>
    <w:p w:rsidR="008F05C1" w:rsidRDefault="008E5DE1" w:rsidP="008E5DE1">
      <w:pPr>
        <w:spacing w:after="0" w:line="360" w:lineRule="auto"/>
        <w:ind w:left="2127" w:hanging="284"/>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Pantaupenggunaan metode ini dan perkuat prilaku pasien</w:t>
      </w:r>
    </w:p>
    <w:p w:rsidR="008F05C1" w:rsidRDefault="008E5DE1" w:rsidP="008E5DE1">
      <w:pPr>
        <w:spacing w:after="0" w:line="360" w:lineRule="auto"/>
        <w:ind w:left="1843" w:hanging="403"/>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Bercakap dengan orang lain</w:t>
      </w:r>
    </w:p>
    <w:p w:rsidR="008F05C1" w:rsidRDefault="008E5DE1" w:rsidP="008E5DE1">
      <w:pPr>
        <w:spacing w:after="0" w:line="360" w:lineRule="auto"/>
        <w:ind w:left="1843" w:hanging="403"/>
        <w:jc w:val="both"/>
        <w:rPr>
          <w:rFonts w:ascii="Times New Roman" w:hAnsi="Times New Roman" w:cs="Times New Roman"/>
          <w:sz w:val="24"/>
          <w:szCs w:val="24"/>
        </w:rPr>
      </w:pPr>
      <w:r>
        <w:rPr>
          <w:rFonts w:ascii="Times New Roman" w:hAnsi="Times New Roman" w:cs="Times New Roman"/>
          <w:sz w:val="24"/>
          <w:szCs w:val="24"/>
        </w:rPr>
        <w:tab/>
        <w:t>Pengontrolan halusinasi juga bisa dilakukan dengan  mengobrol bersama orang lain. Saat pasien mengobrol bersama orang lain, perhatiannya terganggu. perhatian pasien dialihkan  dari halusinasinya ke percakapan bersama orang lain. Oleh karena itu, salah satu cara yang dilakukan untuk mengendalikan halusinasi ialah dengan manganjurkan pasien untuk berbicara bersama orang lain.</w:t>
      </w:r>
    </w:p>
    <w:p w:rsidR="008F05C1" w:rsidRDefault="008F05C1" w:rsidP="008E5DE1">
      <w:pPr>
        <w:spacing w:after="0" w:line="360" w:lineRule="auto"/>
        <w:ind w:left="1843" w:hanging="403"/>
        <w:jc w:val="both"/>
        <w:rPr>
          <w:rFonts w:ascii="Times New Roman" w:hAnsi="Times New Roman" w:cs="Times New Roman"/>
          <w:sz w:val="24"/>
          <w:szCs w:val="24"/>
        </w:rPr>
      </w:pPr>
    </w:p>
    <w:p w:rsidR="008F05C1" w:rsidRDefault="008E5DE1" w:rsidP="008E5DE1">
      <w:pPr>
        <w:numPr>
          <w:ilvl w:val="0"/>
          <w:numId w:val="4"/>
        </w:numPr>
        <w:spacing w:after="0" w:line="360" w:lineRule="auto"/>
        <w:jc w:val="both"/>
        <w:outlineLvl w:val="1"/>
        <w:rPr>
          <w:rFonts w:ascii="Times New Roman" w:hAnsi="Times New Roman" w:cs="Times New Roman"/>
          <w:b/>
          <w:bCs/>
          <w:sz w:val="24"/>
          <w:szCs w:val="24"/>
        </w:rPr>
      </w:pPr>
      <w:bookmarkStart w:id="45" w:name="_Toc66367434"/>
      <w:bookmarkStart w:id="46" w:name="_Toc75606652"/>
      <w:r>
        <w:rPr>
          <w:rFonts w:ascii="Times New Roman" w:hAnsi="Times New Roman" w:cs="Times New Roman"/>
          <w:b/>
          <w:bCs/>
          <w:sz w:val="24"/>
          <w:szCs w:val="24"/>
        </w:rPr>
        <w:t>Proses keperawatan</w:t>
      </w:r>
      <w:bookmarkEnd w:id="45"/>
      <w:bookmarkEnd w:id="46"/>
    </w:p>
    <w:p w:rsidR="008F05C1" w:rsidRPr="008E5DE1" w:rsidRDefault="008E5DE1" w:rsidP="009D0140">
      <w:pPr>
        <w:pStyle w:val="ListParagraph"/>
        <w:numPr>
          <w:ilvl w:val="0"/>
          <w:numId w:val="43"/>
        </w:numPr>
        <w:rPr>
          <w:rFonts w:ascii="Times New Roman" w:hAnsi="Times New Roman" w:cs="Times New Roman"/>
          <w:b/>
          <w:bCs/>
          <w:sz w:val="24"/>
          <w:szCs w:val="24"/>
        </w:rPr>
      </w:pPr>
      <w:bookmarkStart w:id="47" w:name="_Toc66367435"/>
      <w:proofErr w:type="spellStart"/>
      <w:r w:rsidRPr="008E5DE1">
        <w:rPr>
          <w:rFonts w:ascii="Times New Roman" w:hAnsi="Times New Roman" w:cs="Times New Roman"/>
          <w:b/>
          <w:bCs/>
          <w:sz w:val="24"/>
          <w:szCs w:val="24"/>
        </w:rPr>
        <w:t>Pengkajian</w:t>
      </w:r>
      <w:bookmarkEnd w:id="47"/>
      <w:proofErr w:type="spellEnd"/>
    </w:p>
    <w:p w:rsidR="008F05C1" w:rsidRDefault="008E5DE1" w:rsidP="008E5DE1">
      <w:pPr>
        <w:spacing w:after="0" w:line="360" w:lineRule="auto"/>
        <w:ind w:left="1080" w:firstLine="720"/>
        <w:jc w:val="both"/>
        <w:rPr>
          <w:rFonts w:ascii="Times New Roman" w:hAnsi="Times New Roman" w:cs="Times New Roman"/>
          <w:sz w:val="24"/>
          <w:szCs w:val="24"/>
          <w:lang w:val="en-ID"/>
        </w:rPr>
      </w:pPr>
      <w:proofErr w:type="spellStart"/>
      <w:r>
        <w:rPr>
          <w:rFonts w:ascii="Times New Roman" w:hAnsi="Times New Roman" w:cs="Times New Roman"/>
          <w:sz w:val="24"/>
          <w:szCs w:val="24"/>
        </w:rPr>
        <w:t>Pengkajian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dari seluruh proses keperawatan dengan tujuan mengumpulkan informasi dan mengidentifikasi masalah keperawatan klien, baik fisik, mental, sosial, </w:t>
      </w:r>
      <w:proofErr w:type="gramStart"/>
      <w:r>
        <w:rPr>
          <w:rFonts w:ascii="Times New Roman" w:hAnsi="Times New Roman" w:cs="Times New Roman"/>
          <w:sz w:val="24"/>
          <w:szCs w:val="24"/>
        </w:rPr>
        <w:t>dan  juga</w:t>
      </w:r>
      <w:proofErr w:type="gramEnd"/>
      <w:r>
        <w:rPr>
          <w:rFonts w:ascii="Times New Roman" w:hAnsi="Times New Roman" w:cs="Times New Roman"/>
          <w:sz w:val="24"/>
          <w:szCs w:val="24"/>
        </w:rPr>
        <w:t xml:space="preserve"> lingkungan.</w:t>
      </w:r>
    </w:p>
    <w:p w:rsidR="008F05C1" w:rsidRDefault="008E5DE1" w:rsidP="008E5DE1">
      <w:pPr>
        <w:spacing w:after="0" w:line="360" w:lineRule="auto"/>
        <w:ind w:left="1080" w:firstLine="720"/>
        <w:jc w:val="both"/>
        <w:rPr>
          <w:rFonts w:ascii="Times New Roman" w:hAnsi="Times New Roman" w:cs="Times New Roman"/>
          <w:sz w:val="24"/>
          <w:szCs w:val="24"/>
          <w:lang w:val="en-ID"/>
        </w:rPr>
      </w:pPr>
      <w:r>
        <w:rPr>
          <w:rFonts w:ascii="Times New Roman" w:hAnsi="Times New Roman" w:cs="Times New Roman"/>
          <w:sz w:val="24"/>
          <w:szCs w:val="24"/>
        </w:rPr>
        <w:t>Di t</w:t>
      </w:r>
      <w:r>
        <w:rPr>
          <w:rFonts w:ascii="Times New Roman" w:hAnsi="Times New Roman" w:cs="Times New Roman"/>
          <w:sz w:val="24"/>
          <w:szCs w:val="24"/>
          <w:lang w:val="id-ID"/>
        </w:rPr>
        <w:t xml:space="preserve">ahap </w:t>
      </w:r>
      <w:r>
        <w:rPr>
          <w:rFonts w:ascii="Times New Roman" w:hAnsi="Times New Roman" w:cs="Times New Roman"/>
          <w:sz w:val="24"/>
          <w:szCs w:val="24"/>
          <w:lang w:val="en-ID"/>
        </w:rPr>
        <w:t xml:space="preserve">pengkajian, klien sendiri dan keluarganya perlu menggali beberapa faktor dalam hal halusinasi, antara </w:t>
      </w:r>
      <w:proofErr w:type="gramStart"/>
      <w:r>
        <w:rPr>
          <w:rFonts w:ascii="Times New Roman" w:hAnsi="Times New Roman" w:cs="Times New Roman"/>
          <w:sz w:val="24"/>
          <w:szCs w:val="24"/>
          <w:lang w:val="en-ID"/>
        </w:rPr>
        <w:t xml:space="preserve">lain </w:t>
      </w:r>
      <w:r>
        <w:rPr>
          <w:rFonts w:ascii="Times New Roman" w:hAnsi="Times New Roman" w:cs="Times New Roman"/>
          <w:sz w:val="24"/>
          <w:szCs w:val="24"/>
          <w:lang w:val="id-ID"/>
        </w:rPr>
        <w:t>:</w:t>
      </w:r>
      <w:proofErr w:type="gramEnd"/>
    </w:p>
    <w:p w:rsidR="008F05C1" w:rsidRDefault="008E5DE1" w:rsidP="009D0140">
      <w:pPr>
        <w:numPr>
          <w:ilvl w:val="0"/>
          <w:numId w:val="11"/>
        </w:numPr>
        <w:spacing w:after="0"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Faktor Pr</w:t>
      </w:r>
      <w:r>
        <w:rPr>
          <w:rFonts w:ascii="Times New Roman" w:hAnsi="Times New Roman" w:cs="Times New Roman"/>
          <w:sz w:val="24"/>
          <w:szCs w:val="24"/>
          <w:lang w:val="en-ID"/>
        </w:rPr>
        <w:t>e</w:t>
      </w:r>
      <w:r>
        <w:rPr>
          <w:rFonts w:ascii="Times New Roman" w:hAnsi="Times New Roman" w:cs="Times New Roman"/>
          <w:sz w:val="24"/>
          <w:szCs w:val="24"/>
          <w:lang w:val="id-ID"/>
        </w:rPr>
        <w:t>disposisi</w:t>
      </w:r>
    </w:p>
    <w:p w:rsidR="008F05C1" w:rsidRDefault="008E5DE1" w:rsidP="009D0140">
      <w:pPr>
        <w:numPr>
          <w:ilvl w:val="0"/>
          <w:numId w:val="12"/>
        </w:numPr>
        <w:spacing w:after="0" w:line="36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en-ID"/>
        </w:rPr>
        <w:t>Faktor Genetik</w:t>
      </w:r>
    </w:p>
    <w:p w:rsidR="008F05C1" w:rsidRDefault="008E5DE1" w:rsidP="008E5DE1">
      <w:pPr>
        <w:spacing w:after="0" w:line="36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Seperti yang kita ketahui bersama, skizofrenia diturunkan melalui kromosom tertentu, namun kromosom mana yang menjadi penentu penyakit ini masih dalam tahap penelitian, diduga kromosom </w:t>
      </w:r>
      <w:r>
        <w:rPr>
          <w:rFonts w:ascii="Times New Roman" w:hAnsi="Times New Roman" w:cs="Times New Roman"/>
          <w:sz w:val="24"/>
          <w:szCs w:val="24"/>
          <w:lang w:val="id-ID"/>
        </w:rPr>
        <w:lastRenderedPageBreak/>
        <w:t>skizofrenia mengandung penyakit kromosom dengan konstribusi genetik.</w:t>
      </w:r>
    </w:p>
    <w:p w:rsidR="008F05C1" w:rsidRDefault="008E5DE1" w:rsidP="009D0140">
      <w:pPr>
        <w:numPr>
          <w:ilvl w:val="0"/>
          <w:numId w:val="12"/>
        </w:numPr>
        <w:spacing w:after="0" w:line="36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en-ID"/>
        </w:rPr>
        <w:t>Faktor Biologis</w:t>
      </w:r>
    </w:p>
    <w:p w:rsidR="008F05C1" w:rsidRDefault="008E5DE1" w:rsidP="008E5DE1">
      <w:pPr>
        <w:spacing w:after="0" w:line="360" w:lineRule="auto"/>
        <w:ind w:left="1800"/>
        <w:jc w:val="both"/>
        <w:rPr>
          <w:rFonts w:ascii="Times New Roman" w:hAnsi="Times New Roman" w:cs="Times New Roman"/>
          <w:sz w:val="24"/>
          <w:szCs w:val="24"/>
          <w:lang w:val="en-ID"/>
        </w:rPr>
      </w:pPr>
      <w:r>
        <w:rPr>
          <w:rFonts w:ascii="Times New Roman" w:hAnsi="Times New Roman" w:cs="Times New Roman"/>
          <w:sz w:val="24"/>
          <w:szCs w:val="24"/>
          <w:lang w:val="id-ID"/>
        </w:rPr>
        <w:t>Adanya penyakit di otak yang menyebabkan reaksi neurobiologis maladaptife.</w:t>
      </w:r>
      <w:r>
        <w:rPr>
          <w:rFonts w:ascii="Times New Roman" w:hAnsi="Times New Roman" w:cs="Times New Roman"/>
          <w:sz w:val="24"/>
          <w:szCs w:val="24"/>
          <w:lang w:val="en-ID"/>
        </w:rPr>
        <w:t>.</w:t>
      </w:r>
    </w:p>
    <w:p w:rsidR="008F05C1" w:rsidRDefault="008E5DE1" w:rsidP="009D0140">
      <w:pPr>
        <w:numPr>
          <w:ilvl w:val="0"/>
          <w:numId w:val="12"/>
        </w:numPr>
        <w:spacing w:after="0" w:line="36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Faktor Pretisipasi Psikologis</w:t>
      </w:r>
    </w:p>
    <w:p w:rsidR="008F05C1" w:rsidRDefault="008E5DE1" w:rsidP="008E5DE1">
      <w:pPr>
        <w:spacing w:after="0" w:line="360" w:lineRule="auto"/>
        <w:ind w:left="1800"/>
        <w:jc w:val="both"/>
        <w:rPr>
          <w:rFonts w:ascii="Times New Roman" w:hAnsi="Times New Roman" w:cs="Times New Roman"/>
          <w:sz w:val="24"/>
          <w:szCs w:val="24"/>
          <w:lang w:val="en-ID"/>
        </w:rPr>
      </w:pPr>
      <w:r>
        <w:rPr>
          <w:rFonts w:ascii="Times New Roman" w:hAnsi="Times New Roman" w:cs="Times New Roman"/>
          <w:sz w:val="24"/>
          <w:szCs w:val="24"/>
          <w:lang w:val="en-ID"/>
        </w:rPr>
        <w:t>Termasuk keluarga, pengasuh, pengasuh anak yang tidak memadai, pertengkaran dan kekerasan.</w:t>
      </w:r>
    </w:p>
    <w:p w:rsidR="008F05C1" w:rsidRDefault="008E5DE1" w:rsidP="009D0140">
      <w:pPr>
        <w:numPr>
          <w:ilvl w:val="0"/>
          <w:numId w:val="12"/>
        </w:numPr>
        <w:spacing w:after="0" w:line="36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en-ID"/>
        </w:rPr>
        <w:t>Sosial Budaya</w:t>
      </w:r>
    </w:p>
    <w:p w:rsidR="008F05C1" w:rsidRDefault="008E5DE1" w:rsidP="008E5DE1">
      <w:pPr>
        <w:spacing w:after="0" w:line="360" w:lineRule="auto"/>
        <w:ind w:left="1800"/>
        <w:jc w:val="both"/>
        <w:rPr>
          <w:rFonts w:ascii="Times New Roman" w:hAnsi="Times New Roman" w:cs="Times New Roman"/>
          <w:sz w:val="24"/>
          <w:szCs w:val="24"/>
          <w:lang w:val="en-ID"/>
        </w:rPr>
      </w:pPr>
      <w:r>
        <w:rPr>
          <w:rFonts w:ascii="Times New Roman" w:hAnsi="Times New Roman" w:cs="Times New Roman"/>
          <w:sz w:val="24"/>
          <w:szCs w:val="24"/>
          <w:lang w:val="en-ID"/>
        </w:rPr>
        <w:t>Melibatkan kemiskinan, konflik sosial dan budaya serta kerusuhan</w:t>
      </w:r>
      <w:r>
        <w:rPr>
          <w:rFonts w:ascii="Times New Roman" w:hAnsi="Times New Roman" w:cs="Times New Roman"/>
          <w:sz w:val="24"/>
          <w:szCs w:val="24"/>
          <w:lang w:val="id-ID"/>
        </w:rPr>
        <w:t>.</w:t>
      </w:r>
    </w:p>
    <w:p w:rsidR="008F05C1" w:rsidRDefault="008E5DE1" w:rsidP="009D0140">
      <w:pPr>
        <w:numPr>
          <w:ilvl w:val="0"/>
          <w:numId w:val="11"/>
        </w:numPr>
        <w:spacing w:after="0" w:line="36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Faktor presipitasi</w:t>
      </w:r>
    </w:p>
    <w:p w:rsidR="008F05C1" w:rsidRDefault="008E5DE1" w:rsidP="009D0140">
      <w:pPr>
        <w:numPr>
          <w:ilvl w:val="0"/>
          <w:numId w:val="13"/>
        </w:numPr>
        <w:spacing w:after="0" w:line="36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en-ID"/>
        </w:rPr>
        <w:t>Biologi</w:t>
      </w:r>
    </w:p>
    <w:p w:rsidR="008F05C1" w:rsidRDefault="008E5DE1" w:rsidP="008E5DE1">
      <w:pPr>
        <w:spacing w:after="0" w:line="360" w:lineRule="auto"/>
        <w:ind w:left="1800"/>
        <w:jc w:val="both"/>
        <w:rPr>
          <w:rFonts w:ascii="Times New Roman" w:hAnsi="Times New Roman" w:cs="Times New Roman"/>
          <w:sz w:val="24"/>
          <w:szCs w:val="24"/>
          <w:lang w:val="en-ID"/>
        </w:rPr>
      </w:pPr>
      <w:r>
        <w:rPr>
          <w:rFonts w:ascii="Times New Roman" w:hAnsi="Times New Roman" w:cs="Times New Roman"/>
          <w:sz w:val="24"/>
          <w:szCs w:val="24"/>
          <w:lang w:val="id-ID"/>
        </w:rPr>
        <w:t xml:space="preserve">Berlebihnya </w:t>
      </w:r>
      <w:r>
        <w:rPr>
          <w:rFonts w:ascii="Times New Roman" w:hAnsi="Times New Roman" w:cs="Times New Roman"/>
          <w:sz w:val="24"/>
          <w:szCs w:val="24"/>
          <w:lang w:val="en-ID"/>
        </w:rPr>
        <w:t xml:space="preserve">pada </w:t>
      </w:r>
      <w:r>
        <w:rPr>
          <w:rFonts w:ascii="Times New Roman" w:hAnsi="Times New Roman" w:cs="Times New Roman"/>
          <w:sz w:val="24"/>
          <w:szCs w:val="24"/>
          <w:lang w:val="id-ID"/>
        </w:rPr>
        <w:t xml:space="preserve">proses informasi </w:t>
      </w:r>
      <w:r>
        <w:rPr>
          <w:rFonts w:ascii="Times New Roman" w:hAnsi="Times New Roman" w:cs="Times New Roman"/>
          <w:sz w:val="24"/>
          <w:szCs w:val="24"/>
          <w:lang w:val="en-ID"/>
        </w:rPr>
        <w:t xml:space="preserve">mengenai </w:t>
      </w:r>
      <w:r>
        <w:rPr>
          <w:rFonts w:ascii="Times New Roman" w:hAnsi="Times New Roman" w:cs="Times New Roman"/>
          <w:sz w:val="24"/>
          <w:szCs w:val="24"/>
          <w:lang w:val="id-ID"/>
        </w:rPr>
        <w:t>sistem syaraf yang</w:t>
      </w:r>
      <w:r>
        <w:rPr>
          <w:rFonts w:ascii="Times New Roman" w:hAnsi="Times New Roman" w:cs="Times New Roman"/>
          <w:sz w:val="24"/>
          <w:szCs w:val="24"/>
          <w:lang w:val="en-ID"/>
        </w:rPr>
        <w:t xml:space="preserve"> dapat diterima dan diproses di stimulus dan otak frontal. Mekanisme konduksi lisktrik di saraf dihancurkan.</w:t>
      </w:r>
    </w:p>
    <w:p w:rsidR="008F05C1" w:rsidRDefault="00143F3E" w:rsidP="008E5DE1">
      <w:pPr>
        <w:spacing w:after="0" w:line="360" w:lineRule="auto"/>
        <w:ind w:left="1440"/>
        <w:jc w:val="both"/>
        <w:rPr>
          <w:rFonts w:ascii="Times New Roman" w:hAnsi="Times New Roman" w:cs="Times New Roman"/>
          <w:sz w:val="24"/>
          <w:szCs w:val="24"/>
          <w:lang w:val="en-ID"/>
        </w:rPr>
      </w:pPr>
      <w:r>
        <w:rPr>
          <w:rFonts w:ascii="Times New Roman" w:hAnsi="Times New Roman" w:cs="Times New Roman"/>
          <w:sz w:val="24"/>
          <w:szCs w:val="24"/>
          <w:lang w:val="en-ID"/>
        </w:rPr>
        <w:t>2)</w:t>
      </w:r>
      <w:r>
        <w:rPr>
          <w:rFonts w:ascii="Times New Roman" w:hAnsi="Times New Roman" w:cs="Times New Roman"/>
          <w:sz w:val="24"/>
          <w:szCs w:val="24"/>
          <w:lang w:val="id-ID"/>
        </w:rPr>
        <w:t xml:space="preserve">  </w:t>
      </w:r>
      <w:r w:rsidR="008E5DE1">
        <w:rPr>
          <w:rFonts w:ascii="Times New Roman" w:hAnsi="Times New Roman" w:cs="Times New Roman"/>
          <w:sz w:val="24"/>
          <w:szCs w:val="24"/>
          <w:lang w:val="id-ID"/>
        </w:rPr>
        <w:t>Stress Lingkungan</w:t>
      </w:r>
    </w:p>
    <w:p w:rsidR="008F05C1" w:rsidRDefault="008E5DE1" w:rsidP="008E5DE1">
      <w:pPr>
        <w:spacing w:after="0" w:line="360" w:lineRule="auto"/>
        <w:ind w:left="1767" w:hanging="327"/>
        <w:jc w:val="both"/>
        <w:rPr>
          <w:rFonts w:ascii="Times New Roman" w:hAnsi="Times New Roman" w:cs="Times New Roman"/>
          <w:sz w:val="24"/>
          <w:szCs w:val="24"/>
          <w:lang w:val="id-ID"/>
        </w:rPr>
      </w:pPr>
      <w:r>
        <w:rPr>
          <w:rFonts w:ascii="Times New Roman" w:hAnsi="Times New Roman" w:cs="Times New Roman"/>
          <w:sz w:val="24"/>
          <w:szCs w:val="24"/>
          <w:lang w:val="en-ID"/>
        </w:rPr>
        <w:t>3)</w:t>
      </w:r>
      <w:r>
        <w:rPr>
          <w:rFonts w:ascii="Times New Roman" w:hAnsi="Times New Roman" w:cs="Times New Roman"/>
          <w:sz w:val="24"/>
          <w:szCs w:val="24"/>
          <w:lang w:val="en-ID"/>
        </w:rPr>
        <w:tab/>
      </w:r>
      <w:r>
        <w:rPr>
          <w:rFonts w:ascii="Times New Roman" w:hAnsi="Times New Roman" w:cs="Times New Roman"/>
          <w:sz w:val="24"/>
          <w:szCs w:val="24"/>
          <w:lang w:val="id-ID"/>
        </w:rPr>
        <w:t>Gejala</w:t>
      </w:r>
      <w:r>
        <w:rPr>
          <w:rFonts w:ascii="Times New Roman" w:hAnsi="Times New Roman" w:cs="Times New Roman"/>
          <w:sz w:val="24"/>
          <w:szCs w:val="24"/>
          <w:lang w:val="en-ID"/>
        </w:rPr>
        <w:t xml:space="preserve"> pemicunya yaitu </w:t>
      </w:r>
      <w:r>
        <w:rPr>
          <w:rFonts w:ascii="Times New Roman" w:hAnsi="Times New Roman" w:cs="Times New Roman"/>
          <w:sz w:val="24"/>
          <w:szCs w:val="24"/>
          <w:lang w:val="id-ID"/>
        </w:rPr>
        <w:t>kesehatan, lingkungan, sikap</w:t>
      </w:r>
      <w:r>
        <w:rPr>
          <w:rFonts w:ascii="Times New Roman" w:hAnsi="Times New Roman" w:cs="Times New Roman"/>
          <w:sz w:val="24"/>
          <w:szCs w:val="24"/>
          <w:lang w:val="en-ID"/>
        </w:rPr>
        <w:t xml:space="preserve"> serta </w:t>
      </w:r>
      <w:r>
        <w:rPr>
          <w:rFonts w:ascii="Times New Roman" w:hAnsi="Times New Roman" w:cs="Times New Roman"/>
          <w:sz w:val="24"/>
          <w:szCs w:val="24"/>
          <w:lang w:val="id-ID"/>
        </w:rPr>
        <w:t>perilaku.</w:t>
      </w:r>
    </w:p>
    <w:p w:rsidR="008F05C1" w:rsidRDefault="008E5DE1" w:rsidP="008E5DE1">
      <w:pPr>
        <w:spacing w:after="0" w:line="360" w:lineRule="auto"/>
        <w:ind w:left="2192" w:hanging="425"/>
        <w:jc w:val="both"/>
        <w:rPr>
          <w:rFonts w:ascii="Times New Roman" w:hAnsi="Times New Roman"/>
          <w:sz w:val="24"/>
          <w:szCs w:val="24"/>
          <w:lang w:val="id-ID"/>
        </w:rPr>
      </w:pPr>
      <w:r>
        <w:rPr>
          <w:rFonts w:ascii="Times New Roman" w:hAnsi="Times New Roman"/>
          <w:sz w:val="24"/>
          <w:szCs w:val="24"/>
          <w:lang w:val="id-ID"/>
        </w:rPr>
        <w:t xml:space="preserve">a) </w:t>
      </w:r>
      <w:r>
        <w:rPr>
          <w:rFonts w:ascii="Times New Roman" w:hAnsi="Times New Roman"/>
          <w:sz w:val="24"/>
          <w:szCs w:val="24"/>
          <w:lang w:val="id-ID"/>
        </w:rPr>
        <w:tab/>
        <w:t>Kesehatan melingkupi kurangnya nutrisi, kurangnya tidur, kelelahan, infeksi, obat-obatan sistem syaraf pusat, kurangnya latihan serta hambatan dalam menjangkau pelayanan kesehatan.</w:t>
      </w:r>
    </w:p>
    <w:p w:rsidR="008F05C1" w:rsidRDefault="008E5DE1" w:rsidP="008E5DE1">
      <w:pPr>
        <w:spacing w:after="0" w:line="360" w:lineRule="auto"/>
        <w:ind w:left="2192" w:hanging="392"/>
        <w:jc w:val="both"/>
        <w:rPr>
          <w:rFonts w:ascii="Times New Roman" w:hAnsi="Times New Roman"/>
          <w:sz w:val="24"/>
          <w:szCs w:val="24"/>
          <w:lang w:val="id-ID"/>
        </w:rPr>
      </w:pPr>
      <w:r>
        <w:rPr>
          <w:rFonts w:ascii="Times New Roman" w:hAnsi="Times New Roman"/>
          <w:sz w:val="24"/>
          <w:szCs w:val="24"/>
          <w:lang w:val="id-ID"/>
        </w:rPr>
        <w:t>b)  Lingkungan terdiri dari lingkungan yang tidak akur, kritis rumah tangga, hilangnya kebebasan hidup, berubahnya   kebiasaan hidup, pola aktifitas sehari-hari,isolasi sosial, kurangnya ketrampilan, kurangnya dukungan sosial, kemiskinan, kurangnya alat transportasi serta ketidakmampuan untuk mendapat pekerjaan.</w:t>
      </w:r>
    </w:p>
    <w:p w:rsidR="008F05C1" w:rsidRDefault="008E5DE1" w:rsidP="008E5DE1">
      <w:pPr>
        <w:spacing w:after="0" w:line="360" w:lineRule="auto"/>
        <w:ind w:left="2192" w:hanging="392"/>
        <w:jc w:val="both"/>
        <w:rPr>
          <w:rFonts w:ascii="Times New Roman" w:hAnsi="Times New Roman" w:cs="Times New Roman"/>
          <w:sz w:val="24"/>
          <w:szCs w:val="24"/>
          <w:lang w:val="id-ID"/>
        </w:rPr>
      </w:pPr>
      <w:r>
        <w:rPr>
          <w:rFonts w:ascii="Times New Roman" w:hAnsi="Times New Roman"/>
          <w:sz w:val="24"/>
          <w:szCs w:val="24"/>
          <w:lang w:val="id-ID"/>
        </w:rPr>
        <w:lastRenderedPageBreak/>
        <w:t xml:space="preserve">c)  </w:t>
      </w:r>
      <w:r>
        <w:rPr>
          <w:rFonts w:ascii="Times New Roman" w:hAnsi="Times New Roman" w:cs="Times New Roman"/>
          <w:sz w:val="24"/>
          <w:szCs w:val="24"/>
          <w:lang w:val="id-ID"/>
        </w:rPr>
        <w:t>Prilaku semacam harga diri rendah, putus asa, perasaan gagal, kehilangn kendali diri (moralitas rendah), rasa adanya kekuatan, ketidak mampuan untuk memenuhi kebutuhan spiritual, ketrampilan sosial rendah pada usia atau budaya, prilaku agresif, kekerasan prilaku, pengobatan pasien yang tidak memadai.</w:t>
      </w:r>
    </w:p>
    <w:p w:rsidR="008F05C1" w:rsidRDefault="008E5DE1" w:rsidP="009D0140">
      <w:pPr>
        <w:numPr>
          <w:ilvl w:val="0"/>
          <w:numId w:val="14"/>
        </w:numPr>
        <w:spacing w:after="0" w:line="360" w:lineRule="auto"/>
        <w:ind w:left="1483" w:hanging="425"/>
        <w:jc w:val="both"/>
        <w:rPr>
          <w:rFonts w:ascii="Times New Roman" w:hAnsi="Times New Roman" w:cs="Times New Roman"/>
          <w:sz w:val="24"/>
          <w:szCs w:val="24"/>
          <w:lang w:val="id-ID"/>
        </w:rPr>
      </w:pPr>
      <w:r>
        <w:rPr>
          <w:rFonts w:ascii="Times New Roman" w:hAnsi="Times New Roman" w:cs="Times New Roman"/>
          <w:sz w:val="24"/>
          <w:szCs w:val="24"/>
          <w:lang w:val="id-ID"/>
        </w:rPr>
        <w:t>Pemeriksaan fisik</w:t>
      </w:r>
    </w:p>
    <w:p w:rsidR="008F05C1" w:rsidRDefault="008E5DE1" w:rsidP="008E5DE1">
      <w:pPr>
        <w:spacing w:after="0" w:line="360" w:lineRule="auto"/>
        <w:ind w:left="1483"/>
        <w:jc w:val="both"/>
        <w:rPr>
          <w:rFonts w:ascii="Times New Roman" w:hAnsi="Times New Roman" w:cs="Times New Roman"/>
          <w:sz w:val="24"/>
          <w:szCs w:val="24"/>
          <w:lang w:val="en-ID"/>
        </w:rPr>
      </w:pPr>
      <w:r>
        <w:rPr>
          <w:rFonts w:ascii="Times New Roman" w:hAnsi="Times New Roman" w:cs="Times New Roman"/>
          <w:sz w:val="24"/>
          <w:szCs w:val="24"/>
          <w:lang w:val="en-ID"/>
        </w:rPr>
        <w:t>Periksa tanda-tanda vital, tinggi dan berat badan, dan tanyakan apakan klien kurang sehat.</w:t>
      </w:r>
    </w:p>
    <w:p w:rsidR="008F05C1" w:rsidRDefault="008E5DE1" w:rsidP="008E5DE1">
      <w:pPr>
        <w:spacing w:before="120" w:after="0" w:line="360" w:lineRule="auto"/>
        <w:ind w:left="1483" w:hanging="425"/>
        <w:jc w:val="both"/>
        <w:rPr>
          <w:rFonts w:ascii="Times New Roman" w:hAnsi="Times New Roman" w:cs="Times New Roman"/>
          <w:sz w:val="24"/>
          <w:szCs w:val="24"/>
          <w:lang w:val="id-ID"/>
        </w:rPr>
      </w:pPr>
      <w:r>
        <w:rPr>
          <w:rFonts w:ascii="Times New Roman" w:hAnsi="Times New Roman" w:cs="Times New Roman"/>
          <w:sz w:val="24"/>
          <w:szCs w:val="24"/>
          <w:lang w:val="en-ID"/>
        </w:rPr>
        <w:t>d.</w:t>
      </w:r>
      <w:r>
        <w:rPr>
          <w:rFonts w:ascii="Times New Roman" w:hAnsi="Times New Roman" w:cs="Times New Roman"/>
          <w:sz w:val="24"/>
          <w:szCs w:val="24"/>
          <w:lang w:val="en-ID"/>
        </w:rPr>
        <w:tab/>
        <w:t>Psikososial</w:t>
      </w:r>
    </w:p>
    <w:p w:rsidR="008F05C1" w:rsidRDefault="008E5DE1" w:rsidP="008E5DE1">
      <w:pPr>
        <w:spacing w:after="0" w:line="360" w:lineRule="auto"/>
        <w:ind w:left="1483"/>
        <w:jc w:val="both"/>
        <w:rPr>
          <w:rFonts w:ascii="Times New Roman" w:hAnsi="Times New Roman"/>
          <w:sz w:val="24"/>
          <w:szCs w:val="24"/>
          <w:lang w:val="id-ID"/>
        </w:rPr>
      </w:pPr>
      <w:r>
        <w:rPr>
          <w:rFonts w:ascii="Times New Roman" w:hAnsi="Times New Roman"/>
          <w:sz w:val="24"/>
          <w:szCs w:val="24"/>
          <w:lang w:val="id-ID"/>
        </w:rPr>
        <w:t xml:space="preserve">1)  Genogram </w:t>
      </w:r>
    </w:p>
    <w:p w:rsidR="008F05C1" w:rsidRDefault="008E5DE1" w:rsidP="008E5DE1">
      <w:pPr>
        <w:spacing w:after="0" w:line="360" w:lineRule="auto"/>
        <w:ind w:left="1800"/>
        <w:jc w:val="both"/>
        <w:rPr>
          <w:rFonts w:ascii="Times New Roman" w:hAnsi="Times New Roman" w:cs="Times New Roman"/>
          <w:sz w:val="24"/>
          <w:szCs w:val="24"/>
          <w:lang w:val="id-ID"/>
        </w:rPr>
      </w:pPr>
      <w:r>
        <w:rPr>
          <w:rFonts w:ascii="Times New Roman" w:hAnsi="Times New Roman" w:cs="Times New Roman"/>
          <w:sz w:val="24"/>
          <w:szCs w:val="24"/>
          <w:lang w:val="id-ID"/>
        </w:rPr>
        <w:t>Dalam pembuatan genogram setidaknya tiga generasi untuk menggambarkan hubungan antara klien dan keluarga klien, ini melibatkan masalah yang terkait dengan komunikasi, pengambilan keputusan, pengasuhan, dan pertumbuhan pribadi dan keluarga.</w:t>
      </w:r>
    </w:p>
    <w:p w:rsidR="008F05C1" w:rsidRDefault="008E5DE1" w:rsidP="008E5DE1">
      <w:pPr>
        <w:tabs>
          <w:tab w:val="center" w:pos="5032"/>
        </w:tabs>
        <w:spacing w:after="0" w:line="360" w:lineRule="auto"/>
        <w:ind w:left="1625" w:hanging="142"/>
        <w:jc w:val="both"/>
        <w:rPr>
          <w:rFonts w:ascii="Times New Roman" w:hAnsi="Times New Roman"/>
          <w:sz w:val="24"/>
          <w:szCs w:val="24"/>
          <w:lang w:val="id-ID"/>
        </w:rPr>
      </w:pPr>
      <w:r>
        <w:rPr>
          <w:rFonts w:ascii="Times New Roman" w:hAnsi="Times New Roman"/>
          <w:sz w:val="24"/>
          <w:szCs w:val="24"/>
          <w:lang w:val="en-ID"/>
        </w:rPr>
        <w:t xml:space="preserve">2)  </w:t>
      </w:r>
      <w:r>
        <w:rPr>
          <w:rFonts w:ascii="Times New Roman" w:hAnsi="Times New Roman"/>
          <w:sz w:val="24"/>
          <w:szCs w:val="24"/>
          <w:lang w:val="id-ID"/>
        </w:rPr>
        <w:t>Konsep diri</w:t>
      </w:r>
      <w:r>
        <w:rPr>
          <w:rFonts w:ascii="Times New Roman" w:hAnsi="Times New Roman"/>
          <w:sz w:val="24"/>
          <w:szCs w:val="24"/>
          <w:lang w:val="id-ID"/>
        </w:rPr>
        <w:tab/>
      </w:r>
    </w:p>
    <w:p w:rsidR="008F05C1" w:rsidRDefault="008E5DE1" w:rsidP="009D0140">
      <w:pPr>
        <w:numPr>
          <w:ilvl w:val="0"/>
          <w:numId w:val="15"/>
        </w:numPr>
        <w:spacing w:after="0" w:line="360" w:lineRule="auto"/>
        <w:ind w:left="2192" w:hanging="425"/>
        <w:jc w:val="both"/>
        <w:rPr>
          <w:rFonts w:ascii="Times New Roman" w:hAnsi="Times New Roman" w:cs="Times New Roman"/>
          <w:sz w:val="24"/>
          <w:szCs w:val="24"/>
          <w:lang w:val="id-ID"/>
        </w:rPr>
      </w:pPr>
      <w:r>
        <w:rPr>
          <w:rFonts w:ascii="Times New Roman" w:hAnsi="Times New Roman" w:cs="Times New Roman"/>
          <w:sz w:val="24"/>
          <w:szCs w:val="24"/>
          <w:lang w:val="id-ID"/>
        </w:rPr>
        <w:t>Gambaran diri</w:t>
      </w:r>
    </w:p>
    <w:p w:rsidR="008F05C1" w:rsidRDefault="008E5DE1" w:rsidP="008E5DE1">
      <w:pPr>
        <w:spacing w:after="0" w:line="360" w:lineRule="auto"/>
        <w:ind w:left="2192"/>
        <w:jc w:val="both"/>
        <w:rPr>
          <w:rFonts w:ascii="Times New Roman" w:hAnsi="Times New Roman" w:cs="Times New Roman"/>
          <w:sz w:val="24"/>
          <w:szCs w:val="24"/>
          <w:lang w:val="en-ID"/>
        </w:rPr>
      </w:pPr>
      <w:r>
        <w:rPr>
          <w:rFonts w:ascii="Times New Roman" w:hAnsi="Times New Roman" w:cs="Times New Roman"/>
          <w:sz w:val="24"/>
          <w:szCs w:val="24"/>
          <w:lang w:val="id-ID"/>
        </w:rPr>
        <w:t xml:space="preserve">Tanyakan </w:t>
      </w:r>
      <w:r>
        <w:rPr>
          <w:rFonts w:ascii="Times New Roman" w:hAnsi="Times New Roman" w:cs="Times New Roman"/>
          <w:sz w:val="24"/>
          <w:szCs w:val="24"/>
          <w:lang w:val="en-ID"/>
        </w:rPr>
        <w:t xml:space="preserve">pendapat </w:t>
      </w:r>
      <w:r>
        <w:rPr>
          <w:rFonts w:ascii="Times New Roman" w:hAnsi="Times New Roman" w:cs="Times New Roman"/>
          <w:sz w:val="24"/>
          <w:szCs w:val="24"/>
          <w:lang w:val="id-ID"/>
        </w:rPr>
        <w:t xml:space="preserve">klien </w:t>
      </w:r>
      <w:r>
        <w:rPr>
          <w:rFonts w:ascii="Times New Roman" w:hAnsi="Times New Roman" w:cs="Times New Roman"/>
          <w:sz w:val="24"/>
          <w:szCs w:val="24"/>
          <w:lang w:val="en-ID"/>
        </w:rPr>
        <w:t xml:space="preserve">tentang </w:t>
      </w:r>
      <w:r>
        <w:rPr>
          <w:rFonts w:ascii="Times New Roman" w:hAnsi="Times New Roman" w:cs="Times New Roman"/>
          <w:sz w:val="24"/>
          <w:szCs w:val="24"/>
          <w:lang w:val="id-ID"/>
        </w:rPr>
        <w:t>tubuhnya</w:t>
      </w:r>
      <w:r>
        <w:rPr>
          <w:rFonts w:ascii="Times New Roman" w:hAnsi="Times New Roman" w:cs="Times New Roman"/>
          <w:sz w:val="24"/>
          <w:szCs w:val="24"/>
          <w:lang w:val="en-ID"/>
        </w:rPr>
        <w:t>, bagian</w:t>
      </w:r>
      <w:r>
        <w:rPr>
          <w:rFonts w:ascii="Times New Roman" w:hAnsi="Times New Roman" w:cs="Times New Roman"/>
          <w:sz w:val="24"/>
          <w:szCs w:val="24"/>
          <w:lang w:val="id-ID"/>
        </w:rPr>
        <w:t xml:space="preserve"> tubuh</w:t>
      </w:r>
      <w:r>
        <w:rPr>
          <w:rFonts w:ascii="Times New Roman" w:hAnsi="Times New Roman" w:cs="Times New Roman"/>
          <w:sz w:val="24"/>
          <w:szCs w:val="24"/>
          <w:lang w:val="en-ID"/>
        </w:rPr>
        <w:t xml:space="preserve"> mana</w:t>
      </w:r>
      <w:r>
        <w:rPr>
          <w:rFonts w:ascii="Times New Roman" w:hAnsi="Times New Roman" w:cs="Times New Roman"/>
          <w:sz w:val="24"/>
          <w:szCs w:val="24"/>
          <w:lang w:val="id-ID"/>
        </w:rPr>
        <w:t xml:space="preserve"> yang disuk</w:t>
      </w:r>
      <w:r>
        <w:rPr>
          <w:rFonts w:ascii="Times New Roman" w:hAnsi="Times New Roman" w:cs="Times New Roman"/>
          <w:sz w:val="24"/>
          <w:szCs w:val="24"/>
          <w:lang w:val="en-ID"/>
        </w:rPr>
        <w:t>a</w:t>
      </w:r>
      <w:r>
        <w:rPr>
          <w:rFonts w:ascii="Times New Roman" w:hAnsi="Times New Roman" w:cs="Times New Roman"/>
          <w:sz w:val="24"/>
          <w:szCs w:val="24"/>
          <w:lang w:val="id-ID"/>
        </w:rPr>
        <w:t>i,</w:t>
      </w:r>
      <w:r>
        <w:rPr>
          <w:rFonts w:ascii="Times New Roman" w:hAnsi="Times New Roman" w:cs="Times New Roman"/>
          <w:sz w:val="24"/>
          <w:szCs w:val="24"/>
          <w:lang w:val="en-ID"/>
        </w:rPr>
        <w:t xml:space="preserve"> dan </w:t>
      </w:r>
      <w:r>
        <w:rPr>
          <w:rFonts w:ascii="Times New Roman" w:hAnsi="Times New Roman" w:cs="Times New Roman"/>
          <w:sz w:val="24"/>
          <w:szCs w:val="24"/>
          <w:lang w:val="id-ID"/>
        </w:rPr>
        <w:t xml:space="preserve">reaksi klien </w:t>
      </w:r>
      <w:r>
        <w:rPr>
          <w:rFonts w:ascii="Times New Roman" w:hAnsi="Times New Roman" w:cs="Times New Roman"/>
          <w:sz w:val="24"/>
          <w:szCs w:val="24"/>
          <w:lang w:val="en-ID"/>
        </w:rPr>
        <w:t xml:space="preserve">terhadap </w:t>
      </w:r>
      <w:r>
        <w:rPr>
          <w:rFonts w:ascii="Times New Roman" w:hAnsi="Times New Roman" w:cs="Times New Roman"/>
          <w:sz w:val="24"/>
          <w:szCs w:val="24"/>
          <w:lang w:val="id-ID"/>
        </w:rPr>
        <w:t>bagian tubuh yang tidak disu</w:t>
      </w:r>
      <w:r>
        <w:rPr>
          <w:rFonts w:ascii="Times New Roman" w:hAnsi="Times New Roman" w:cs="Times New Roman"/>
          <w:sz w:val="24"/>
          <w:szCs w:val="24"/>
          <w:lang w:val="en-ID"/>
        </w:rPr>
        <w:t>ka</w:t>
      </w:r>
      <w:r>
        <w:rPr>
          <w:rFonts w:ascii="Times New Roman" w:hAnsi="Times New Roman" w:cs="Times New Roman"/>
          <w:sz w:val="24"/>
          <w:szCs w:val="24"/>
          <w:lang w:val="id-ID"/>
        </w:rPr>
        <w:t xml:space="preserve">i dan bagian </w:t>
      </w:r>
      <w:r>
        <w:rPr>
          <w:rFonts w:ascii="Times New Roman" w:hAnsi="Times New Roman" w:cs="Times New Roman"/>
          <w:sz w:val="24"/>
          <w:szCs w:val="24"/>
          <w:lang w:val="en-ID"/>
        </w:rPr>
        <w:t xml:space="preserve">tubuh </w:t>
      </w:r>
      <w:r>
        <w:rPr>
          <w:rFonts w:ascii="Times New Roman" w:hAnsi="Times New Roman" w:cs="Times New Roman"/>
          <w:sz w:val="24"/>
          <w:szCs w:val="24"/>
          <w:lang w:val="id-ID"/>
        </w:rPr>
        <w:t>yang disukai</w:t>
      </w:r>
      <w:r>
        <w:rPr>
          <w:rFonts w:ascii="Times New Roman" w:hAnsi="Times New Roman" w:cs="Times New Roman"/>
          <w:sz w:val="24"/>
          <w:szCs w:val="24"/>
          <w:lang w:val="en-ID"/>
        </w:rPr>
        <w:t>nya</w:t>
      </w:r>
      <w:r>
        <w:rPr>
          <w:rFonts w:ascii="Times New Roman" w:hAnsi="Times New Roman" w:cs="Times New Roman"/>
          <w:sz w:val="24"/>
          <w:szCs w:val="24"/>
          <w:lang w:val="id-ID"/>
        </w:rPr>
        <w:t>.</w:t>
      </w:r>
    </w:p>
    <w:p w:rsidR="008F05C1" w:rsidRDefault="008E5DE1" w:rsidP="009D0140">
      <w:pPr>
        <w:numPr>
          <w:ilvl w:val="0"/>
          <w:numId w:val="15"/>
        </w:numPr>
        <w:spacing w:after="0" w:line="360" w:lineRule="auto"/>
        <w:ind w:left="2192" w:hanging="425"/>
        <w:jc w:val="both"/>
        <w:rPr>
          <w:rFonts w:ascii="Times New Roman" w:hAnsi="Times New Roman" w:cs="Times New Roman"/>
          <w:sz w:val="24"/>
          <w:szCs w:val="24"/>
          <w:lang w:val="id-ID"/>
        </w:rPr>
      </w:pPr>
      <w:r>
        <w:rPr>
          <w:rFonts w:ascii="Times New Roman" w:hAnsi="Times New Roman" w:cs="Times New Roman"/>
          <w:sz w:val="24"/>
          <w:szCs w:val="24"/>
          <w:lang w:val="id-ID"/>
        </w:rPr>
        <w:t>Identitas diri</w:t>
      </w:r>
    </w:p>
    <w:p w:rsidR="008F05C1" w:rsidRDefault="008E5DE1" w:rsidP="008E5DE1">
      <w:pPr>
        <w:spacing w:after="0" w:line="360" w:lineRule="auto"/>
        <w:ind w:left="2192"/>
        <w:jc w:val="both"/>
        <w:rPr>
          <w:rFonts w:ascii="Times New Roman" w:hAnsi="Times New Roman" w:cs="Times New Roman"/>
          <w:sz w:val="24"/>
          <w:szCs w:val="24"/>
          <w:lang w:val="id-ID"/>
        </w:rPr>
      </w:pPr>
      <w:r>
        <w:rPr>
          <w:rFonts w:ascii="Times New Roman" w:hAnsi="Times New Roman" w:cs="Times New Roman"/>
          <w:sz w:val="24"/>
          <w:szCs w:val="24"/>
          <w:lang w:val="id-ID"/>
        </w:rPr>
        <w:t>Klien</w:t>
      </w:r>
      <w:r>
        <w:rPr>
          <w:rFonts w:ascii="Times New Roman" w:hAnsi="Times New Roman" w:cs="Times New Roman"/>
          <w:sz w:val="24"/>
          <w:szCs w:val="24"/>
          <w:lang w:val="en-ID"/>
        </w:rPr>
        <w:t xml:space="preserve"> yang ber</w:t>
      </w:r>
      <w:r>
        <w:rPr>
          <w:rFonts w:ascii="Times New Roman" w:hAnsi="Times New Roman" w:cs="Times New Roman"/>
          <w:sz w:val="24"/>
          <w:szCs w:val="24"/>
          <w:lang w:val="id-ID"/>
        </w:rPr>
        <w:t xml:space="preserve">halusinasi tidak puas </w:t>
      </w:r>
      <w:r>
        <w:rPr>
          <w:rFonts w:ascii="Times New Roman" w:hAnsi="Times New Roman" w:cs="Times New Roman"/>
          <w:sz w:val="24"/>
          <w:szCs w:val="24"/>
          <w:lang w:val="en-ID"/>
        </w:rPr>
        <w:t xml:space="preserve">dengan </w:t>
      </w:r>
      <w:r>
        <w:rPr>
          <w:rFonts w:ascii="Times New Roman" w:hAnsi="Times New Roman" w:cs="Times New Roman"/>
          <w:sz w:val="24"/>
          <w:szCs w:val="24"/>
          <w:lang w:val="id-ID"/>
        </w:rPr>
        <w:t xml:space="preserve">dirinya sendiri, </w:t>
      </w:r>
      <w:r>
        <w:rPr>
          <w:rFonts w:ascii="Times New Roman" w:hAnsi="Times New Roman" w:cs="Times New Roman"/>
          <w:sz w:val="24"/>
          <w:szCs w:val="24"/>
          <w:lang w:val="en-ID"/>
        </w:rPr>
        <w:t xml:space="preserve">dan selalu </w:t>
      </w:r>
      <w:r>
        <w:rPr>
          <w:rFonts w:ascii="Times New Roman" w:hAnsi="Times New Roman" w:cs="Times New Roman"/>
          <w:sz w:val="24"/>
          <w:szCs w:val="24"/>
          <w:lang w:val="id-ID"/>
        </w:rPr>
        <w:t xml:space="preserve">merasa bahwa </w:t>
      </w:r>
      <w:r>
        <w:rPr>
          <w:rFonts w:ascii="Times New Roman" w:hAnsi="Times New Roman" w:cs="Times New Roman"/>
          <w:sz w:val="24"/>
          <w:szCs w:val="24"/>
          <w:lang w:val="en-ID"/>
        </w:rPr>
        <w:t xml:space="preserve">dia </w:t>
      </w:r>
      <w:r>
        <w:rPr>
          <w:rFonts w:ascii="Times New Roman" w:hAnsi="Times New Roman" w:cs="Times New Roman"/>
          <w:sz w:val="24"/>
          <w:szCs w:val="24"/>
          <w:lang w:val="id-ID"/>
        </w:rPr>
        <w:t>tidak berguna.</w:t>
      </w:r>
    </w:p>
    <w:p w:rsidR="008F05C1" w:rsidRDefault="008E5DE1" w:rsidP="009D0140">
      <w:pPr>
        <w:numPr>
          <w:ilvl w:val="0"/>
          <w:numId w:val="15"/>
        </w:numPr>
        <w:spacing w:after="0" w:line="360" w:lineRule="auto"/>
        <w:ind w:left="2192" w:hanging="425"/>
        <w:jc w:val="both"/>
        <w:rPr>
          <w:rFonts w:ascii="Times New Roman" w:hAnsi="Times New Roman" w:cs="Times New Roman"/>
          <w:sz w:val="24"/>
          <w:szCs w:val="24"/>
          <w:lang w:val="id-ID"/>
        </w:rPr>
      </w:pPr>
      <w:r>
        <w:rPr>
          <w:rFonts w:ascii="Times New Roman" w:hAnsi="Times New Roman" w:cs="Times New Roman"/>
          <w:sz w:val="24"/>
          <w:szCs w:val="24"/>
          <w:lang w:val="id-ID"/>
        </w:rPr>
        <w:t>Fungsi peran</w:t>
      </w:r>
    </w:p>
    <w:p w:rsidR="008F05C1" w:rsidRDefault="008E5DE1" w:rsidP="008E5DE1">
      <w:pPr>
        <w:spacing w:after="0" w:line="360" w:lineRule="auto"/>
        <w:ind w:left="2192"/>
        <w:jc w:val="both"/>
        <w:rPr>
          <w:rFonts w:ascii="Times New Roman" w:hAnsi="Times New Roman" w:cs="Times New Roman"/>
          <w:sz w:val="24"/>
          <w:szCs w:val="24"/>
          <w:lang w:val="id-ID"/>
        </w:rPr>
      </w:pPr>
      <w:r>
        <w:rPr>
          <w:rFonts w:ascii="Times New Roman" w:hAnsi="Times New Roman" w:cs="Times New Roman"/>
          <w:sz w:val="24"/>
          <w:szCs w:val="24"/>
          <w:lang w:val="id-ID"/>
        </w:rPr>
        <w:t>Tanggung jawab klien didalam keluarga atau di tempat kerja, kelompok komunitas, kemampuan klien dalam melakukan tugas mereka, dan presepsi klien terhadap  konsekuensi dari perubahan ini. Pada klien halusinasi seringkali tidak perduli dengan diri sendiri dan lingkungannya.</w:t>
      </w:r>
    </w:p>
    <w:p w:rsidR="008F05C1" w:rsidRDefault="008E5DE1" w:rsidP="009D0140">
      <w:pPr>
        <w:numPr>
          <w:ilvl w:val="0"/>
          <w:numId w:val="15"/>
        </w:numPr>
        <w:spacing w:after="0" w:line="360" w:lineRule="auto"/>
        <w:ind w:left="2192" w:hanging="425"/>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Ideal diri</w:t>
      </w:r>
    </w:p>
    <w:p w:rsidR="008F05C1" w:rsidRDefault="008E5DE1" w:rsidP="008E5DE1">
      <w:pPr>
        <w:spacing w:after="0" w:line="360" w:lineRule="auto"/>
        <w:ind w:left="219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Ekspetasi klien mengenai kondisi fisik normal, lokasi tugas, dan peran didalam keluarga,  kerjaan atau sekolah, ekspetasi klien pada lingkungan, ekspetasi klien pada penyakitnya, dan apa yang harus dilakukan jika kenyataan tidak sesuai ekspetasi. </w:t>
      </w:r>
      <w:r>
        <w:rPr>
          <w:rFonts w:ascii="Times New Roman" w:hAnsi="Times New Roman" w:cs="Times New Roman"/>
          <w:sz w:val="24"/>
          <w:szCs w:val="24"/>
          <w:lang w:val="en-ID"/>
        </w:rPr>
        <w:t xml:space="preserve">Pasien </w:t>
      </w:r>
      <w:r>
        <w:rPr>
          <w:rFonts w:ascii="Times New Roman" w:hAnsi="Times New Roman" w:cs="Times New Roman"/>
          <w:sz w:val="24"/>
          <w:szCs w:val="24"/>
          <w:lang w:val="id-ID"/>
        </w:rPr>
        <w:t>yang mengalami halusinasi</w:t>
      </w:r>
      <w:r>
        <w:rPr>
          <w:rFonts w:ascii="Times New Roman" w:hAnsi="Times New Roman" w:cs="Times New Roman"/>
          <w:sz w:val="24"/>
          <w:szCs w:val="24"/>
          <w:lang w:val="en-ID"/>
        </w:rPr>
        <w:t xml:space="preserve"> seringkali memperdulikan </w:t>
      </w:r>
      <w:r>
        <w:rPr>
          <w:rFonts w:ascii="Times New Roman" w:hAnsi="Times New Roman" w:cs="Times New Roman"/>
          <w:sz w:val="24"/>
          <w:szCs w:val="24"/>
          <w:lang w:val="id-ID"/>
        </w:rPr>
        <w:t xml:space="preserve">diri sendiri </w:t>
      </w:r>
      <w:r>
        <w:rPr>
          <w:rFonts w:ascii="Times New Roman" w:hAnsi="Times New Roman" w:cs="Times New Roman"/>
          <w:sz w:val="24"/>
          <w:szCs w:val="24"/>
          <w:lang w:val="en-ID"/>
        </w:rPr>
        <w:t>atau lingkungannya</w:t>
      </w:r>
      <w:r>
        <w:rPr>
          <w:rFonts w:ascii="Times New Roman" w:hAnsi="Times New Roman" w:cs="Times New Roman"/>
          <w:sz w:val="24"/>
          <w:szCs w:val="24"/>
          <w:lang w:val="id-ID"/>
        </w:rPr>
        <w:t>.</w:t>
      </w:r>
    </w:p>
    <w:p w:rsidR="008F05C1" w:rsidRDefault="008E5DE1" w:rsidP="009D0140">
      <w:pPr>
        <w:numPr>
          <w:ilvl w:val="0"/>
          <w:numId w:val="15"/>
        </w:numPr>
        <w:spacing w:after="0" w:line="360" w:lineRule="auto"/>
        <w:ind w:left="2192" w:hanging="425"/>
        <w:jc w:val="both"/>
        <w:rPr>
          <w:rFonts w:ascii="Times New Roman" w:hAnsi="Times New Roman" w:cs="Times New Roman"/>
          <w:sz w:val="24"/>
          <w:szCs w:val="24"/>
          <w:lang w:val="id-ID"/>
        </w:rPr>
      </w:pPr>
      <w:r>
        <w:rPr>
          <w:rFonts w:ascii="Times New Roman" w:hAnsi="Times New Roman" w:cs="Times New Roman"/>
          <w:sz w:val="24"/>
          <w:szCs w:val="24"/>
          <w:lang w:val="id-ID"/>
        </w:rPr>
        <w:t>Harga diri</w:t>
      </w:r>
    </w:p>
    <w:p w:rsidR="008F05C1" w:rsidRDefault="008E5DE1" w:rsidP="008E5DE1">
      <w:pPr>
        <w:spacing w:after="0" w:line="360" w:lineRule="auto"/>
        <w:ind w:left="219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Klien </w:t>
      </w:r>
      <w:r>
        <w:rPr>
          <w:rFonts w:ascii="Times New Roman" w:hAnsi="Times New Roman" w:cs="Times New Roman"/>
          <w:sz w:val="24"/>
          <w:szCs w:val="24"/>
          <w:lang w:val="en-ID"/>
        </w:rPr>
        <w:t xml:space="preserve">dengan </w:t>
      </w:r>
      <w:r>
        <w:rPr>
          <w:rFonts w:ascii="Times New Roman" w:hAnsi="Times New Roman" w:cs="Times New Roman"/>
          <w:sz w:val="24"/>
          <w:szCs w:val="24"/>
          <w:lang w:val="id-ID"/>
        </w:rPr>
        <w:t xml:space="preserve">halusinasi </w:t>
      </w:r>
      <w:r>
        <w:rPr>
          <w:rFonts w:ascii="Times New Roman" w:hAnsi="Times New Roman" w:cs="Times New Roman"/>
          <w:sz w:val="24"/>
          <w:szCs w:val="24"/>
          <w:lang w:val="en-ID"/>
        </w:rPr>
        <w:t>akan lebih mudah</w:t>
      </w:r>
      <w:r>
        <w:rPr>
          <w:rFonts w:ascii="Times New Roman" w:hAnsi="Times New Roman" w:cs="Times New Roman"/>
          <w:sz w:val="24"/>
          <w:szCs w:val="24"/>
          <w:lang w:val="id-ID"/>
        </w:rPr>
        <w:t xml:space="preserve"> menerima diri </w:t>
      </w:r>
      <w:r>
        <w:rPr>
          <w:rFonts w:ascii="Times New Roman" w:hAnsi="Times New Roman" w:cs="Times New Roman"/>
          <w:sz w:val="24"/>
          <w:szCs w:val="24"/>
          <w:lang w:val="en-ID"/>
        </w:rPr>
        <w:t xml:space="preserve">mereka </w:t>
      </w:r>
      <w:r>
        <w:rPr>
          <w:rFonts w:ascii="Times New Roman" w:hAnsi="Times New Roman" w:cs="Times New Roman"/>
          <w:sz w:val="24"/>
          <w:szCs w:val="24"/>
          <w:lang w:val="id-ID"/>
        </w:rPr>
        <w:t xml:space="preserve">tanpa syarat </w:t>
      </w:r>
      <w:r>
        <w:rPr>
          <w:rFonts w:ascii="Times New Roman" w:hAnsi="Times New Roman" w:cs="Times New Roman"/>
          <w:sz w:val="24"/>
          <w:szCs w:val="24"/>
          <w:lang w:val="en-ID"/>
        </w:rPr>
        <w:t>.</w:t>
      </w:r>
    </w:p>
    <w:p w:rsidR="008F05C1" w:rsidRDefault="008E5DE1" w:rsidP="008E5DE1">
      <w:pPr>
        <w:spacing w:after="0" w:line="360" w:lineRule="auto"/>
        <w:ind w:left="1767" w:hanging="284"/>
        <w:jc w:val="both"/>
        <w:rPr>
          <w:rFonts w:ascii="Times New Roman" w:hAnsi="Times New Roman"/>
          <w:sz w:val="24"/>
          <w:szCs w:val="24"/>
          <w:lang w:val="en-ID"/>
        </w:rPr>
      </w:pPr>
      <w:r>
        <w:rPr>
          <w:rFonts w:ascii="Times New Roman" w:hAnsi="Times New Roman"/>
          <w:sz w:val="24"/>
          <w:szCs w:val="24"/>
          <w:lang w:val="en-ID"/>
        </w:rPr>
        <w:t>3)  Hubungan Sosial</w:t>
      </w:r>
    </w:p>
    <w:p w:rsidR="008F05C1" w:rsidRDefault="008E5DE1" w:rsidP="008E5DE1">
      <w:pPr>
        <w:spacing w:after="0" w:line="360" w:lineRule="auto"/>
        <w:ind w:left="1767"/>
        <w:jc w:val="both"/>
        <w:rPr>
          <w:rFonts w:ascii="Times New Roman" w:hAnsi="Times New Roman"/>
          <w:sz w:val="24"/>
          <w:szCs w:val="24"/>
          <w:lang w:val="id-ID"/>
        </w:rPr>
      </w:pPr>
      <w:r>
        <w:rPr>
          <w:rFonts w:ascii="Times New Roman" w:hAnsi="Times New Roman"/>
          <w:sz w:val="24"/>
          <w:szCs w:val="24"/>
          <w:lang w:val="en-ID"/>
        </w:rPr>
        <w:t>T</w:t>
      </w:r>
      <w:r>
        <w:rPr>
          <w:rFonts w:ascii="Times New Roman" w:hAnsi="Times New Roman"/>
          <w:sz w:val="24"/>
          <w:szCs w:val="24"/>
          <w:lang w:val="id-ID"/>
        </w:rPr>
        <w:t xml:space="preserve">anyakan siapa orang </w:t>
      </w:r>
      <w:r>
        <w:rPr>
          <w:rFonts w:ascii="Times New Roman" w:hAnsi="Times New Roman"/>
          <w:sz w:val="24"/>
          <w:szCs w:val="24"/>
          <w:lang w:val="en-ID"/>
        </w:rPr>
        <w:t xml:space="preserve">yang paling </w:t>
      </w:r>
      <w:r>
        <w:rPr>
          <w:rFonts w:ascii="Times New Roman" w:hAnsi="Times New Roman"/>
          <w:sz w:val="24"/>
          <w:szCs w:val="24"/>
          <w:lang w:val="id-ID"/>
        </w:rPr>
        <w:t>dekat</w:t>
      </w:r>
      <w:r>
        <w:rPr>
          <w:rFonts w:ascii="Times New Roman" w:hAnsi="Times New Roman"/>
          <w:sz w:val="24"/>
          <w:szCs w:val="24"/>
          <w:lang w:val="en-ID"/>
        </w:rPr>
        <w:t xml:space="preserve"> dengan </w:t>
      </w:r>
      <w:r>
        <w:rPr>
          <w:rFonts w:ascii="Times New Roman" w:hAnsi="Times New Roman"/>
          <w:sz w:val="24"/>
          <w:szCs w:val="24"/>
          <w:lang w:val="id-ID"/>
        </w:rPr>
        <w:t xml:space="preserve">klien tempat </w:t>
      </w:r>
      <w:r>
        <w:rPr>
          <w:rFonts w:ascii="Times New Roman" w:hAnsi="Times New Roman"/>
          <w:sz w:val="24"/>
          <w:szCs w:val="24"/>
          <w:lang w:val="en-ID"/>
        </w:rPr>
        <w:t xml:space="preserve">untuk </w:t>
      </w:r>
      <w:r>
        <w:rPr>
          <w:rFonts w:ascii="Times New Roman" w:hAnsi="Times New Roman"/>
          <w:sz w:val="24"/>
          <w:szCs w:val="24"/>
          <w:lang w:val="id-ID"/>
        </w:rPr>
        <w:t xml:space="preserve">mengadu, bicara, </w:t>
      </w:r>
      <w:r>
        <w:rPr>
          <w:rFonts w:ascii="Times New Roman" w:hAnsi="Times New Roman"/>
          <w:sz w:val="24"/>
          <w:szCs w:val="24"/>
          <w:lang w:val="en-ID"/>
        </w:rPr>
        <w:t>min</w:t>
      </w:r>
      <w:r>
        <w:rPr>
          <w:rFonts w:ascii="Times New Roman" w:hAnsi="Times New Roman"/>
          <w:sz w:val="24"/>
          <w:szCs w:val="24"/>
          <w:lang w:val="id-ID"/>
        </w:rPr>
        <w:t xml:space="preserve">ta bantuan, atau </w:t>
      </w:r>
      <w:r>
        <w:rPr>
          <w:rFonts w:ascii="Times New Roman" w:hAnsi="Times New Roman"/>
          <w:sz w:val="24"/>
          <w:szCs w:val="24"/>
          <w:lang w:val="en-ID"/>
        </w:rPr>
        <w:t xml:space="preserve">minta </w:t>
      </w:r>
      <w:r>
        <w:rPr>
          <w:rFonts w:ascii="Times New Roman" w:hAnsi="Times New Roman"/>
          <w:sz w:val="24"/>
          <w:szCs w:val="24"/>
          <w:lang w:val="id-ID"/>
        </w:rPr>
        <w:t xml:space="preserve">dukungan. Serta tanyakan organisasi yang diikuti klien. Klien yang berhalusinasi tidak mungkin menjadi orang terdekat, dan klien akan lebih suka menyendiri dan menikmati halusinasinya. </w:t>
      </w:r>
    </w:p>
    <w:p w:rsidR="008F05C1" w:rsidRDefault="008E5DE1" w:rsidP="008E5DE1">
      <w:pPr>
        <w:spacing w:after="0" w:line="360" w:lineRule="auto"/>
        <w:ind w:left="2050" w:hanging="567"/>
        <w:jc w:val="both"/>
        <w:rPr>
          <w:rFonts w:ascii="Times New Roman" w:hAnsi="Times New Roman" w:cs="Times New Roman"/>
          <w:sz w:val="24"/>
          <w:szCs w:val="24"/>
          <w:lang w:val="en-ID"/>
        </w:rPr>
      </w:pPr>
      <w:r>
        <w:rPr>
          <w:rFonts w:ascii="Times New Roman" w:hAnsi="Times New Roman" w:cs="Times New Roman"/>
          <w:sz w:val="24"/>
          <w:szCs w:val="24"/>
          <w:lang w:val="id-ID"/>
        </w:rPr>
        <w:t>4)</w:t>
      </w:r>
      <w:r>
        <w:rPr>
          <w:rFonts w:ascii="Times New Roman" w:hAnsi="Times New Roman" w:cs="Times New Roman"/>
          <w:sz w:val="24"/>
          <w:szCs w:val="24"/>
          <w:lang w:val="en-ID"/>
        </w:rPr>
        <w:t xml:space="preserve"> </w:t>
      </w:r>
      <w:r>
        <w:rPr>
          <w:rFonts w:ascii="Times New Roman" w:hAnsi="Times New Roman" w:cs="Times New Roman"/>
          <w:sz w:val="24"/>
          <w:szCs w:val="24"/>
          <w:lang w:val="id-ID"/>
        </w:rPr>
        <w:t xml:space="preserve"> Spiritual</w:t>
      </w:r>
    </w:p>
    <w:p w:rsidR="008F05C1" w:rsidRDefault="008E5DE1" w:rsidP="008E5DE1">
      <w:pPr>
        <w:spacing w:after="0" w:line="360" w:lineRule="auto"/>
        <w:ind w:left="1767"/>
        <w:jc w:val="both"/>
        <w:rPr>
          <w:rFonts w:ascii="Times New Roman" w:hAnsi="Times New Roman" w:cs="Times New Roman"/>
          <w:sz w:val="24"/>
          <w:szCs w:val="24"/>
          <w:lang w:val="en-ID"/>
        </w:rPr>
      </w:pPr>
      <w:r>
        <w:rPr>
          <w:rFonts w:ascii="Times New Roman" w:hAnsi="Times New Roman" w:cs="Times New Roman"/>
          <w:sz w:val="24"/>
          <w:szCs w:val="24"/>
          <w:lang w:val="id-ID"/>
        </w:rPr>
        <w:t xml:space="preserve">Nilai </w:t>
      </w:r>
      <w:r>
        <w:rPr>
          <w:rFonts w:ascii="Times New Roman" w:hAnsi="Times New Roman" w:cs="Times New Roman"/>
          <w:sz w:val="24"/>
          <w:szCs w:val="24"/>
          <w:lang w:val="en-ID"/>
        </w:rPr>
        <w:t>serta</w:t>
      </w:r>
      <w:r>
        <w:rPr>
          <w:rFonts w:ascii="Times New Roman" w:hAnsi="Times New Roman" w:cs="Times New Roman"/>
          <w:sz w:val="24"/>
          <w:szCs w:val="24"/>
          <w:lang w:val="id-ID"/>
        </w:rPr>
        <w:t xml:space="preserve"> keyakinan, </w:t>
      </w:r>
      <w:r>
        <w:rPr>
          <w:rFonts w:ascii="Times New Roman" w:hAnsi="Times New Roman" w:cs="Times New Roman"/>
          <w:sz w:val="24"/>
          <w:szCs w:val="24"/>
          <w:lang w:val="en-ID"/>
        </w:rPr>
        <w:t xml:space="preserve">aktivitas </w:t>
      </w:r>
      <w:r>
        <w:rPr>
          <w:rFonts w:ascii="Times New Roman" w:hAnsi="Times New Roman" w:cs="Times New Roman"/>
          <w:sz w:val="24"/>
          <w:szCs w:val="24"/>
          <w:lang w:val="id-ID"/>
        </w:rPr>
        <w:t xml:space="preserve">ibadah, </w:t>
      </w:r>
      <w:r>
        <w:rPr>
          <w:rFonts w:ascii="Times New Roman" w:hAnsi="Times New Roman" w:cs="Times New Roman"/>
          <w:sz w:val="24"/>
          <w:szCs w:val="24"/>
          <w:lang w:val="en-ID"/>
        </w:rPr>
        <w:t xml:space="preserve">serta </w:t>
      </w:r>
      <w:r>
        <w:rPr>
          <w:rFonts w:ascii="Times New Roman" w:hAnsi="Times New Roman" w:cs="Times New Roman"/>
          <w:sz w:val="24"/>
          <w:szCs w:val="24"/>
          <w:lang w:val="id-ID"/>
        </w:rPr>
        <w:t xml:space="preserve">kepuasan dalam </w:t>
      </w:r>
      <w:r>
        <w:rPr>
          <w:rFonts w:ascii="Times New Roman" w:hAnsi="Times New Roman" w:cs="Times New Roman"/>
          <w:sz w:val="24"/>
          <w:szCs w:val="24"/>
          <w:lang w:val="en-ID"/>
        </w:rPr>
        <w:t xml:space="preserve">pemenuhan </w:t>
      </w:r>
      <w:r>
        <w:rPr>
          <w:rFonts w:ascii="Times New Roman" w:hAnsi="Times New Roman" w:cs="Times New Roman"/>
          <w:sz w:val="24"/>
          <w:szCs w:val="24"/>
          <w:lang w:val="id-ID"/>
        </w:rPr>
        <w:t xml:space="preserve">keyakinan. </w:t>
      </w:r>
    </w:p>
    <w:p w:rsidR="008F05C1" w:rsidRDefault="008E5DE1" w:rsidP="008E5DE1">
      <w:pPr>
        <w:spacing w:after="0" w:line="360" w:lineRule="auto"/>
        <w:ind w:left="1483" w:hanging="425"/>
        <w:jc w:val="both"/>
        <w:rPr>
          <w:rFonts w:ascii="Times New Roman" w:hAnsi="Times New Roman"/>
          <w:sz w:val="24"/>
          <w:szCs w:val="24"/>
          <w:lang w:val="id-ID"/>
        </w:rPr>
      </w:pPr>
      <w:r>
        <w:rPr>
          <w:rFonts w:ascii="Times New Roman" w:hAnsi="Times New Roman"/>
          <w:sz w:val="24"/>
          <w:szCs w:val="24"/>
          <w:lang w:val="en-ID"/>
        </w:rPr>
        <w:t xml:space="preserve">e. </w:t>
      </w:r>
      <w:r>
        <w:rPr>
          <w:rFonts w:ascii="Times New Roman" w:hAnsi="Times New Roman"/>
          <w:sz w:val="24"/>
          <w:szCs w:val="24"/>
          <w:lang w:val="en-ID"/>
        </w:rPr>
        <w:tab/>
        <w:t>Status Mental</w:t>
      </w:r>
    </w:p>
    <w:p w:rsidR="008F05C1" w:rsidRDefault="008E5DE1" w:rsidP="009D0140">
      <w:pPr>
        <w:numPr>
          <w:ilvl w:val="0"/>
          <w:numId w:val="16"/>
        </w:numPr>
        <w:spacing w:after="0" w:line="360" w:lineRule="auto"/>
        <w:ind w:left="2050" w:hanging="283"/>
        <w:jc w:val="both"/>
        <w:rPr>
          <w:rFonts w:ascii="Times New Roman" w:hAnsi="Times New Roman" w:cs="Times New Roman"/>
          <w:sz w:val="24"/>
          <w:szCs w:val="24"/>
          <w:lang w:val="id-ID"/>
        </w:rPr>
      </w:pPr>
      <w:r>
        <w:rPr>
          <w:rFonts w:ascii="Times New Roman" w:hAnsi="Times New Roman" w:cs="Times New Roman"/>
          <w:sz w:val="24"/>
          <w:szCs w:val="24"/>
          <w:lang w:val="id-ID"/>
        </w:rPr>
        <w:t>Penampilan</w:t>
      </w:r>
    </w:p>
    <w:p w:rsidR="008F05C1" w:rsidRDefault="008E5DE1" w:rsidP="008E5DE1">
      <w:pPr>
        <w:spacing w:after="0" w:line="360" w:lineRule="auto"/>
        <w:ind w:left="205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Memperhatikan </w:t>
      </w:r>
      <w:r>
        <w:rPr>
          <w:rFonts w:ascii="Times New Roman" w:hAnsi="Times New Roman" w:cs="Times New Roman"/>
          <w:sz w:val="24"/>
          <w:szCs w:val="24"/>
          <w:lang w:val="id-ID"/>
        </w:rPr>
        <w:t>p</w:t>
      </w:r>
      <w:r>
        <w:rPr>
          <w:rFonts w:ascii="Times New Roman" w:hAnsi="Times New Roman" w:cs="Times New Roman"/>
          <w:sz w:val="24"/>
          <w:szCs w:val="24"/>
          <w:lang w:val="en-ID"/>
        </w:rPr>
        <w:t xml:space="preserve">erforma pasien </w:t>
      </w:r>
      <w:r>
        <w:rPr>
          <w:rFonts w:ascii="Times New Roman" w:hAnsi="Times New Roman" w:cs="Times New Roman"/>
          <w:sz w:val="24"/>
          <w:szCs w:val="24"/>
          <w:lang w:val="id-ID"/>
        </w:rPr>
        <w:t xml:space="preserve">dari </w:t>
      </w:r>
      <w:r>
        <w:rPr>
          <w:rFonts w:ascii="Times New Roman" w:hAnsi="Times New Roman" w:cs="Times New Roman"/>
          <w:sz w:val="24"/>
          <w:szCs w:val="24"/>
          <w:lang w:val="en-ID"/>
        </w:rPr>
        <w:t>atas sampai bawah</w:t>
      </w:r>
      <w:r>
        <w:rPr>
          <w:rFonts w:ascii="Times New Roman" w:hAnsi="Times New Roman" w:cs="Times New Roman"/>
          <w:sz w:val="24"/>
          <w:szCs w:val="24"/>
          <w:lang w:val="id-ID"/>
        </w:rPr>
        <w:t xml:space="preserve">. Pada klien halusinasi akan mengalami perawatan diri yang tidak memadai (performa yang </w:t>
      </w:r>
      <w:r>
        <w:rPr>
          <w:rFonts w:ascii="Times New Roman" w:hAnsi="Times New Roman" w:cs="Times New Roman"/>
          <w:sz w:val="24"/>
          <w:szCs w:val="24"/>
          <w:lang w:val="en-ID"/>
        </w:rPr>
        <w:t xml:space="preserve">buruk, </w:t>
      </w:r>
      <w:r>
        <w:rPr>
          <w:rFonts w:ascii="Times New Roman" w:hAnsi="Times New Roman" w:cs="Times New Roman"/>
          <w:sz w:val="24"/>
          <w:szCs w:val="24"/>
          <w:lang w:val="id-ID"/>
        </w:rPr>
        <w:t>penggunaan pakaian yang</w:t>
      </w:r>
      <w:r>
        <w:rPr>
          <w:rFonts w:ascii="Times New Roman" w:hAnsi="Times New Roman" w:cs="Times New Roman"/>
          <w:sz w:val="24"/>
          <w:szCs w:val="24"/>
          <w:lang w:val="en-ID"/>
        </w:rPr>
        <w:t xml:space="preserve"> tidak tepat</w:t>
      </w:r>
      <w:r>
        <w:rPr>
          <w:rFonts w:ascii="Times New Roman" w:hAnsi="Times New Roman" w:cs="Times New Roman"/>
          <w:sz w:val="24"/>
          <w:szCs w:val="24"/>
          <w:lang w:val="id-ID"/>
        </w:rPr>
        <w:t xml:space="preserve">). </w:t>
      </w:r>
      <w:r>
        <w:rPr>
          <w:rFonts w:ascii="Times New Roman" w:hAnsi="Times New Roman" w:cs="Times New Roman"/>
          <w:sz w:val="24"/>
          <w:szCs w:val="24"/>
          <w:lang w:val="en-ID"/>
        </w:rPr>
        <w:t xml:space="preserve">Ekspresi </w:t>
      </w:r>
      <w:r>
        <w:rPr>
          <w:rFonts w:ascii="Times New Roman" w:hAnsi="Times New Roman" w:cs="Times New Roman"/>
          <w:sz w:val="24"/>
          <w:szCs w:val="24"/>
          <w:lang w:val="id-ID"/>
        </w:rPr>
        <w:t xml:space="preserve">wajah </w:t>
      </w:r>
      <w:r>
        <w:rPr>
          <w:rFonts w:ascii="Times New Roman" w:hAnsi="Times New Roman" w:cs="Times New Roman"/>
          <w:sz w:val="24"/>
          <w:szCs w:val="24"/>
          <w:lang w:val="en-ID"/>
        </w:rPr>
        <w:t xml:space="preserve">terlihat </w:t>
      </w:r>
      <w:r>
        <w:rPr>
          <w:rFonts w:ascii="Times New Roman" w:hAnsi="Times New Roman" w:cs="Times New Roman"/>
          <w:sz w:val="24"/>
          <w:szCs w:val="24"/>
          <w:lang w:val="id-ID"/>
        </w:rPr>
        <w:t>ketakutan, bingung dan cemas.</w:t>
      </w:r>
    </w:p>
    <w:p w:rsidR="008F05C1" w:rsidRDefault="008E5DE1" w:rsidP="009D0140">
      <w:pPr>
        <w:numPr>
          <w:ilvl w:val="0"/>
          <w:numId w:val="16"/>
        </w:numPr>
        <w:spacing w:after="0" w:line="360" w:lineRule="auto"/>
        <w:ind w:left="2050" w:hanging="283"/>
        <w:jc w:val="both"/>
        <w:rPr>
          <w:rFonts w:ascii="Times New Roman" w:hAnsi="Times New Roman" w:cs="Times New Roman"/>
          <w:sz w:val="24"/>
          <w:szCs w:val="24"/>
          <w:lang w:val="id-ID"/>
        </w:rPr>
      </w:pPr>
      <w:r>
        <w:rPr>
          <w:rFonts w:ascii="Times New Roman" w:hAnsi="Times New Roman" w:cs="Times New Roman"/>
          <w:sz w:val="24"/>
          <w:szCs w:val="24"/>
          <w:lang w:val="id-ID"/>
        </w:rPr>
        <w:t>Pembicaraan</w:t>
      </w:r>
    </w:p>
    <w:p w:rsidR="008F05C1" w:rsidRDefault="008E5DE1" w:rsidP="008E5DE1">
      <w:pPr>
        <w:spacing w:after="0" w:line="360" w:lineRule="auto"/>
        <w:ind w:left="205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Klien dengan </w:t>
      </w:r>
      <w:r>
        <w:rPr>
          <w:rFonts w:ascii="Times New Roman" w:hAnsi="Times New Roman" w:cs="Times New Roman"/>
          <w:sz w:val="24"/>
          <w:szCs w:val="24"/>
          <w:lang w:val="id-ID"/>
        </w:rPr>
        <w:t xml:space="preserve">halusinasi </w:t>
      </w:r>
      <w:r>
        <w:rPr>
          <w:rFonts w:ascii="Times New Roman" w:hAnsi="Times New Roman" w:cs="Times New Roman"/>
          <w:sz w:val="24"/>
          <w:szCs w:val="24"/>
          <w:lang w:val="en-ID"/>
        </w:rPr>
        <w:t>akan lebih sering ngomong sendiri</w:t>
      </w:r>
      <w:r>
        <w:rPr>
          <w:rFonts w:ascii="Times New Roman" w:hAnsi="Times New Roman" w:cs="Times New Roman"/>
          <w:sz w:val="24"/>
          <w:szCs w:val="24"/>
          <w:lang w:val="id-ID"/>
        </w:rPr>
        <w:t xml:space="preserve">, </w:t>
      </w:r>
      <w:r>
        <w:rPr>
          <w:rFonts w:ascii="Times New Roman" w:hAnsi="Times New Roman" w:cs="Times New Roman"/>
          <w:sz w:val="24"/>
          <w:szCs w:val="24"/>
          <w:lang w:val="en-ID"/>
        </w:rPr>
        <w:t>apabila</w:t>
      </w:r>
      <w:r>
        <w:rPr>
          <w:rFonts w:ascii="Times New Roman" w:hAnsi="Times New Roman" w:cs="Times New Roman"/>
          <w:sz w:val="24"/>
          <w:szCs w:val="24"/>
          <w:lang w:val="id-ID"/>
        </w:rPr>
        <w:t xml:space="preserve"> diajak bicara tidak </w:t>
      </w:r>
      <w:r>
        <w:rPr>
          <w:rFonts w:ascii="Times New Roman" w:hAnsi="Times New Roman" w:cs="Times New Roman"/>
          <w:sz w:val="24"/>
          <w:szCs w:val="24"/>
          <w:lang w:val="en-ID"/>
        </w:rPr>
        <w:t xml:space="preserve">pernah </w:t>
      </w:r>
      <w:r>
        <w:rPr>
          <w:rFonts w:ascii="Times New Roman" w:hAnsi="Times New Roman" w:cs="Times New Roman"/>
          <w:sz w:val="24"/>
          <w:szCs w:val="24"/>
          <w:lang w:val="id-ID"/>
        </w:rPr>
        <w:t xml:space="preserve">fokus. Terkadang yang </w:t>
      </w:r>
      <w:r>
        <w:rPr>
          <w:rFonts w:ascii="Times New Roman" w:hAnsi="Times New Roman" w:cs="Times New Roman"/>
          <w:sz w:val="24"/>
          <w:szCs w:val="24"/>
          <w:lang w:val="en-ID"/>
        </w:rPr>
        <w:t xml:space="preserve">diomongkan juga </w:t>
      </w:r>
      <w:r>
        <w:rPr>
          <w:rFonts w:ascii="Times New Roman" w:hAnsi="Times New Roman" w:cs="Times New Roman"/>
          <w:sz w:val="24"/>
          <w:szCs w:val="24"/>
          <w:lang w:val="id-ID"/>
        </w:rPr>
        <w:t xml:space="preserve">tidak </w:t>
      </w:r>
      <w:r>
        <w:rPr>
          <w:rFonts w:ascii="Times New Roman" w:hAnsi="Times New Roman" w:cs="Times New Roman"/>
          <w:sz w:val="24"/>
          <w:szCs w:val="24"/>
          <w:lang w:val="en-ID"/>
        </w:rPr>
        <w:t>bisa di nalar.</w:t>
      </w:r>
    </w:p>
    <w:p w:rsidR="008F05C1" w:rsidRDefault="008E5DE1" w:rsidP="009D0140">
      <w:pPr>
        <w:numPr>
          <w:ilvl w:val="0"/>
          <w:numId w:val="16"/>
        </w:numPr>
        <w:spacing w:after="0" w:line="360" w:lineRule="auto"/>
        <w:ind w:left="2050" w:hanging="28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Aktivitas motorik</w:t>
      </w:r>
    </w:p>
    <w:p w:rsidR="008F05C1" w:rsidRDefault="008E5DE1" w:rsidP="008E5DE1">
      <w:pPr>
        <w:spacing w:after="0" w:line="360" w:lineRule="auto"/>
        <w:ind w:left="2050"/>
        <w:jc w:val="both"/>
        <w:rPr>
          <w:rFonts w:ascii="Times New Roman" w:hAnsi="Times New Roman" w:cs="Times New Roman"/>
          <w:sz w:val="24"/>
          <w:szCs w:val="24"/>
          <w:lang w:val="en-ID"/>
        </w:rPr>
      </w:pPr>
      <w:r>
        <w:rPr>
          <w:rFonts w:ascii="Times New Roman" w:hAnsi="Times New Roman" w:cs="Times New Roman"/>
          <w:sz w:val="24"/>
          <w:szCs w:val="24"/>
          <w:lang w:val="en-ID"/>
        </w:rPr>
        <w:t>Sekama halusinasi, klien tampak gelisah, mengantuk, gugup, dan gemetar. Klien juga sering menutup telinga, menunjuk ke arah tertentu, menggaruk permukaan kulit, sering meludah dan menutup hidung</w:t>
      </w:r>
      <w:r>
        <w:rPr>
          <w:rFonts w:ascii="Times New Roman" w:hAnsi="Times New Roman" w:cs="Times New Roman"/>
          <w:sz w:val="24"/>
          <w:szCs w:val="24"/>
          <w:lang w:val="id-ID"/>
        </w:rPr>
        <w:t>.</w:t>
      </w:r>
    </w:p>
    <w:p w:rsidR="008F05C1" w:rsidRDefault="008E5DE1" w:rsidP="009D0140">
      <w:pPr>
        <w:numPr>
          <w:ilvl w:val="0"/>
          <w:numId w:val="16"/>
        </w:numPr>
        <w:spacing w:after="0" w:line="360" w:lineRule="auto"/>
        <w:ind w:left="2050" w:hanging="283"/>
        <w:jc w:val="both"/>
        <w:rPr>
          <w:rFonts w:ascii="Times New Roman" w:hAnsi="Times New Roman" w:cs="Times New Roman"/>
          <w:sz w:val="24"/>
          <w:szCs w:val="24"/>
          <w:lang w:val="id-ID"/>
        </w:rPr>
      </w:pPr>
      <w:r>
        <w:rPr>
          <w:rFonts w:ascii="Times New Roman" w:hAnsi="Times New Roman" w:cs="Times New Roman"/>
          <w:sz w:val="24"/>
          <w:szCs w:val="24"/>
          <w:lang w:val="id-ID"/>
        </w:rPr>
        <w:t>Afek emosi</w:t>
      </w:r>
    </w:p>
    <w:p w:rsidR="008F05C1" w:rsidRDefault="008E5DE1" w:rsidP="008E5DE1">
      <w:pPr>
        <w:spacing w:after="0" w:line="360" w:lineRule="auto"/>
        <w:ind w:left="205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Klien yang mengalami </w:t>
      </w:r>
      <w:r>
        <w:rPr>
          <w:rFonts w:ascii="Times New Roman" w:hAnsi="Times New Roman" w:cs="Times New Roman"/>
          <w:sz w:val="24"/>
          <w:szCs w:val="24"/>
          <w:lang w:val="id-ID"/>
        </w:rPr>
        <w:t>halusinasi</w:t>
      </w:r>
      <w:r>
        <w:rPr>
          <w:rFonts w:ascii="Times New Roman" w:hAnsi="Times New Roman" w:cs="Times New Roman"/>
          <w:sz w:val="24"/>
          <w:szCs w:val="24"/>
          <w:lang w:val="en-ID"/>
        </w:rPr>
        <w:t>,</w:t>
      </w:r>
      <w:r>
        <w:rPr>
          <w:rFonts w:ascii="Times New Roman" w:hAnsi="Times New Roman" w:cs="Times New Roman"/>
          <w:sz w:val="24"/>
          <w:szCs w:val="24"/>
          <w:lang w:val="id-ID"/>
        </w:rPr>
        <w:t xml:space="preserve"> tingkat emosi </w:t>
      </w:r>
      <w:r>
        <w:rPr>
          <w:rFonts w:ascii="Times New Roman" w:hAnsi="Times New Roman" w:cs="Times New Roman"/>
          <w:sz w:val="24"/>
          <w:szCs w:val="24"/>
          <w:lang w:val="en-ID"/>
        </w:rPr>
        <w:t xml:space="preserve">akan meningkat dan </w:t>
      </w:r>
      <w:r>
        <w:rPr>
          <w:rFonts w:ascii="Times New Roman" w:hAnsi="Times New Roman" w:cs="Times New Roman"/>
          <w:sz w:val="24"/>
          <w:szCs w:val="24"/>
          <w:lang w:val="id-ID"/>
        </w:rPr>
        <w:t>perilaku agresif</w:t>
      </w:r>
      <w:r>
        <w:rPr>
          <w:rFonts w:ascii="Times New Roman" w:hAnsi="Times New Roman" w:cs="Times New Roman"/>
          <w:sz w:val="24"/>
          <w:szCs w:val="24"/>
          <w:lang w:val="en-ID"/>
        </w:rPr>
        <w:t xml:space="preserve"> menjadi sangat menakutkan.</w:t>
      </w:r>
    </w:p>
    <w:p w:rsidR="008F05C1" w:rsidRDefault="008E5DE1" w:rsidP="009D0140">
      <w:pPr>
        <w:numPr>
          <w:ilvl w:val="0"/>
          <w:numId w:val="16"/>
        </w:numPr>
        <w:spacing w:after="0" w:line="360" w:lineRule="auto"/>
        <w:ind w:left="2050"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Interaksi selama wawancara </w:t>
      </w:r>
    </w:p>
    <w:p w:rsidR="008F05C1" w:rsidRDefault="008E5DE1" w:rsidP="008E5DE1">
      <w:pPr>
        <w:spacing w:after="0" w:line="360" w:lineRule="auto"/>
        <w:ind w:left="2050"/>
        <w:jc w:val="both"/>
        <w:rPr>
          <w:rFonts w:ascii="Times New Roman" w:hAnsi="Times New Roman" w:cs="Times New Roman"/>
          <w:sz w:val="24"/>
          <w:szCs w:val="24"/>
          <w:lang w:val="en-ID"/>
        </w:rPr>
      </w:pPr>
      <w:r>
        <w:rPr>
          <w:rFonts w:ascii="Times New Roman" w:hAnsi="Times New Roman" w:cs="Times New Roman"/>
          <w:sz w:val="24"/>
          <w:szCs w:val="24"/>
          <w:lang w:val="id-ID"/>
        </w:rPr>
        <w:t xml:space="preserve">Klien </w:t>
      </w:r>
      <w:r>
        <w:rPr>
          <w:rFonts w:ascii="Times New Roman" w:hAnsi="Times New Roman" w:cs="Times New Roman"/>
          <w:sz w:val="24"/>
          <w:szCs w:val="24"/>
          <w:lang w:val="en-ID"/>
        </w:rPr>
        <w:t>yang ber</w:t>
      </w:r>
      <w:r>
        <w:rPr>
          <w:rFonts w:ascii="Times New Roman" w:hAnsi="Times New Roman" w:cs="Times New Roman"/>
          <w:sz w:val="24"/>
          <w:szCs w:val="24"/>
          <w:lang w:val="id-ID"/>
        </w:rPr>
        <w:t xml:space="preserve">halusinasi </w:t>
      </w:r>
      <w:r>
        <w:rPr>
          <w:rFonts w:ascii="Times New Roman" w:hAnsi="Times New Roman" w:cs="Times New Roman"/>
          <w:sz w:val="24"/>
          <w:szCs w:val="24"/>
          <w:lang w:val="en-ID"/>
        </w:rPr>
        <w:t xml:space="preserve">sering kali </w:t>
      </w:r>
      <w:r>
        <w:rPr>
          <w:rFonts w:ascii="Times New Roman" w:hAnsi="Times New Roman" w:cs="Times New Roman"/>
          <w:sz w:val="24"/>
          <w:szCs w:val="24"/>
          <w:lang w:val="id-ID"/>
        </w:rPr>
        <w:t xml:space="preserve">tidak tidak </w:t>
      </w:r>
      <w:r>
        <w:rPr>
          <w:rFonts w:ascii="Times New Roman" w:hAnsi="Times New Roman" w:cs="Times New Roman"/>
          <w:sz w:val="24"/>
          <w:szCs w:val="24"/>
          <w:lang w:val="en-ID"/>
        </w:rPr>
        <w:t>bisa</w:t>
      </w:r>
      <w:r>
        <w:rPr>
          <w:rFonts w:ascii="Times New Roman" w:hAnsi="Times New Roman" w:cs="Times New Roman"/>
          <w:sz w:val="24"/>
          <w:szCs w:val="24"/>
          <w:lang w:val="id-ID"/>
        </w:rPr>
        <w:t xml:space="preserve"> menjawab pertanyaan wawancara </w:t>
      </w:r>
      <w:r>
        <w:rPr>
          <w:rFonts w:ascii="Times New Roman" w:hAnsi="Times New Roman" w:cs="Times New Roman"/>
          <w:sz w:val="24"/>
          <w:szCs w:val="24"/>
          <w:lang w:val="en-ID"/>
        </w:rPr>
        <w:t>secara</w:t>
      </w:r>
      <w:r>
        <w:rPr>
          <w:rFonts w:ascii="Times New Roman" w:hAnsi="Times New Roman" w:cs="Times New Roman"/>
          <w:sz w:val="24"/>
          <w:szCs w:val="24"/>
          <w:lang w:val="id-ID"/>
        </w:rPr>
        <w:t xml:space="preserve"> spontan dan tidak </w:t>
      </w:r>
      <w:r>
        <w:rPr>
          <w:rFonts w:ascii="Times New Roman" w:hAnsi="Times New Roman" w:cs="Times New Roman"/>
          <w:sz w:val="24"/>
          <w:szCs w:val="24"/>
          <w:lang w:val="en-ID"/>
        </w:rPr>
        <w:t>ingin melihat satu sama lain, yang mudah menyinggung perasaan.</w:t>
      </w:r>
    </w:p>
    <w:p w:rsidR="008F05C1" w:rsidRDefault="008E5DE1" w:rsidP="008E5DE1">
      <w:pPr>
        <w:spacing w:after="0" w:line="360" w:lineRule="auto"/>
        <w:ind w:left="1985" w:hanging="218"/>
        <w:jc w:val="both"/>
        <w:rPr>
          <w:rFonts w:ascii="Times New Roman" w:hAnsi="Times New Roman" w:cs="Times New Roman"/>
          <w:sz w:val="24"/>
          <w:szCs w:val="24"/>
          <w:lang w:val="id-ID"/>
        </w:rPr>
      </w:pPr>
      <w:r>
        <w:rPr>
          <w:rFonts w:ascii="Times New Roman" w:hAnsi="Times New Roman" w:cs="Times New Roman"/>
          <w:sz w:val="24"/>
          <w:szCs w:val="24"/>
          <w:lang w:val="id-ID"/>
        </w:rPr>
        <w:t>6)</w:t>
      </w:r>
      <w:r>
        <w:rPr>
          <w:rFonts w:ascii="Times New Roman" w:hAnsi="Times New Roman" w:cs="Times New Roman"/>
          <w:sz w:val="24"/>
          <w:szCs w:val="24"/>
          <w:lang w:val="en-ID"/>
        </w:rPr>
        <w:t xml:space="preserve"> </w:t>
      </w:r>
      <w:r>
        <w:rPr>
          <w:rFonts w:ascii="Times New Roman" w:hAnsi="Times New Roman" w:cs="Times New Roman"/>
          <w:sz w:val="24"/>
          <w:szCs w:val="24"/>
          <w:lang w:val="id-ID"/>
        </w:rPr>
        <w:t xml:space="preserve"> Persepsi – sensori</w:t>
      </w:r>
    </w:p>
    <w:p w:rsidR="008F05C1" w:rsidRDefault="008E5DE1" w:rsidP="008E5DE1">
      <w:pPr>
        <w:spacing w:after="0" w:line="360" w:lineRule="auto"/>
        <w:ind w:left="1985"/>
        <w:jc w:val="both"/>
        <w:rPr>
          <w:rFonts w:ascii="Times New Roman" w:hAnsi="Times New Roman"/>
          <w:sz w:val="24"/>
          <w:szCs w:val="24"/>
          <w:lang w:val="id-ID"/>
        </w:rPr>
      </w:pPr>
      <w:r>
        <w:rPr>
          <w:rFonts w:ascii="Times New Roman" w:hAnsi="Times New Roman"/>
          <w:sz w:val="24"/>
          <w:szCs w:val="24"/>
          <w:lang w:val="en-ID"/>
        </w:rPr>
        <w:t xml:space="preserve">  </w:t>
      </w:r>
      <w:r>
        <w:rPr>
          <w:rFonts w:ascii="Times New Roman" w:hAnsi="Times New Roman"/>
          <w:sz w:val="24"/>
          <w:szCs w:val="24"/>
          <w:lang w:val="id-ID"/>
        </w:rPr>
        <w:t xml:space="preserve">a) </w:t>
      </w:r>
      <w:r>
        <w:rPr>
          <w:rFonts w:ascii="Times New Roman" w:hAnsi="Times New Roman"/>
          <w:sz w:val="24"/>
          <w:szCs w:val="24"/>
          <w:lang w:val="en-ID"/>
        </w:rPr>
        <w:t xml:space="preserve"> </w:t>
      </w:r>
      <w:r>
        <w:rPr>
          <w:rFonts w:ascii="Times New Roman" w:hAnsi="Times New Roman"/>
          <w:sz w:val="24"/>
          <w:szCs w:val="24"/>
          <w:lang w:val="id-ID"/>
        </w:rPr>
        <w:t>Jenis-jenis Halusinasi</w:t>
      </w:r>
    </w:p>
    <w:p w:rsidR="008F05C1" w:rsidRDefault="008E5DE1" w:rsidP="008E5DE1">
      <w:pPr>
        <w:spacing w:after="0" w:line="360" w:lineRule="auto"/>
        <w:ind w:left="2345"/>
        <w:jc w:val="both"/>
        <w:rPr>
          <w:rFonts w:ascii="Times New Roman" w:hAnsi="Times New Roman"/>
          <w:sz w:val="24"/>
          <w:szCs w:val="24"/>
          <w:lang w:val="en-ID"/>
        </w:rPr>
      </w:pPr>
      <w:r>
        <w:rPr>
          <w:rFonts w:ascii="Times New Roman" w:hAnsi="Times New Roman"/>
          <w:sz w:val="24"/>
          <w:szCs w:val="24"/>
          <w:lang w:val="en-ID"/>
        </w:rPr>
        <w:t>(1)  Halusinasi Pendengaran</w:t>
      </w:r>
    </w:p>
    <w:p w:rsidR="008F05C1" w:rsidRDefault="008E5DE1" w:rsidP="008E5DE1">
      <w:pPr>
        <w:spacing w:after="0" w:line="360" w:lineRule="auto"/>
        <w:ind w:left="2345"/>
        <w:jc w:val="both"/>
        <w:rPr>
          <w:rFonts w:ascii="Times New Roman" w:hAnsi="Times New Roman"/>
          <w:sz w:val="24"/>
          <w:szCs w:val="24"/>
          <w:lang w:val="en-ID"/>
        </w:rPr>
      </w:pPr>
      <w:r>
        <w:rPr>
          <w:rFonts w:ascii="Times New Roman" w:hAnsi="Times New Roman"/>
          <w:sz w:val="24"/>
          <w:szCs w:val="24"/>
          <w:lang w:val="en-ID"/>
        </w:rPr>
        <w:t>(2)  Halusinasi Penglihatan</w:t>
      </w:r>
    </w:p>
    <w:p w:rsidR="008F05C1" w:rsidRDefault="008E5DE1" w:rsidP="008E5DE1">
      <w:pPr>
        <w:spacing w:after="0" w:line="360" w:lineRule="auto"/>
        <w:ind w:left="2345"/>
        <w:jc w:val="both"/>
        <w:rPr>
          <w:rFonts w:ascii="Times New Roman" w:hAnsi="Times New Roman"/>
          <w:sz w:val="24"/>
          <w:szCs w:val="24"/>
          <w:lang w:val="en-ID"/>
        </w:rPr>
      </w:pPr>
      <w:r>
        <w:rPr>
          <w:rFonts w:ascii="Times New Roman" w:hAnsi="Times New Roman"/>
          <w:sz w:val="24"/>
          <w:szCs w:val="24"/>
          <w:lang w:val="en-ID"/>
        </w:rPr>
        <w:t>(3)  Halusinasi Penciuman</w:t>
      </w:r>
    </w:p>
    <w:p w:rsidR="008F05C1" w:rsidRDefault="008E5DE1" w:rsidP="008E5DE1">
      <w:pPr>
        <w:spacing w:after="0" w:line="360" w:lineRule="auto"/>
        <w:ind w:left="2345"/>
        <w:jc w:val="both"/>
        <w:rPr>
          <w:rFonts w:ascii="Times New Roman" w:hAnsi="Times New Roman"/>
          <w:sz w:val="24"/>
          <w:szCs w:val="24"/>
          <w:lang w:val="en-ID"/>
        </w:rPr>
      </w:pPr>
      <w:r>
        <w:rPr>
          <w:rFonts w:ascii="Times New Roman" w:hAnsi="Times New Roman"/>
          <w:sz w:val="24"/>
          <w:szCs w:val="24"/>
          <w:lang w:val="en-ID"/>
        </w:rPr>
        <w:t>(4)  Halusinasi Pengecapan</w:t>
      </w:r>
    </w:p>
    <w:p w:rsidR="008F05C1" w:rsidRDefault="008E5DE1" w:rsidP="008E5DE1">
      <w:pPr>
        <w:spacing w:after="0" w:line="360" w:lineRule="auto"/>
        <w:ind w:left="2345"/>
        <w:jc w:val="both"/>
        <w:rPr>
          <w:rFonts w:ascii="Times New Roman" w:hAnsi="Times New Roman"/>
          <w:sz w:val="24"/>
          <w:szCs w:val="24"/>
          <w:lang w:val="en-ID"/>
        </w:rPr>
      </w:pPr>
      <w:r>
        <w:rPr>
          <w:rFonts w:ascii="Times New Roman" w:hAnsi="Times New Roman"/>
          <w:sz w:val="24"/>
          <w:szCs w:val="24"/>
          <w:lang w:val="en-ID"/>
        </w:rPr>
        <w:t>(5)  Halusinasi Peraba</w:t>
      </w:r>
    </w:p>
    <w:p w:rsidR="008F05C1" w:rsidRDefault="008E5DE1" w:rsidP="008E5DE1">
      <w:pPr>
        <w:spacing w:after="0" w:line="360" w:lineRule="auto"/>
        <w:ind w:left="1985"/>
        <w:jc w:val="both"/>
        <w:rPr>
          <w:rFonts w:ascii="Times New Roman" w:hAnsi="Times New Roman"/>
          <w:sz w:val="24"/>
          <w:szCs w:val="24"/>
          <w:lang w:val="id-ID"/>
        </w:rPr>
      </w:pPr>
      <w:r>
        <w:rPr>
          <w:rFonts w:ascii="Times New Roman" w:hAnsi="Times New Roman"/>
          <w:sz w:val="24"/>
          <w:szCs w:val="24"/>
          <w:lang w:val="en-ID"/>
        </w:rPr>
        <w:t xml:space="preserve"> </w:t>
      </w:r>
      <w:r>
        <w:rPr>
          <w:rFonts w:ascii="Times New Roman" w:hAnsi="Times New Roman"/>
          <w:sz w:val="24"/>
          <w:szCs w:val="24"/>
          <w:lang w:val="id-ID"/>
        </w:rPr>
        <w:t>b) Waktu</w:t>
      </w:r>
    </w:p>
    <w:p w:rsidR="008F05C1" w:rsidRDefault="008E5DE1" w:rsidP="008E5DE1">
      <w:pPr>
        <w:spacing w:after="0" w:line="360" w:lineRule="auto"/>
        <w:ind w:left="2345"/>
        <w:jc w:val="both"/>
        <w:rPr>
          <w:rFonts w:ascii="Times New Roman" w:hAnsi="Times New Roman" w:cs="Times New Roman"/>
          <w:sz w:val="24"/>
          <w:szCs w:val="24"/>
          <w:lang w:val="id-ID"/>
        </w:rPr>
      </w:pPr>
      <w:r>
        <w:rPr>
          <w:rFonts w:ascii="Times New Roman" w:hAnsi="Times New Roman" w:cs="Times New Roman"/>
          <w:sz w:val="24"/>
          <w:szCs w:val="24"/>
          <w:lang w:val="id-ID"/>
        </w:rPr>
        <w:t>Perawat harus mengkaji kapan waktu munculnya halusinasi yang pasien alami. Kapan terjadi</w:t>
      </w:r>
      <w:r>
        <w:rPr>
          <w:rFonts w:ascii="Times New Roman" w:hAnsi="Times New Roman" w:cs="Times New Roman"/>
          <w:sz w:val="24"/>
          <w:szCs w:val="24"/>
          <w:lang w:val="en-ID"/>
        </w:rPr>
        <w:t xml:space="preserve">nya </w:t>
      </w:r>
      <w:r>
        <w:rPr>
          <w:rFonts w:ascii="Times New Roman" w:hAnsi="Times New Roman" w:cs="Times New Roman"/>
          <w:sz w:val="24"/>
          <w:szCs w:val="24"/>
          <w:lang w:val="id-ID"/>
        </w:rPr>
        <w:t xml:space="preserve">halusinasi? Apakah pada pagi, siang, sore atau </w:t>
      </w:r>
      <w:r>
        <w:rPr>
          <w:rFonts w:ascii="Times New Roman" w:hAnsi="Times New Roman" w:cs="Times New Roman"/>
          <w:sz w:val="24"/>
          <w:szCs w:val="24"/>
          <w:lang w:val="en-ID"/>
        </w:rPr>
        <w:t xml:space="preserve">bahkan </w:t>
      </w:r>
      <w:r>
        <w:rPr>
          <w:rFonts w:ascii="Times New Roman" w:hAnsi="Times New Roman" w:cs="Times New Roman"/>
          <w:sz w:val="24"/>
          <w:szCs w:val="24"/>
          <w:lang w:val="id-ID"/>
        </w:rPr>
        <w:t xml:space="preserve">malam? Jika halusinasi pada </w:t>
      </w:r>
      <w:r>
        <w:rPr>
          <w:rFonts w:ascii="Times New Roman" w:hAnsi="Times New Roman" w:cs="Times New Roman"/>
          <w:sz w:val="24"/>
          <w:szCs w:val="24"/>
          <w:lang w:val="en-ID"/>
        </w:rPr>
        <w:t xml:space="preserve">jam </w:t>
      </w:r>
      <w:r>
        <w:rPr>
          <w:rFonts w:ascii="Times New Roman" w:hAnsi="Times New Roman" w:cs="Times New Roman"/>
          <w:sz w:val="24"/>
          <w:szCs w:val="24"/>
          <w:lang w:val="id-ID"/>
        </w:rPr>
        <w:t>berapa?</w:t>
      </w:r>
    </w:p>
    <w:p w:rsidR="008F05C1" w:rsidRDefault="008E5DE1" w:rsidP="008E5DE1">
      <w:pPr>
        <w:spacing w:after="0" w:line="360" w:lineRule="auto"/>
        <w:ind w:left="1985"/>
        <w:jc w:val="both"/>
        <w:rPr>
          <w:rFonts w:ascii="Times New Roman" w:hAnsi="Times New Roman"/>
          <w:sz w:val="24"/>
          <w:szCs w:val="24"/>
          <w:lang w:val="id-ID"/>
        </w:rPr>
      </w:pPr>
      <w:r>
        <w:rPr>
          <w:rFonts w:ascii="Times New Roman" w:hAnsi="Times New Roman"/>
          <w:sz w:val="24"/>
          <w:szCs w:val="24"/>
          <w:lang w:val="en-ID"/>
        </w:rPr>
        <w:t xml:space="preserve"> c)  </w:t>
      </w:r>
      <w:r>
        <w:rPr>
          <w:rFonts w:ascii="Times New Roman" w:hAnsi="Times New Roman"/>
          <w:sz w:val="24"/>
          <w:szCs w:val="24"/>
          <w:lang w:val="id-ID"/>
        </w:rPr>
        <w:t>Frekuensi</w:t>
      </w:r>
    </w:p>
    <w:p w:rsidR="008F05C1" w:rsidRDefault="008E5DE1" w:rsidP="008E5DE1">
      <w:pPr>
        <w:spacing w:after="0" w:line="360" w:lineRule="auto"/>
        <w:ind w:left="2345"/>
        <w:jc w:val="both"/>
        <w:rPr>
          <w:rFonts w:ascii="Times New Roman" w:hAnsi="Times New Roman" w:cs="Times New Roman"/>
          <w:sz w:val="24"/>
          <w:szCs w:val="24"/>
          <w:lang w:val="en-ID"/>
        </w:rPr>
      </w:pPr>
      <w:r>
        <w:rPr>
          <w:rFonts w:ascii="Times New Roman" w:hAnsi="Times New Roman" w:cs="Times New Roman"/>
          <w:sz w:val="24"/>
          <w:szCs w:val="24"/>
          <w:lang w:val="id-ID"/>
        </w:rPr>
        <w:t>Frekuensi terjadinya</w:t>
      </w:r>
      <w:r>
        <w:rPr>
          <w:rFonts w:ascii="Times New Roman" w:hAnsi="Times New Roman" w:cs="Times New Roman"/>
          <w:sz w:val="24"/>
          <w:szCs w:val="24"/>
          <w:lang w:val="en-ID"/>
        </w:rPr>
        <w:t xml:space="preserve"> halusinasi</w:t>
      </w:r>
      <w:r>
        <w:rPr>
          <w:rFonts w:ascii="Times New Roman" w:hAnsi="Times New Roman" w:cs="Times New Roman"/>
          <w:sz w:val="24"/>
          <w:szCs w:val="24"/>
          <w:lang w:val="id-ID"/>
        </w:rPr>
        <w:t xml:space="preserve"> apakah terus menerus atau hilang timbul, </w:t>
      </w:r>
      <w:r>
        <w:rPr>
          <w:rFonts w:ascii="Times New Roman" w:hAnsi="Times New Roman" w:cs="Times New Roman"/>
          <w:sz w:val="24"/>
          <w:szCs w:val="24"/>
          <w:lang w:val="en-ID"/>
        </w:rPr>
        <w:t>muncul kadang-kadang</w:t>
      </w:r>
      <w:r>
        <w:rPr>
          <w:rFonts w:ascii="Times New Roman" w:hAnsi="Times New Roman" w:cs="Times New Roman"/>
          <w:sz w:val="24"/>
          <w:szCs w:val="24"/>
          <w:lang w:val="id-ID"/>
        </w:rPr>
        <w:t xml:space="preserve">, jarang </w:t>
      </w:r>
      <w:r>
        <w:rPr>
          <w:rFonts w:ascii="Times New Roman" w:hAnsi="Times New Roman" w:cs="Times New Roman"/>
          <w:sz w:val="24"/>
          <w:szCs w:val="24"/>
          <w:lang w:val="en-ID"/>
        </w:rPr>
        <w:t>muncul</w:t>
      </w:r>
      <w:r>
        <w:rPr>
          <w:rFonts w:ascii="Times New Roman" w:hAnsi="Times New Roman" w:cs="Times New Roman"/>
          <w:sz w:val="24"/>
          <w:szCs w:val="24"/>
          <w:lang w:val="id-ID"/>
        </w:rPr>
        <w:t xml:space="preserve">. Dengan mengetahui frekuensi terjadinya halusinasi bisa direncanakan frekuensi tindakan yang bertujuan untuk </w:t>
      </w:r>
      <w:r>
        <w:rPr>
          <w:rFonts w:ascii="Times New Roman" w:hAnsi="Times New Roman" w:cs="Times New Roman"/>
          <w:sz w:val="24"/>
          <w:szCs w:val="24"/>
          <w:lang w:val="id-ID"/>
        </w:rPr>
        <w:lastRenderedPageBreak/>
        <w:t xml:space="preserve">mencegah datangnya halusinasi. Pada klien yang terkena halusinasi sering sekali mengalami halusinasi </w:t>
      </w:r>
      <w:r>
        <w:rPr>
          <w:rFonts w:ascii="Times New Roman" w:hAnsi="Times New Roman" w:cs="Times New Roman"/>
          <w:sz w:val="24"/>
          <w:szCs w:val="24"/>
          <w:lang w:val="en-ID"/>
        </w:rPr>
        <w:t xml:space="preserve">saat </w:t>
      </w:r>
      <w:r>
        <w:rPr>
          <w:rFonts w:ascii="Times New Roman" w:hAnsi="Times New Roman" w:cs="Times New Roman"/>
          <w:sz w:val="24"/>
          <w:szCs w:val="24"/>
          <w:lang w:val="id-ID"/>
        </w:rPr>
        <w:t>klien tidak berkegiatan atau saat klien melamun maupun</w:t>
      </w:r>
      <w:r>
        <w:rPr>
          <w:rFonts w:ascii="Times New Roman" w:hAnsi="Times New Roman" w:cs="Times New Roman"/>
          <w:sz w:val="24"/>
          <w:szCs w:val="24"/>
          <w:lang w:val="en-ID"/>
        </w:rPr>
        <w:t>.</w:t>
      </w:r>
    </w:p>
    <w:p w:rsidR="008F05C1" w:rsidRDefault="008E5DE1" w:rsidP="008E5DE1">
      <w:pPr>
        <w:spacing w:after="0" w:line="360" w:lineRule="auto"/>
        <w:ind w:left="1985"/>
        <w:jc w:val="both"/>
        <w:rPr>
          <w:rFonts w:ascii="Times New Roman" w:hAnsi="Times New Roman"/>
          <w:sz w:val="24"/>
          <w:szCs w:val="24"/>
          <w:lang w:val="en-ID"/>
        </w:rPr>
      </w:pPr>
      <w:r>
        <w:rPr>
          <w:rFonts w:ascii="Times New Roman" w:hAnsi="Times New Roman"/>
          <w:sz w:val="24"/>
          <w:szCs w:val="24"/>
          <w:lang w:val="en-ID"/>
        </w:rPr>
        <w:t xml:space="preserve">d)  </w:t>
      </w:r>
      <w:r>
        <w:rPr>
          <w:rFonts w:ascii="Times New Roman" w:hAnsi="Times New Roman"/>
          <w:sz w:val="24"/>
          <w:szCs w:val="24"/>
          <w:lang w:val="id-ID"/>
        </w:rPr>
        <w:t xml:space="preserve">Situasi yang </w:t>
      </w:r>
      <w:r>
        <w:rPr>
          <w:rFonts w:ascii="Times New Roman" w:hAnsi="Times New Roman"/>
          <w:sz w:val="24"/>
          <w:szCs w:val="24"/>
          <w:lang w:val="en-ID"/>
        </w:rPr>
        <w:t xml:space="preserve">bisa </w:t>
      </w:r>
      <w:r>
        <w:rPr>
          <w:rFonts w:ascii="Times New Roman" w:hAnsi="Times New Roman"/>
          <w:sz w:val="24"/>
          <w:szCs w:val="24"/>
          <w:lang w:val="id-ID"/>
        </w:rPr>
        <w:t xml:space="preserve">menyebabkan </w:t>
      </w:r>
      <w:r>
        <w:rPr>
          <w:rFonts w:ascii="Times New Roman" w:hAnsi="Times New Roman"/>
          <w:sz w:val="24"/>
          <w:szCs w:val="24"/>
          <w:lang w:val="en-ID"/>
        </w:rPr>
        <w:t>halusinasi muncul</w:t>
      </w:r>
    </w:p>
    <w:p w:rsidR="008F05C1" w:rsidRDefault="008E5DE1" w:rsidP="008E5DE1">
      <w:pPr>
        <w:spacing w:after="0" w:line="360" w:lineRule="auto"/>
        <w:ind w:left="228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Situasi </w:t>
      </w:r>
      <w:r>
        <w:rPr>
          <w:rFonts w:ascii="Times New Roman" w:hAnsi="Times New Roman" w:cs="Times New Roman"/>
          <w:sz w:val="24"/>
          <w:szCs w:val="24"/>
          <w:lang w:val="en-ID"/>
        </w:rPr>
        <w:t xml:space="preserve">saat </w:t>
      </w:r>
      <w:r>
        <w:rPr>
          <w:rFonts w:ascii="Times New Roman" w:hAnsi="Times New Roman" w:cs="Times New Roman"/>
          <w:sz w:val="24"/>
          <w:szCs w:val="24"/>
          <w:lang w:val="id-ID"/>
        </w:rPr>
        <w:t xml:space="preserve">terjadinya </w:t>
      </w:r>
      <w:r>
        <w:rPr>
          <w:rFonts w:ascii="Times New Roman" w:hAnsi="Times New Roman" w:cs="Times New Roman"/>
          <w:sz w:val="24"/>
          <w:szCs w:val="24"/>
          <w:lang w:val="en-ID"/>
        </w:rPr>
        <w:t xml:space="preserve">halusinasi, </w:t>
      </w:r>
      <w:r>
        <w:rPr>
          <w:rFonts w:ascii="Times New Roman" w:hAnsi="Times New Roman" w:cs="Times New Roman"/>
          <w:sz w:val="24"/>
          <w:szCs w:val="24"/>
          <w:lang w:val="id-ID"/>
        </w:rPr>
        <w:t xml:space="preserve">apakah ketika sendiri, atau setelah </w:t>
      </w:r>
      <w:r>
        <w:rPr>
          <w:rFonts w:ascii="Times New Roman" w:hAnsi="Times New Roman" w:cs="Times New Roman"/>
          <w:sz w:val="24"/>
          <w:szCs w:val="24"/>
          <w:lang w:val="en-ID"/>
        </w:rPr>
        <w:t>adanya</w:t>
      </w:r>
      <w:r>
        <w:rPr>
          <w:rFonts w:ascii="Times New Roman" w:hAnsi="Times New Roman" w:cs="Times New Roman"/>
          <w:sz w:val="24"/>
          <w:szCs w:val="24"/>
          <w:lang w:val="id-ID"/>
        </w:rPr>
        <w:t xml:space="preserve"> kejadian tertentu? Hal tersebut dilakukan untuk menentukan intervensi khusus pada saat terjadinya halusinasi, menghindari situasi yang dapat menyebabkan munculnya halusinasi, sehingga pasien tidak akan larut dengan halusinasinya.</w:t>
      </w:r>
    </w:p>
    <w:p w:rsidR="008F05C1" w:rsidRDefault="008E5DE1" w:rsidP="008E5DE1">
      <w:pPr>
        <w:spacing w:after="0" w:line="360" w:lineRule="auto"/>
        <w:ind w:left="1985"/>
        <w:jc w:val="both"/>
        <w:rPr>
          <w:rFonts w:ascii="Times New Roman" w:hAnsi="Times New Roman"/>
          <w:sz w:val="24"/>
          <w:szCs w:val="24"/>
          <w:lang w:val="id-ID"/>
        </w:rPr>
      </w:pPr>
      <w:r>
        <w:rPr>
          <w:rFonts w:ascii="Times New Roman" w:hAnsi="Times New Roman"/>
          <w:sz w:val="24"/>
          <w:szCs w:val="24"/>
          <w:lang w:val="en-ID"/>
        </w:rPr>
        <w:t xml:space="preserve">e)   </w:t>
      </w:r>
      <w:r>
        <w:rPr>
          <w:rFonts w:ascii="Times New Roman" w:hAnsi="Times New Roman"/>
          <w:sz w:val="24"/>
          <w:szCs w:val="24"/>
          <w:lang w:val="id-ID"/>
        </w:rPr>
        <w:t>Respon terhadap halusinasi</w:t>
      </w:r>
    </w:p>
    <w:p w:rsidR="008F05C1" w:rsidRDefault="008E5DE1" w:rsidP="008E5DE1">
      <w:pPr>
        <w:spacing w:after="0" w:line="360" w:lineRule="auto"/>
        <w:ind w:left="2345"/>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 apa</w:t>
      </w:r>
      <w:r>
        <w:rPr>
          <w:rFonts w:ascii="Times New Roman" w:hAnsi="Times New Roman" w:cs="Times New Roman"/>
          <w:sz w:val="24"/>
          <w:szCs w:val="24"/>
          <w:lang w:val="en-ID"/>
        </w:rPr>
        <w:t xml:space="preserve"> saja</w:t>
      </w:r>
      <w:r>
        <w:rPr>
          <w:rFonts w:ascii="Times New Roman" w:hAnsi="Times New Roman" w:cs="Times New Roman"/>
          <w:sz w:val="24"/>
          <w:szCs w:val="24"/>
          <w:lang w:val="id-ID"/>
        </w:rPr>
        <w:t xml:space="preserve"> yang dilakukan </w:t>
      </w:r>
      <w:r>
        <w:rPr>
          <w:rFonts w:ascii="Times New Roman" w:hAnsi="Times New Roman" w:cs="Times New Roman"/>
          <w:sz w:val="24"/>
          <w:szCs w:val="24"/>
          <w:lang w:val="en-ID"/>
        </w:rPr>
        <w:t xml:space="preserve">klien pada saat </w:t>
      </w:r>
      <w:r>
        <w:rPr>
          <w:rFonts w:ascii="Times New Roman" w:hAnsi="Times New Roman" w:cs="Times New Roman"/>
          <w:sz w:val="24"/>
          <w:szCs w:val="24"/>
          <w:lang w:val="id-ID"/>
        </w:rPr>
        <w:t>halusinasi</w:t>
      </w:r>
      <w:r>
        <w:rPr>
          <w:rFonts w:ascii="Times New Roman" w:hAnsi="Times New Roman" w:cs="Times New Roman"/>
          <w:sz w:val="24"/>
          <w:szCs w:val="24"/>
          <w:lang w:val="en-ID"/>
        </w:rPr>
        <w:t xml:space="preserve"> tersebut</w:t>
      </w:r>
      <w:r>
        <w:rPr>
          <w:rFonts w:ascii="Times New Roman" w:hAnsi="Times New Roman" w:cs="Times New Roman"/>
          <w:sz w:val="24"/>
          <w:szCs w:val="24"/>
          <w:lang w:val="id-ID"/>
        </w:rPr>
        <w:t xml:space="preserve"> muncul. Perawat bisa menanyakan kepada pasien mengenai apa yang dirasakan pasien atau yang dilakukan waktu halusinasi tersebut timbul, perawat juga bisa menanyakan kepada keluarga pasien atau orang terdekat pasien. </w:t>
      </w:r>
      <w:r>
        <w:rPr>
          <w:rFonts w:ascii="Times New Roman" w:hAnsi="Times New Roman" w:cs="Times New Roman"/>
          <w:sz w:val="24"/>
          <w:szCs w:val="24"/>
          <w:lang w:val="en-ID"/>
        </w:rPr>
        <w:t xml:space="preserve">Perawat </w:t>
      </w:r>
      <w:r>
        <w:rPr>
          <w:rFonts w:ascii="Times New Roman" w:hAnsi="Times New Roman" w:cs="Times New Roman"/>
          <w:sz w:val="24"/>
          <w:szCs w:val="24"/>
          <w:lang w:val="id-ID"/>
        </w:rPr>
        <w:t xml:space="preserve">juga </w:t>
      </w:r>
      <w:r>
        <w:rPr>
          <w:rFonts w:ascii="Times New Roman" w:hAnsi="Times New Roman" w:cs="Times New Roman"/>
          <w:sz w:val="24"/>
          <w:szCs w:val="24"/>
          <w:lang w:val="en-ID"/>
        </w:rPr>
        <w:t xml:space="preserve">bisa </w:t>
      </w:r>
      <w:r>
        <w:rPr>
          <w:rFonts w:ascii="Times New Roman" w:hAnsi="Times New Roman" w:cs="Times New Roman"/>
          <w:sz w:val="24"/>
          <w:szCs w:val="24"/>
          <w:lang w:val="id-ID"/>
        </w:rPr>
        <w:t xml:space="preserve">dengan mengobservasi perilaku pasien </w:t>
      </w:r>
      <w:r>
        <w:rPr>
          <w:rFonts w:ascii="Times New Roman" w:hAnsi="Times New Roman" w:cs="Times New Roman"/>
          <w:sz w:val="24"/>
          <w:szCs w:val="24"/>
          <w:lang w:val="en-ID"/>
        </w:rPr>
        <w:t xml:space="preserve">ketika </w:t>
      </w:r>
      <w:r>
        <w:rPr>
          <w:rFonts w:ascii="Times New Roman" w:hAnsi="Times New Roman" w:cs="Times New Roman"/>
          <w:sz w:val="24"/>
          <w:szCs w:val="24"/>
          <w:lang w:val="id-ID"/>
        </w:rPr>
        <w:t xml:space="preserve">halusinasi </w:t>
      </w:r>
      <w:r>
        <w:rPr>
          <w:rFonts w:ascii="Times New Roman" w:hAnsi="Times New Roman" w:cs="Times New Roman"/>
          <w:sz w:val="24"/>
          <w:szCs w:val="24"/>
          <w:lang w:val="en-ID"/>
        </w:rPr>
        <w:t xml:space="preserve">itu </w:t>
      </w:r>
      <w:r>
        <w:rPr>
          <w:rFonts w:ascii="Times New Roman" w:hAnsi="Times New Roman" w:cs="Times New Roman"/>
          <w:sz w:val="24"/>
          <w:szCs w:val="24"/>
          <w:lang w:val="id-ID"/>
        </w:rPr>
        <w:t>timbul. Pada</w:t>
      </w:r>
      <w:r>
        <w:rPr>
          <w:rFonts w:ascii="Times New Roman" w:hAnsi="Times New Roman" w:cs="Times New Roman"/>
          <w:sz w:val="24"/>
          <w:szCs w:val="24"/>
          <w:lang w:val="en-ID"/>
        </w:rPr>
        <w:t xml:space="preserve"> pasien</w:t>
      </w:r>
      <w:r>
        <w:rPr>
          <w:rFonts w:ascii="Times New Roman" w:hAnsi="Times New Roman" w:cs="Times New Roman"/>
          <w:sz w:val="24"/>
          <w:szCs w:val="24"/>
          <w:lang w:val="id-ID"/>
        </w:rPr>
        <w:t xml:space="preserve"> halusinasi sering </w:t>
      </w:r>
      <w:r>
        <w:rPr>
          <w:rFonts w:ascii="Times New Roman" w:hAnsi="Times New Roman" w:cs="Times New Roman"/>
          <w:sz w:val="24"/>
          <w:szCs w:val="24"/>
          <w:lang w:val="en-ID"/>
        </w:rPr>
        <w:t>se</w:t>
      </w:r>
      <w:r>
        <w:rPr>
          <w:rFonts w:ascii="Times New Roman" w:hAnsi="Times New Roman" w:cs="Times New Roman"/>
          <w:sz w:val="24"/>
          <w:szCs w:val="24"/>
          <w:lang w:val="id-ID"/>
        </w:rPr>
        <w:t xml:space="preserve">kali marah, </w:t>
      </w:r>
      <w:r>
        <w:rPr>
          <w:rFonts w:ascii="Times New Roman" w:hAnsi="Times New Roman" w:cs="Times New Roman"/>
          <w:sz w:val="24"/>
          <w:szCs w:val="24"/>
          <w:lang w:val="en-ID"/>
        </w:rPr>
        <w:t xml:space="preserve">kan </w:t>
      </w:r>
      <w:r>
        <w:rPr>
          <w:rFonts w:ascii="Times New Roman" w:hAnsi="Times New Roman" w:cs="Times New Roman"/>
          <w:sz w:val="24"/>
          <w:szCs w:val="24"/>
          <w:lang w:val="id-ID"/>
        </w:rPr>
        <w:t xml:space="preserve">mudah tersinggung, merasa curiga </w:t>
      </w:r>
      <w:r>
        <w:rPr>
          <w:rFonts w:ascii="Times New Roman" w:hAnsi="Times New Roman" w:cs="Times New Roman"/>
          <w:sz w:val="24"/>
          <w:szCs w:val="24"/>
          <w:lang w:val="en-ID"/>
        </w:rPr>
        <w:t xml:space="preserve">terhadap </w:t>
      </w:r>
      <w:r>
        <w:rPr>
          <w:rFonts w:ascii="Times New Roman" w:hAnsi="Times New Roman" w:cs="Times New Roman"/>
          <w:sz w:val="24"/>
          <w:szCs w:val="24"/>
          <w:lang w:val="id-ID"/>
        </w:rPr>
        <w:t>orang lain.</w:t>
      </w:r>
    </w:p>
    <w:p w:rsidR="008F05C1" w:rsidRDefault="008E5DE1" w:rsidP="008E5DE1">
      <w:pPr>
        <w:spacing w:after="0" w:line="360" w:lineRule="auto"/>
        <w:ind w:left="1625" w:firstLine="142"/>
        <w:jc w:val="both"/>
        <w:rPr>
          <w:rFonts w:ascii="Times New Roman" w:hAnsi="Times New Roman"/>
          <w:sz w:val="24"/>
          <w:szCs w:val="24"/>
          <w:lang w:val="id-ID"/>
        </w:rPr>
      </w:pPr>
      <w:r>
        <w:rPr>
          <w:rFonts w:ascii="Times New Roman" w:hAnsi="Times New Roman"/>
          <w:sz w:val="24"/>
          <w:szCs w:val="24"/>
          <w:lang w:val="en-ID"/>
        </w:rPr>
        <w:t xml:space="preserve">7)  </w:t>
      </w:r>
      <w:r>
        <w:rPr>
          <w:rFonts w:ascii="Times New Roman" w:hAnsi="Times New Roman"/>
          <w:sz w:val="24"/>
          <w:szCs w:val="24"/>
          <w:lang w:val="id-ID"/>
        </w:rPr>
        <w:t>Proses berpikir</w:t>
      </w:r>
    </w:p>
    <w:p w:rsidR="008F05C1" w:rsidRDefault="008E5DE1" w:rsidP="009D0140">
      <w:pPr>
        <w:numPr>
          <w:ilvl w:val="0"/>
          <w:numId w:val="17"/>
        </w:numPr>
        <w:spacing w:after="0" w:line="360" w:lineRule="auto"/>
        <w:ind w:left="2345" w:hanging="29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Bentuk </w:t>
      </w:r>
      <w:r>
        <w:rPr>
          <w:rFonts w:ascii="Times New Roman" w:hAnsi="Times New Roman" w:cs="Times New Roman"/>
          <w:sz w:val="24"/>
          <w:szCs w:val="24"/>
          <w:lang w:val="en-ID"/>
        </w:rPr>
        <w:t>p</w:t>
      </w:r>
      <w:r>
        <w:rPr>
          <w:rFonts w:ascii="Times New Roman" w:hAnsi="Times New Roman" w:cs="Times New Roman"/>
          <w:sz w:val="24"/>
          <w:szCs w:val="24"/>
          <w:lang w:val="id-ID"/>
        </w:rPr>
        <w:t>ikir</w:t>
      </w:r>
    </w:p>
    <w:p w:rsidR="008F05C1" w:rsidRDefault="008E5DE1" w:rsidP="008E5DE1">
      <w:pPr>
        <w:spacing w:after="0" w:line="360" w:lineRule="auto"/>
        <w:ind w:left="2345"/>
        <w:jc w:val="both"/>
        <w:rPr>
          <w:rFonts w:ascii="Times New Roman" w:hAnsi="Times New Roman" w:cs="Times New Roman"/>
          <w:sz w:val="24"/>
          <w:szCs w:val="24"/>
          <w:lang w:val="id-ID"/>
        </w:rPr>
      </w:pPr>
      <w:r>
        <w:rPr>
          <w:rFonts w:ascii="Times New Roman" w:hAnsi="Times New Roman" w:cs="Times New Roman"/>
          <w:sz w:val="24"/>
          <w:szCs w:val="24"/>
          <w:lang w:val="id-ID"/>
        </w:rPr>
        <w:t>Akan meengalami dereistik yaitu bentuk pemikiran yang tidak sama dengan kenyataannya atau biasanya tidak mengikuti logika. Pasien yang mengalami halusinasi biasanya lebih berhati-hati dengan pengalamannya.</w:t>
      </w:r>
    </w:p>
    <w:p w:rsidR="00143F3E" w:rsidRDefault="00143F3E" w:rsidP="008E5DE1">
      <w:pPr>
        <w:spacing w:after="0" w:line="360" w:lineRule="auto"/>
        <w:ind w:left="2345"/>
        <w:jc w:val="both"/>
        <w:rPr>
          <w:rFonts w:ascii="Times New Roman" w:hAnsi="Times New Roman" w:cs="Times New Roman"/>
          <w:sz w:val="24"/>
          <w:szCs w:val="24"/>
          <w:lang w:val="id-ID"/>
        </w:rPr>
      </w:pPr>
    </w:p>
    <w:p w:rsidR="00143F3E" w:rsidRDefault="00143F3E" w:rsidP="008E5DE1">
      <w:pPr>
        <w:spacing w:after="0" w:line="360" w:lineRule="auto"/>
        <w:ind w:left="2345"/>
        <w:jc w:val="both"/>
        <w:rPr>
          <w:rFonts w:ascii="Times New Roman" w:hAnsi="Times New Roman" w:cs="Times New Roman"/>
          <w:sz w:val="24"/>
          <w:szCs w:val="24"/>
          <w:lang w:val="id-ID"/>
        </w:rPr>
      </w:pPr>
    </w:p>
    <w:p w:rsidR="00143F3E" w:rsidRDefault="00143F3E" w:rsidP="008E5DE1">
      <w:pPr>
        <w:spacing w:after="0" w:line="360" w:lineRule="auto"/>
        <w:ind w:left="2345"/>
        <w:jc w:val="both"/>
        <w:rPr>
          <w:rFonts w:ascii="Times New Roman" w:hAnsi="Times New Roman" w:cs="Times New Roman"/>
          <w:sz w:val="24"/>
          <w:szCs w:val="24"/>
          <w:lang w:val="id-ID"/>
        </w:rPr>
      </w:pPr>
    </w:p>
    <w:p w:rsidR="008F05C1" w:rsidRDefault="008E5DE1" w:rsidP="009D0140">
      <w:pPr>
        <w:numPr>
          <w:ilvl w:val="0"/>
          <w:numId w:val="17"/>
        </w:numPr>
        <w:spacing w:after="0" w:line="360" w:lineRule="auto"/>
        <w:ind w:left="2345" w:hanging="295"/>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Isi fikir</w:t>
      </w:r>
    </w:p>
    <w:p w:rsidR="008F05C1" w:rsidRDefault="008E5DE1" w:rsidP="008E5DE1">
      <w:pPr>
        <w:spacing w:after="0" w:line="360" w:lineRule="auto"/>
        <w:ind w:left="2345"/>
        <w:jc w:val="both"/>
        <w:rPr>
          <w:rFonts w:ascii="Times New Roman" w:hAnsi="Times New Roman" w:cs="Times New Roman"/>
          <w:sz w:val="24"/>
          <w:szCs w:val="24"/>
          <w:lang w:val="id-ID"/>
        </w:rPr>
      </w:pPr>
      <w:r>
        <w:rPr>
          <w:rFonts w:ascii="Times New Roman" w:hAnsi="Times New Roman" w:cs="Times New Roman"/>
          <w:sz w:val="24"/>
          <w:szCs w:val="24"/>
          <w:lang w:val="id-ID"/>
        </w:rPr>
        <w:t>Sering merasakan keraguan</w:t>
      </w:r>
      <w:r>
        <w:rPr>
          <w:rFonts w:ascii="Times New Roman" w:hAnsi="Times New Roman" w:cs="Times New Roman"/>
          <w:sz w:val="24"/>
          <w:szCs w:val="24"/>
          <w:lang w:val="en-ID"/>
        </w:rPr>
        <w:t xml:space="preserve"> </w:t>
      </w:r>
      <w:r>
        <w:rPr>
          <w:rFonts w:ascii="Times New Roman" w:hAnsi="Times New Roman" w:cs="Times New Roman"/>
          <w:sz w:val="24"/>
          <w:szCs w:val="24"/>
          <w:lang w:val="id-ID"/>
        </w:rPr>
        <w:t xml:space="preserve">akan hal-hal tertentu dan impersonalisasi yaitu merasa tidak terbiasa dengan diri sendiri, </w:t>
      </w:r>
      <w:r>
        <w:rPr>
          <w:rFonts w:ascii="Times New Roman" w:hAnsi="Times New Roman" w:cs="Times New Roman"/>
          <w:sz w:val="24"/>
          <w:szCs w:val="24"/>
          <w:lang w:val="en-ID"/>
        </w:rPr>
        <w:t>orang lain dan lingkungan sekitarnya</w:t>
      </w:r>
      <w:r>
        <w:rPr>
          <w:rFonts w:ascii="Times New Roman" w:hAnsi="Times New Roman" w:cs="Times New Roman"/>
          <w:sz w:val="24"/>
          <w:szCs w:val="24"/>
          <w:lang w:val="id-ID"/>
        </w:rPr>
        <w:t>.</w:t>
      </w:r>
    </w:p>
    <w:p w:rsidR="008F05C1" w:rsidRDefault="008E5DE1" w:rsidP="008E5DE1">
      <w:pPr>
        <w:spacing w:after="0" w:line="360" w:lineRule="auto"/>
        <w:ind w:left="2192" w:hanging="425"/>
        <w:jc w:val="both"/>
        <w:rPr>
          <w:rFonts w:ascii="Times New Roman" w:hAnsi="Times New Roman"/>
          <w:sz w:val="24"/>
          <w:szCs w:val="24"/>
          <w:lang w:val="id-ID"/>
        </w:rPr>
      </w:pPr>
      <w:r>
        <w:rPr>
          <w:rFonts w:ascii="Times New Roman" w:hAnsi="Times New Roman"/>
          <w:sz w:val="24"/>
          <w:szCs w:val="24"/>
          <w:lang w:val="en-ID"/>
        </w:rPr>
        <w:t xml:space="preserve">8)  </w:t>
      </w:r>
      <w:r>
        <w:rPr>
          <w:rFonts w:ascii="Times New Roman" w:hAnsi="Times New Roman"/>
          <w:sz w:val="24"/>
          <w:szCs w:val="24"/>
          <w:lang w:val="id-ID"/>
        </w:rPr>
        <w:t>Tingkat kesadaran</w:t>
      </w:r>
    </w:p>
    <w:p w:rsidR="008F05C1" w:rsidRDefault="008E5DE1" w:rsidP="008E5DE1">
      <w:pPr>
        <w:spacing w:after="0" w:line="360" w:lineRule="auto"/>
        <w:ind w:left="2192" w:hanging="142"/>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Klien halusinasi sering merasa bingung dan acuh tak acuh.</w:t>
      </w:r>
    </w:p>
    <w:p w:rsidR="008F05C1" w:rsidRDefault="008E5DE1" w:rsidP="008E5DE1">
      <w:pPr>
        <w:spacing w:after="0" w:line="360" w:lineRule="auto"/>
        <w:ind w:left="2050" w:hanging="283"/>
        <w:jc w:val="both"/>
        <w:rPr>
          <w:rFonts w:ascii="Times New Roman" w:hAnsi="Times New Roman"/>
          <w:sz w:val="24"/>
          <w:szCs w:val="24"/>
          <w:lang w:val="id-ID"/>
        </w:rPr>
      </w:pPr>
      <w:r>
        <w:rPr>
          <w:rFonts w:ascii="Times New Roman" w:hAnsi="Times New Roman"/>
          <w:sz w:val="24"/>
          <w:szCs w:val="24"/>
          <w:lang w:val="en-ID"/>
        </w:rPr>
        <w:t xml:space="preserve">9)  </w:t>
      </w:r>
      <w:r>
        <w:rPr>
          <w:rFonts w:ascii="Times New Roman" w:hAnsi="Times New Roman"/>
          <w:sz w:val="24"/>
          <w:szCs w:val="24"/>
          <w:lang w:val="id-ID"/>
        </w:rPr>
        <w:t>Memori</w:t>
      </w:r>
    </w:p>
    <w:p w:rsidR="008F05C1" w:rsidRDefault="008E5DE1" w:rsidP="009D0140">
      <w:pPr>
        <w:numPr>
          <w:ilvl w:val="0"/>
          <w:numId w:val="18"/>
        </w:numPr>
        <w:spacing w:after="0" w:line="360" w:lineRule="auto"/>
        <w:ind w:left="2345" w:hanging="295"/>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Memori </w:t>
      </w:r>
      <w:r>
        <w:rPr>
          <w:rFonts w:ascii="Times New Roman" w:hAnsi="Times New Roman" w:cs="Times New Roman"/>
          <w:sz w:val="24"/>
          <w:szCs w:val="24"/>
          <w:lang w:val="id-ID"/>
        </w:rPr>
        <w:t>jangka</w:t>
      </w:r>
      <w:r>
        <w:rPr>
          <w:rFonts w:ascii="Times New Roman" w:hAnsi="Times New Roman" w:cs="Times New Roman"/>
          <w:sz w:val="24"/>
          <w:szCs w:val="24"/>
          <w:lang w:val="en-ID"/>
        </w:rPr>
        <w:t xml:space="preserve"> pajang </w:t>
      </w:r>
      <w:r>
        <w:rPr>
          <w:rFonts w:ascii="Times New Roman" w:hAnsi="Times New Roman" w:cs="Times New Roman"/>
          <w:sz w:val="24"/>
          <w:szCs w:val="24"/>
          <w:lang w:val="id-ID"/>
        </w:rPr>
        <w:t xml:space="preserve">: mengingat </w:t>
      </w:r>
      <w:r>
        <w:rPr>
          <w:rFonts w:ascii="Times New Roman" w:hAnsi="Times New Roman" w:cs="Times New Roman"/>
          <w:sz w:val="24"/>
          <w:szCs w:val="24"/>
          <w:lang w:val="en-ID"/>
        </w:rPr>
        <w:t xml:space="preserve">peristiwa </w:t>
      </w:r>
      <w:r>
        <w:rPr>
          <w:rFonts w:ascii="Times New Roman" w:hAnsi="Times New Roman" w:cs="Times New Roman"/>
          <w:sz w:val="24"/>
          <w:szCs w:val="24"/>
          <w:lang w:val="id-ID"/>
        </w:rPr>
        <w:t xml:space="preserve">lebih </w:t>
      </w:r>
      <w:r>
        <w:rPr>
          <w:rFonts w:ascii="Times New Roman" w:hAnsi="Times New Roman" w:cs="Times New Roman"/>
          <w:sz w:val="24"/>
          <w:szCs w:val="24"/>
          <w:lang w:val="en-ID"/>
        </w:rPr>
        <w:t xml:space="preserve">dari 1 </w:t>
      </w:r>
      <w:r>
        <w:rPr>
          <w:rFonts w:ascii="Times New Roman" w:hAnsi="Times New Roman" w:cs="Times New Roman"/>
          <w:sz w:val="24"/>
          <w:szCs w:val="24"/>
          <w:lang w:val="id-ID"/>
        </w:rPr>
        <w:t>bulan.</w:t>
      </w:r>
    </w:p>
    <w:p w:rsidR="008F05C1" w:rsidRDefault="008E5DE1" w:rsidP="009D0140">
      <w:pPr>
        <w:numPr>
          <w:ilvl w:val="0"/>
          <w:numId w:val="18"/>
        </w:numPr>
        <w:spacing w:after="0" w:line="360" w:lineRule="auto"/>
        <w:ind w:left="2345" w:hanging="295"/>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Memori </w:t>
      </w:r>
      <w:r>
        <w:rPr>
          <w:rFonts w:ascii="Times New Roman" w:hAnsi="Times New Roman" w:cs="Times New Roman"/>
          <w:sz w:val="24"/>
          <w:szCs w:val="24"/>
          <w:lang w:val="id-ID"/>
        </w:rPr>
        <w:t xml:space="preserve">jangka </w:t>
      </w:r>
      <w:r>
        <w:rPr>
          <w:rFonts w:ascii="Times New Roman" w:hAnsi="Times New Roman" w:cs="Times New Roman"/>
          <w:sz w:val="24"/>
          <w:szCs w:val="24"/>
          <w:lang w:val="en-ID"/>
        </w:rPr>
        <w:t>menengah</w:t>
      </w:r>
      <w:r>
        <w:rPr>
          <w:rFonts w:ascii="Times New Roman" w:hAnsi="Times New Roman" w:cs="Times New Roman"/>
          <w:sz w:val="24"/>
          <w:szCs w:val="24"/>
          <w:lang w:val="id-ID"/>
        </w:rPr>
        <w:t>:</w:t>
      </w:r>
      <w:r>
        <w:rPr>
          <w:rFonts w:ascii="Times New Roman" w:hAnsi="Times New Roman" w:cs="Times New Roman"/>
          <w:sz w:val="24"/>
          <w:szCs w:val="24"/>
          <w:lang w:val="en-ID"/>
        </w:rPr>
        <w:t xml:space="preserve"> dapat </w:t>
      </w:r>
      <w:r>
        <w:rPr>
          <w:rFonts w:ascii="Times New Roman" w:hAnsi="Times New Roman" w:cs="Times New Roman"/>
          <w:sz w:val="24"/>
          <w:szCs w:val="24"/>
          <w:lang w:val="id-ID"/>
        </w:rPr>
        <w:t xml:space="preserve">mengingat </w:t>
      </w:r>
      <w:r>
        <w:rPr>
          <w:rFonts w:ascii="Times New Roman" w:hAnsi="Times New Roman" w:cs="Times New Roman"/>
          <w:sz w:val="24"/>
          <w:szCs w:val="24"/>
          <w:lang w:val="en-ID"/>
        </w:rPr>
        <w:t xml:space="preserve">peristiwa </w:t>
      </w:r>
      <w:r>
        <w:rPr>
          <w:rFonts w:ascii="Times New Roman" w:hAnsi="Times New Roman" w:cs="Times New Roman"/>
          <w:sz w:val="24"/>
          <w:szCs w:val="24"/>
          <w:lang w:val="id-ID"/>
        </w:rPr>
        <w:t>yang terjadi</w:t>
      </w:r>
      <w:r>
        <w:rPr>
          <w:rFonts w:ascii="Times New Roman" w:hAnsi="Times New Roman" w:cs="Times New Roman"/>
          <w:sz w:val="24"/>
          <w:szCs w:val="24"/>
          <w:lang w:val="en-ID"/>
        </w:rPr>
        <w:t xml:space="preserve"> pada minggu lalu</w:t>
      </w:r>
      <w:r>
        <w:rPr>
          <w:rFonts w:ascii="Times New Roman" w:hAnsi="Times New Roman" w:cs="Times New Roman"/>
          <w:sz w:val="24"/>
          <w:szCs w:val="24"/>
          <w:lang w:val="id-ID"/>
        </w:rPr>
        <w:t>.</w:t>
      </w:r>
    </w:p>
    <w:p w:rsidR="008F05C1" w:rsidRDefault="008E5DE1" w:rsidP="009D0140">
      <w:pPr>
        <w:numPr>
          <w:ilvl w:val="0"/>
          <w:numId w:val="18"/>
        </w:numPr>
        <w:spacing w:after="0" w:line="360" w:lineRule="auto"/>
        <w:ind w:left="2345" w:hanging="295"/>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Memori jangka </w:t>
      </w:r>
      <w:r>
        <w:rPr>
          <w:rFonts w:ascii="Times New Roman" w:hAnsi="Times New Roman" w:cs="Times New Roman"/>
          <w:sz w:val="24"/>
          <w:szCs w:val="24"/>
          <w:lang w:val="id-ID"/>
        </w:rPr>
        <w:t>pendek :</w:t>
      </w:r>
      <w:r>
        <w:rPr>
          <w:rFonts w:ascii="Times New Roman" w:hAnsi="Times New Roman" w:cs="Times New Roman"/>
          <w:sz w:val="24"/>
          <w:szCs w:val="24"/>
          <w:lang w:val="en-ID"/>
        </w:rPr>
        <w:t xml:space="preserve"> dapat </w:t>
      </w:r>
      <w:r>
        <w:rPr>
          <w:rFonts w:ascii="Times New Roman" w:hAnsi="Times New Roman" w:cs="Times New Roman"/>
          <w:sz w:val="24"/>
          <w:szCs w:val="24"/>
          <w:lang w:val="id-ID"/>
        </w:rPr>
        <w:t xml:space="preserve">mengingat </w:t>
      </w:r>
      <w:r>
        <w:rPr>
          <w:rFonts w:ascii="Times New Roman" w:hAnsi="Times New Roman" w:cs="Times New Roman"/>
          <w:sz w:val="24"/>
          <w:szCs w:val="24"/>
          <w:lang w:val="en-ID"/>
        </w:rPr>
        <w:t>apa yang sedang terjadi</w:t>
      </w:r>
      <w:r>
        <w:rPr>
          <w:rFonts w:ascii="Times New Roman" w:hAnsi="Times New Roman" w:cs="Times New Roman"/>
          <w:sz w:val="24"/>
          <w:szCs w:val="24"/>
          <w:lang w:val="id-ID"/>
        </w:rPr>
        <w:t>.</w:t>
      </w:r>
    </w:p>
    <w:p w:rsidR="008F05C1" w:rsidRDefault="008E5DE1" w:rsidP="008E5DE1">
      <w:pPr>
        <w:spacing w:after="0" w:line="360" w:lineRule="auto"/>
        <w:ind w:left="2334" w:hanging="567"/>
        <w:jc w:val="both"/>
        <w:rPr>
          <w:rFonts w:ascii="Times New Roman" w:hAnsi="Times New Roman" w:cs="Times New Roman"/>
          <w:sz w:val="24"/>
          <w:szCs w:val="24"/>
          <w:lang w:val="id-ID"/>
        </w:rPr>
      </w:pPr>
      <w:r>
        <w:rPr>
          <w:rFonts w:ascii="Times New Roman" w:hAnsi="Times New Roman" w:cs="Times New Roman"/>
          <w:sz w:val="24"/>
          <w:szCs w:val="24"/>
          <w:lang w:val="id-ID"/>
        </w:rPr>
        <w:t>10)</w:t>
      </w:r>
      <w:r>
        <w:rPr>
          <w:rFonts w:ascii="Times New Roman" w:hAnsi="Times New Roman" w:cs="Times New Roman"/>
          <w:sz w:val="24"/>
          <w:szCs w:val="24"/>
          <w:lang w:val="id-ID"/>
        </w:rPr>
        <w:tab/>
        <w:t>Tingkat dalam konsentrasi dan berhitung</w:t>
      </w:r>
    </w:p>
    <w:p w:rsidR="008F05C1" w:rsidRDefault="008E5DE1" w:rsidP="008E5DE1">
      <w:pPr>
        <w:spacing w:after="0" w:line="360" w:lineRule="auto"/>
        <w:ind w:left="2334"/>
        <w:jc w:val="both"/>
        <w:rPr>
          <w:rFonts w:ascii="Times New Roman" w:hAnsi="Times New Roman" w:cs="Times New Roman"/>
          <w:sz w:val="24"/>
          <w:szCs w:val="24"/>
          <w:lang w:val="id-ID"/>
        </w:rPr>
      </w:pPr>
      <w:r>
        <w:rPr>
          <w:rFonts w:ascii="Times New Roman" w:hAnsi="Times New Roman" w:cs="Times New Roman"/>
          <w:sz w:val="24"/>
          <w:szCs w:val="24"/>
          <w:lang w:val="id-ID"/>
        </w:rPr>
        <w:t>Pasien halusinasi tidak bisa berkonsentrasi dan tidak bisa mengulang lagi pembicaraan yang baru saja di bicarakan oleh dirinya atau orang lain.</w:t>
      </w:r>
    </w:p>
    <w:p w:rsidR="008F05C1" w:rsidRDefault="008E5DE1" w:rsidP="008E5DE1">
      <w:pPr>
        <w:spacing w:after="0" w:line="360" w:lineRule="auto"/>
        <w:ind w:left="2192" w:hanging="425"/>
        <w:jc w:val="both"/>
        <w:rPr>
          <w:rFonts w:ascii="Times New Roman" w:hAnsi="Times New Roman" w:cs="Times New Roman"/>
          <w:sz w:val="24"/>
          <w:szCs w:val="24"/>
          <w:lang w:val="id-ID"/>
        </w:rPr>
      </w:pPr>
      <w:r>
        <w:rPr>
          <w:rFonts w:ascii="Times New Roman" w:hAnsi="Times New Roman"/>
          <w:sz w:val="24"/>
          <w:szCs w:val="24"/>
          <w:lang w:val="en-ID"/>
        </w:rPr>
        <w:t>11)</w:t>
      </w:r>
      <w:r>
        <w:rPr>
          <w:rFonts w:ascii="Times New Roman" w:hAnsi="Times New Roman"/>
          <w:sz w:val="24"/>
          <w:szCs w:val="24"/>
          <w:lang w:val="en-ID"/>
        </w:rPr>
        <w:tab/>
        <w:t xml:space="preserve">  </w:t>
      </w:r>
      <w:r>
        <w:rPr>
          <w:rFonts w:ascii="Times New Roman" w:hAnsi="Times New Roman"/>
          <w:sz w:val="24"/>
          <w:szCs w:val="24"/>
          <w:lang w:val="id-ID"/>
        </w:rPr>
        <w:t xml:space="preserve">Kemampuan penilaian </w:t>
      </w:r>
      <w:r>
        <w:rPr>
          <w:rFonts w:ascii="Times New Roman" w:hAnsi="Times New Roman"/>
          <w:sz w:val="24"/>
          <w:szCs w:val="24"/>
          <w:lang w:val="en-ID"/>
        </w:rPr>
        <w:t>dalam membuat</w:t>
      </w:r>
      <w:r>
        <w:rPr>
          <w:rFonts w:ascii="Times New Roman" w:hAnsi="Times New Roman"/>
          <w:sz w:val="24"/>
          <w:szCs w:val="24"/>
          <w:lang w:val="id-ID"/>
        </w:rPr>
        <w:t xml:space="preserve"> keputusan</w:t>
      </w:r>
    </w:p>
    <w:p w:rsidR="008F05C1" w:rsidRDefault="008E5DE1" w:rsidP="008E5DE1">
      <w:pPr>
        <w:spacing w:after="0" w:line="360" w:lineRule="auto"/>
        <w:ind w:left="2617" w:hanging="283"/>
        <w:jc w:val="both"/>
        <w:rPr>
          <w:rFonts w:ascii="Times New Roman" w:hAnsi="Times New Roman" w:cs="Times New Roman"/>
          <w:sz w:val="24"/>
          <w:szCs w:val="24"/>
          <w:lang w:val="id-ID"/>
        </w:rPr>
      </w:pPr>
      <w:r>
        <w:rPr>
          <w:rFonts w:ascii="Times New Roman" w:hAnsi="Times New Roman" w:cs="Times New Roman"/>
          <w:sz w:val="24"/>
          <w:szCs w:val="24"/>
          <w:lang w:val="en-ID"/>
        </w:rPr>
        <w:t>a)</w:t>
      </w:r>
      <w:r>
        <w:rPr>
          <w:rFonts w:ascii="Times New Roman" w:hAnsi="Times New Roman" w:cs="Times New Roman"/>
          <w:sz w:val="24"/>
          <w:szCs w:val="24"/>
          <w:lang w:val="en-ID"/>
        </w:rPr>
        <w:tab/>
      </w:r>
      <w:r>
        <w:rPr>
          <w:rFonts w:ascii="Times New Roman" w:hAnsi="Times New Roman" w:cs="Times New Roman"/>
          <w:sz w:val="24"/>
          <w:szCs w:val="24"/>
          <w:lang w:val="id-ID"/>
        </w:rPr>
        <w:t xml:space="preserve">Gangguan </w:t>
      </w:r>
      <w:r>
        <w:rPr>
          <w:rFonts w:ascii="Times New Roman" w:hAnsi="Times New Roman" w:cs="Times New Roman"/>
          <w:sz w:val="24"/>
          <w:szCs w:val="24"/>
          <w:lang w:val="en-ID"/>
        </w:rPr>
        <w:t xml:space="preserve">yang </w:t>
      </w:r>
      <w:r>
        <w:rPr>
          <w:rFonts w:ascii="Times New Roman" w:hAnsi="Times New Roman" w:cs="Times New Roman"/>
          <w:sz w:val="24"/>
          <w:szCs w:val="24"/>
          <w:lang w:val="id-ID"/>
        </w:rPr>
        <w:t>ringan :</w:t>
      </w:r>
      <w:r>
        <w:rPr>
          <w:rFonts w:ascii="Times New Roman" w:hAnsi="Times New Roman" w:cs="Times New Roman"/>
          <w:sz w:val="24"/>
          <w:szCs w:val="24"/>
          <w:lang w:val="en-ID"/>
        </w:rPr>
        <w:t xml:space="preserve">bisa mendapatkan </w:t>
      </w:r>
      <w:r>
        <w:rPr>
          <w:rFonts w:ascii="Times New Roman" w:hAnsi="Times New Roman" w:cs="Times New Roman"/>
          <w:sz w:val="24"/>
          <w:szCs w:val="24"/>
          <w:lang w:val="id-ID"/>
        </w:rPr>
        <w:t xml:space="preserve">keputusan </w:t>
      </w:r>
      <w:r>
        <w:rPr>
          <w:rFonts w:ascii="Times New Roman" w:hAnsi="Times New Roman" w:cs="Times New Roman"/>
          <w:sz w:val="24"/>
          <w:szCs w:val="24"/>
          <w:lang w:val="en-ID"/>
        </w:rPr>
        <w:t xml:space="preserve">yang </w:t>
      </w:r>
      <w:r>
        <w:rPr>
          <w:rFonts w:ascii="Times New Roman" w:hAnsi="Times New Roman" w:cs="Times New Roman"/>
          <w:sz w:val="24"/>
          <w:szCs w:val="24"/>
          <w:lang w:val="id-ID"/>
        </w:rPr>
        <w:t xml:space="preserve">sederhana baik </w:t>
      </w:r>
      <w:r>
        <w:rPr>
          <w:rFonts w:ascii="Times New Roman" w:hAnsi="Times New Roman" w:cs="Times New Roman"/>
          <w:sz w:val="24"/>
          <w:szCs w:val="24"/>
          <w:lang w:val="en-ID"/>
        </w:rPr>
        <w:t xml:space="preserve">di bantu ataupun </w:t>
      </w:r>
      <w:r>
        <w:rPr>
          <w:rFonts w:ascii="Times New Roman" w:hAnsi="Times New Roman" w:cs="Times New Roman"/>
          <w:sz w:val="24"/>
          <w:szCs w:val="24"/>
          <w:lang w:val="id-ID"/>
        </w:rPr>
        <w:t>tidak.</w:t>
      </w:r>
    </w:p>
    <w:p w:rsidR="008F05C1" w:rsidRDefault="008E5DE1" w:rsidP="008E5DE1">
      <w:pPr>
        <w:spacing w:after="0" w:line="360" w:lineRule="auto"/>
        <w:ind w:left="2617" w:hanging="283"/>
        <w:jc w:val="both"/>
        <w:rPr>
          <w:rFonts w:ascii="Times New Roman" w:hAnsi="Times New Roman" w:cs="Times New Roman"/>
          <w:sz w:val="24"/>
          <w:szCs w:val="24"/>
          <w:lang w:val="id-ID"/>
        </w:rPr>
      </w:pPr>
      <w:r>
        <w:rPr>
          <w:rFonts w:ascii="Times New Roman" w:hAnsi="Times New Roman" w:cs="Times New Roman"/>
          <w:sz w:val="24"/>
          <w:szCs w:val="24"/>
          <w:lang w:val="en-ID"/>
        </w:rPr>
        <w:t xml:space="preserve">b) </w:t>
      </w:r>
      <w:r>
        <w:rPr>
          <w:rFonts w:ascii="Times New Roman" w:hAnsi="Times New Roman" w:cs="Times New Roman"/>
          <w:sz w:val="24"/>
          <w:szCs w:val="24"/>
          <w:lang w:val="id-ID"/>
        </w:rPr>
        <w:t xml:space="preserve">Gangguan </w:t>
      </w:r>
      <w:r>
        <w:rPr>
          <w:rFonts w:ascii="Times New Roman" w:hAnsi="Times New Roman" w:cs="Times New Roman"/>
          <w:sz w:val="24"/>
          <w:szCs w:val="24"/>
          <w:lang w:val="en-ID"/>
        </w:rPr>
        <w:t xml:space="preserve">yang </w:t>
      </w:r>
      <w:r>
        <w:rPr>
          <w:rFonts w:ascii="Times New Roman" w:hAnsi="Times New Roman" w:cs="Times New Roman"/>
          <w:sz w:val="24"/>
          <w:szCs w:val="24"/>
          <w:lang w:val="id-ID"/>
        </w:rPr>
        <w:t xml:space="preserve">bermakna : tidak </w:t>
      </w:r>
      <w:r>
        <w:rPr>
          <w:rFonts w:ascii="Times New Roman" w:hAnsi="Times New Roman" w:cs="Times New Roman"/>
          <w:sz w:val="24"/>
          <w:szCs w:val="24"/>
          <w:lang w:val="en-ID"/>
        </w:rPr>
        <w:t xml:space="preserve">bisa mendapatkan </w:t>
      </w:r>
      <w:r>
        <w:rPr>
          <w:rFonts w:ascii="Times New Roman" w:hAnsi="Times New Roman" w:cs="Times New Roman"/>
          <w:sz w:val="24"/>
          <w:szCs w:val="24"/>
          <w:lang w:val="id-ID"/>
        </w:rPr>
        <w:t>keputusan secara sederhana</w:t>
      </w:r>
      <w:r>
        <w:rPr>
          <w:rFonts w:ascii="Times New Roman" w:hAnsi="Times New Roman" w:cs="Times New Roman"/>
          <w:sz w:val="24"/>
          <w:szCs w:val="24"/>
          <w:lang w:val="en-ID"/>
        </w:rPr>
        <w:t xml:space="preserve"> dan akan</w:t>
      </w:r>
      <w:r>
        <w:rPr>
          <w:rFonts w:ascii="Times New Roman" w:hAnsi="Times New Roman" w:cs="Times New Roman"/>
          <w:sz w:val="24"/>
          <w:szCs w:val="24"/>
          <w:lang w:val="id-ID"/>
        </w:rPr>
        <w:t xml:space="preserve"> cenderung mendengar</w:t>
      </w:r>
      <w:r>
        <w:rPr>
          <w:rFonts w:ascii="Times New Roman" w:hAnsi="Times New Roman" w:cs="Times New Roman"/>
          <w:sz w:val="24"/>
          <w:szCs w:val="24"/>
          <w:lang w:val="en-ID"/>
        </w:rPr>
        <w:t xml:space="preserve"> atau </w:t>
      </w:r>
      <w:r>
        <w:rPr>
          <w:rFonts w:ascii="Times New Roman" w:hAnsi="Times New Roman" w:cs="Times New Roman"/>
          <w:sz w:val="24"/>
          <w:szCs w:val="24"/>
          <w:lang w:val="id-ID"/>
        </w:rPr>
        <w:t>melihat a</w:t>
      </w:r>
      <w:r>
        <w:rPr>
          <w:rFonts w:ascii="Times New Roman" w:hAnsi="Times New Roman" w:cs="Times New Roman"/>
          <w:sz w:val="24"/>
          <w:szCs w:val="24"/>
          <w:lang w:val="en-ID"/>
        </w:rPr>
        <w:t>p</w:t>
      </w:r>
      <w:r>
        <w:rPr>
          <w:rFonts w:ascii="Times New Roman" w:hAnsi="Times New Roman" w:cs="Times New Roman"/>
          <w:sz w:val="24"/>
          <w:szCs w:val="24"/>
          <w:lang w:val="id-ID"/>
        </w:rPr>
        <w:t>a yang di perintahkan.</w:t>
      </w:r>
    </w:p>
    <w:p w:rsidR="008F05C1" w:rsidRDefault="008E5DE1" w:rsidP="008E5DE1">
      <w:pPr>
        <w:spacing w:after="0" w:line="360" w:lineRule="auto"/>
        <w:ind w:left="2050"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12)  </w:t>
      </w:r>
      <w:r>
        <w:rPr>
          <w:rFonts w:ascii="Times New Roman" w:hAnsi="Times New Roman" w:cs="Times New Roman"/>
          <w:sz w:val="24"/>
          <w:szCs w:val="24"/>
          <w:lang w:val="en-ID"/>
        </w:rPr>
        <w:t xml:space="preserve">  </w:t>
      </w:r>
      <w:r>
        <w:rPr>
          <w:rFonts w:ascii="Times New Roman" w:hAnsi="Times New Roman" w:cs="Times New Roman"/>
          <w:sz w:val="24"/>
          <w:szCs w:val="24"/>
          <w:lang w:val="id-ID"/>
        </w:rPr>
        <w:t>Daya tilik terhadap diri</w:t>
      </w:r>
    </w:p>
    <w:p w:rsidR="008F05C1" w:rsidRDefault="008E5DE1" w:rsidP="008E5DE1">
      <w:pPr>
        <w:spacing w:after="0" w:line="360" w:lineRule="auto"/>
        <w:ind w:left="231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pasien halusinasi cenderung mengingkari penyakit  yang dideritanya : Pasien tidak mengenali gejala penyakit yang dialami (perubahan pada fisik dan emosional) terhadap dirinya dan akan merasa tidak penting meminta bantuan atau </w:t>
      </w:r>
      <w:r>
        <w:rPr>
          <w:rFonts w:ascii="Times New Roman" w:hAnsi="Times New Roman" w:cs="Times New Roman"/>
          <w:sz w:val="24"/>
          <w:szCs w:val="24"/>
          <w:lang w:val="id-ID"/>
        </w:rPr>
        <w:lastRenderedPageBreak/>
        <w:t>pasienmenyangkal dengan keadaan penyakitnya, pasien tidak bercerita mengenai penyakitnya.</w:t>
      </w:r>
    </w:p>
    <w:p w:rsidR="008F05C1" w:rsidRDefault="008E5DE1" w:rsidP="008E5DE1">
      <w:pPr>
        <w:spacing w:after="0" w:line="360" w:lineRule="auto"/>
        <w:ind w:left="1483" w:hanging="425"/>
        <w:jc w:val="both"/>
        <w:rPr>
          <w:rFonts w:ascii="Times New Roman" w:hAnsi="Times New Roman"/>
          <w:sz w:val="24"/>
          <w:szCs w:val="24"/>
          <w:lang w:val="id-ID"/>
        </w:rPr>
      </w:pPr>
      <w:r>
        <w:rPr>
          <w:rFonts w:ascii="Times New Roman" w:hAnsi="Times New Roman"/>
          <w:sz w:val="24"/>
          <w:szCs w:val="24"/>
          <w:lang w:val="id-ID"/>
        </w:rPr>
        <w:t>f.</w:t>
      </w:r>
      <w:r>
        <w:rPr>
          <w:rFonts w:ascii="Times New Roman" w:hAnsi="Times New Roman"/>
          <w:sz w:val="24"/>
          <w:szCs w:val="24"/>
          <w:lang w:val="id-ID"/>
        </w:rPr>
        <w:tab/>
        <w:t xml:space="preserve">Kebutuhan perencanaan </w:t>
      </w:r>
      <w:r>
        <w:rPr>
          <w:rFonts w:ascii="Times New Roman" w:hAnsi="Times New Roman"/>
          <w:sz w:val="24"/>
          <w:szCs w:val="24"/>
          <w:lang w:val="en-ID"/>
        </w:rPr>
        <w:t xml:space="preserve">untuk </w:t>
      </w:r>
      <w:r>
        <w:rPr>
          <w:rFonts w:ascii="Times New Roman" w:hAnsi="Times New Roman"/>
          <w:sz w:val="24"/>
          <w:szCs w:val="24"/>
          <w:lang w:val="id-ID"/>
        </w:rPr>
        <w:t>pulang</w:t>
      </w:r>
    </w:p>
    <w:p w:rsidR="008F05C1" w:rsidRDefault="008E5DE1" w:rsidP="008E5DE1">
      <w:pPr>
        <w:spacing w:after="0" w:line="360" w:lineRule="auto"/>
        <w:ind w:left="2192" w:hanging="425"/>
        <w:jc w:val="both"/>
        <w:rPr>
          <w:rFonts w:ascii="Times New Roman" w:hAnsi="Times New Roman" w:cs="Times New Roman"/>
          <w:sz w:val="24"/>
          <w:szCs w:val="24"/>
          <w:lang w:val="id-ID"/>
        </w:rPr>
      </w:pPr>
      <w:r>
        <w:rPr>
          <w:rFonts w:ascii="Times New Roman" w:hAnsi="Times New Roman" w:cs="Times New Roman"/>
          <w:sz w:val="24"/>
          <w:szCs w:val="24"/>
          <w:lang w:val="en-ID"/>
        </w:rPr>
        <w:t>1)</w:t>
      </w:r>
      <w:r>
        <w:rPr>
          <w:rFonts w:ascii="Times New Roman" w:hAnsi="Times New Roman" w:cs="Times New Roman"/>
          <w:sz w:val="24"/>
          <w:szCs w:val="24"/>
          <w:lang w:val="en-ID"/>
        </w:rPr>
        <w:tab/>
      </w:r>
      <w:r>
        <w:rPr>
          <w:rFonts w:ascii="Times New Roman" w:hAnsi="Times New Roman" w:cs="Times New Roman"/>
          <w:sz w:val="24"/>
          <w:szCs w:val="24"/>
          <w:lang w:val="id-ID"/>
        </w:rPr>
        <w:t>Kemampuan pasien untuk memenuhi kebutuhan</w:t>
      </w:r>
    </w:p>
    <w:p w:rsidR="008E5DE1" w:rsidRPr="00143F3E" w:rsidRDefault="008E5DE1" w:rsidP="00143F3E">
      <w:pPr>
        <w:spacing w:after="0" w:line="360" w:lineRule="auto"/>
        <w:ind w:left="2192"/>
        <w:jc w:val="both"/>
        <w:rPr>
          <w:rFonts w:ascii="Times New Roman" w:hAnsi="Times New Roman" w:cs="Times New Roman"/>
          <w:sz w:val="24"/>
          <w:szCs w:val="24"/>
          <w:lang w:val="id-ID"/>
        </w:rPr>
      </w:pPr>
      <w:proofErr w:type="gramStart"/>
      <w:r>
        <w:rPr>
          <w:rFonts w:ascii="Times New Roman" w:hAnsi="Times New Roman" w:cs="Times New Roman"/>
          <w:sz w:val="24"/>
          <w:szCs w:val="24"/>
          <w:lang w:val="en-ID"/>
        </w:rPr>
        <w:t xml:space="preserve">Apakah </w:t>
      </w:r>
      <w:r>
        <w:rPr>
          <w:rFonts w:ascii="Times New Roman" w:hAnsi="Times New Roman" w:cs="Times New Roman"/>
          <w:sz w:val="24"/>
          <w:szCs w:val="24"/>
          <w:lang w:val="id-ID"/>
        </w:rPr>
        <w:t xml:space="preserve">pasien </w:t>
      </w:r>
      <w:r>
        <w:rPr>
          <w:rFonts w:ascii="Times New Roman" w:hAnsi="Times New Roman" w:cs="Times New Roman"/>
          <w:sz w:val="24"/>
          <w:szCs w:val="24"/>
          <w:lang w:val="en-ID"/>
        </w:rPr>
        <w:t xml:space="preserve">dapat </w:t>
      </w:r>
      <w:r>
        <w:rPr>
          <w:rFonts w:ascii="Times New Roman" w:hAnsi="Times New Roman" w:cs="Times New Roman"/>
          <w:sz w:val="24"/>
          <w:szCs w:val="24"/>
          <w:lang w:val="id-ID"/>
        </w:rPr>
        <w:t>memenuhi</w:t>
      </w:r>
      <w:r>
        <w:rPr>
          <w:rFonts w:ascii="Times New Roman" w:hAnsi="Times New Roman" w:cs="Times New Roman"/>
          <w:sz w:val="24"/>
          <w:szCs w:val="24"/>
          <w:lang w:val="en-ID"/>
        </w:rPr>
        <w:t xml:space="preserve"> </w:t>
      </w:r>
      <w:r>
        <w:rPr>
          <w:rFonts w:ascii="Times New Roman" w:hAnsi="Times New Roman" w:cs="Times New Roman"/>
          <w:sz w:val="24"/>
          <w:szCs w:val="24"/>
          <w:lang w:val="id-ID"/>
        </w:rPr>
        <w:t>kebutuhannya sendiri.</w:t>
      </w:r>
      <w:proofErr w:type="gramEnd"/>
    </w:p>
    <w:p w:rsidR="008F05C1" w:rsidRDefault="008E5DE1" w:rsidP="008E5DE1">
      <w:pPr>
        <w:spacing w:after="0" w:line="360" w:lineRule="auto"/>
        <w:ind w:left="2192" w:hanging="425"/>
        <w:jc w:val="both"/>
        <w:rPr>
          <w:rFonts w:ascii="Times New Roman" w:hAnsi="Times New Roman" w:cs="Times New Roman"/>
          <w:sz w:val="24"/>
          <w:szCs w:val="24"/>
          <w:lang w:val="id-ID"/>
        </w:rPr>
      </w:pPr>
      <w:r>
        <w:rPr>
          <w:rFonts w:ascii="Times New Roman" w:hAnsi="Times New Roman"/>
          <w:sz w:val="24"/>
          <w:szCs w:val="24"/>
          <w:lang w:val="en-ID"/>
        </w:rPr>
        <w:t xml:space="preserve">2) </w:t>
      </w:r>
      <w:r>
        <w:rPr>
          <w:rFonts w:ascii="Times New Roman" w:hAnsi="Times New Roman"/>
          <w:sz w:val="24"/>
          <w:szCs w:val="24"/>
          <w:lang w:val="en-ID"/>
        </w:rPr>
        <w:tab/>
      </w:r>
      <w:r>
        <w:rPr>
          <w:rFonts w:ascii="Times New Roman" w:hAnsi="Times New Roman"/>
          <w:sz w:val="24"/>
          <w:szCs w:val="24"/>
          <w:lang w:val="id-ID"/>
        </w:rPr>
        <w:t>Kegiatan sehari-hari</w:t>
      </w:r>
    </w:p>
    <w:p w:rsidR="008F05C1" w:rsidRDefault="008E5DE1" w:rsidP="009D0140">
      <w:pPr>
        <w:numPr>
          <w:ilvl w:val="0"/>
          <w:numId w:val="19"/>
        </w:numPr>
        <w:spacing w:after="0" w:line="360" w:lineRule="auto"/>
        <w:ind w:left="2192" w:firstLine="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Perawatan diri </w:t>
      </w:r>
    </w:p>
    <w:p w:rsidR="008F05C1" w:rsidRDefault="008E5DE1" w:rsidP="00143F3E">
      <w:pPr>
        <w:spacing w:after="0" w:line="360" w:lineRule="auto"/>
        <w:ind w:left="2880"/>
        <w:jc w:val="both"/>
        <w:rPr>
          <w:rFonts w:ascii="Times New Roman" w:hAnsi="Times New Roman" w:cs="Times New Roman"/>
          <w:sz w:val="24"/>
          <w:szCs w:val="24"/>
          <w:lang w:val="en-ID"/>
        </w:rPr>
      </w:pPr>
      <w:proofErr w:type="spellStart"/>
      <w:proofErr w:type="gramStart"/>
      <w:r>
        <w:rPr>
          <w:rFonts w:ascii="Times New Roman" w:hAnsi="Times New Roman" w:cs="Times New Roman"/>
          <w:sz w:val="24"/>
          <w:szCs w:val="24"/>
          <w:lang w:val="en-ID"/>
        </w:rPr>
        <w:t>Pasien</w:t>
      </w:r>
      <w:proofErr w:type="spellEnd"/>
      <w:r>
        <w:rPr>
          <w:rFonts w:ascii="Times New Roman" w:hAnsi="Times New Roman" w:cs="Times New Roman"/>
          <w:sz w:val="24"/>
          <w:szCs w:val="24"/>
          <w:lang w:val="id-ID"/>
        </w:rPr>
        <w:t xml:space="preserve"> halusinasi tidak </w:t>
      </w:r>
      <w:proofErr w:type="spellStart"/>
      <w:r>
        <w:rPr>
          <w:rFonts w:ascii="Times New Roman" w:hAnsi="Times New Roman" w:cs="Times New Roman"/>
          <w:sz w:val="24"/>
          <w:szCs w:val="24"/>
          <w:lang w:val="en-ID"/>
        </w:rPr>
        <w:t>bisa</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lang w:val="id-ID"/>
        </w:rPr>
        <w:t xml:space="preserve">melakukan </w:t>
      </w:r>
      <w:proofErr w:type="spellStart"/>
      <w:r>
        <w:rPr>
          <w:rFonts w:ascii="Times New Roman" w:hAnsi="Times New Roman" w:cs="Times New Roman"/>
          <w:sz w:val="24"/>
          <w:szCs w:val="24"/>
          <w:lang w:val="en-ID"/>
        </w:rPr>
        <w:t>aktivitas</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lang w:val="id-ID"/>
        </w:rPr>
        <w:t>sehari-hari se</w:t>
      </w:r>
      <w:proofErr w:type="spellStart"/>
      <w:r>
        <w:rPr>
          <w:rFonts w:ascii="Times New Roman" w:hAnsi="Times New Roman" w:cs="Times New Roman"/>
          <w:sz w:val="24"/>
          <w:szCs w:val="24"/>
          <w:lang w:val="en-ID"/>
        </w:rPr>
        <w:t>macam</w:t>
      </w:r>
      <w:proofErr w:type="spellEnd"/>
      <w:r>
        <w:rPr>
          <w:rFonts w:ascii="Times New Roman" w:hAnsi="Times New Roman" w:cs="Times New Roman"/>
          <w:sz w:val="24"/>
          <w:szCs w:val="24"/>
          <w:lang w:val="id-ID"/>
        </w:rPr>
        <w:t xml:space="preserve"> mandi</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membersihkan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en-ID"/>
        </w:rPr>
        <w:t>meng</w:t>
      </w:r>
      <w:proofErr w:type="spellEnd"/>
      <w:r>
        <w:rPr>
          <w:rFonts w:ascii="Times New Roman" w:hAnsi="Times New Roman" w:cs="Times New Roman"/>
          <w:sz w:val="24"/>
          <w:szCs w:val="24"/>
          <w:lang w:val="id-ID"/>
        </w:rPr>
        <w:t xml:space="preserve">ganti pakaian </w:t>
      </w:r>
      <w:proofErr w:type="spellStart"/>
      <w:r>
        <w:rPr>
          <w:rFonts w:ascii="Times New Roman" w:hAnsi="Times New Roman" w:cs="Times New Roman"/>
          <w:sz w:val="24"/>
          <w:szCs w:val="24"/>
          <w:lang w:val="en-ID"/>
        </w:rPr>
        <w:t>sendiri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bantuan</w:t>
      </w:r>
      <w:proofErr w:type="spellEnd"/>
      <w:r>
        <w:rPr>
          <w:rFonts w:ascii="Times New Roman" w:hAnsi="Times New Roman" w:cs="Times New Roman"/>
          <w:sz w:val="24"/>
          <w:szCs w:val="24"/>
          <w:lang w:val="en-ID"/>
        </w:rPr>
        <w:t>.</w:t>
      </w:r>
      <w:proofErr w:type="gramEnd"/>
    </w:p>
    <w:p w:rsidR="008F05C1" w:rsidRDefault="008E5DE1" w:rsidP="009D0140">
      <w:pPr>
        <w:numPr>
          <w:ilvl w:val="0"/>
          <w:numId w:val="19"/>
        </w:numPr>
        <w:spacing w:after="0" w:line="360" w:lineRule="auto"/>
        <w:ind w:left="2192" w:firstLine="0"/>
        <w:jc w:val="both"/>
        <w:rPr>
          <w:rFonts w:ascii="Times New Roman" w:hAnsi="Times New Roman" w:cs="Times New Roman"/>
          <w:sz w:val="24"/>
          <w:szCs w:val="24"/>
          <w:lang w:val="id-ID"/>
        </w:rPr>
      </w:pPr>
      <w:r>
        <w:rPr>
          <w:rFonts w:ascii="Times New Roman" w:hAnsi="Times New Roman" w:cs="Times New Roman"/>
          <w:sz w:val="24"/>
          <w:szCs w:val="24"/>
          <w:lang w:val="id-ID"/>
        </w:rPr>
        <w:t>Tidur</w:t>
      </w:r>
    </w:p>
    <w:p w:rsidR="008F05C1" w:rsidRDefault="008E5DE1" w:rsidP="00143F3E">
      <w:pPr>
        <w:spacing w:after="0" w:line="360" w:lineRule="auto"/>
        <w:ind w:left="2880"/>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lang w:val="en-ID"/>
        </w:rPr>
        <w:t>Pasien</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lang w:val="id-ID"/>
        </w:rPr>
        <w:t>halusinasi</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seringkali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tidur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normal</w:t>
      </w:r>
      <w:r>
        <w:rPr>
          <w:rFonts w:ascii="Times New Roman" w:hAnsi="Times New Roman" w:cs="Times New Roman"/>
          <w:sz w:val="24"/>
          <w:szCs w:val="24"/>
          <w:lang w:val="id-ID"/>
        </w:rPr>
        <w:t>.</w:t>
      </w:r>
      <w:proofErr w:type="gramEnd"/>
    </w:p>
    <w:p w:rsidR="008F05C1" w:rsidRDefault="008E5DE1" w:rsidP="008E5DE1">
      <w:pPr>
        <w:spacing w:after="0" w:line="360" w:lineRule="auto"/>
        <w:ind w:left="2192" w:hanging="34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3)  </w:t>
      </w:r>
      <w:r>
        <w:rPr>
          <w:rFonts w:ascii="Times New Roman" w:hAnsi="Times New Roman" w:cs="Times New Roman"/>
          <w:sz w:val="24"/>
          <w:szCs w:val="24"/>
          <w:lang w:val="id-ID"/>
        </w:rPr>
        <w:t xml:space="preserve">Kemampuan klien </w:t>
      </w:r>
    </w:p>
    <w:p w:rsidR="008F05C1" w:rsidRDefault="008E5DE1" w:rsidP="008E5DE1">
      <w:pPr>
        <w:spacing w:after="0" w:line="360" w:lineRule="auto"/>
        <w:ind w:left="219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Klien tidak </w:t>
      </w:r>
      <w:r>
        <w:rPr>
          <w:rFonts w:ascii="Times New Roman" w:hAnsi="Times New Roman" w:cs="Times New Roman"/>
          <w:sz w:val="24"/>
          <w:szCs w:val="24"/>
          <w:lang w:val="en-ID"/>
        </w:rPr>
        <w:t xml:space="preserve">bisa </w:t>
      </w:r>
      <w:r>
        <w:rPr>
          <w:rFonts w:ascii="Times New Roman" w:hAnsi="Times New Roman" w:cs="Times New Roman"/>
          <w:sz w:val="24"/>
          <w:szCs w:val="24"/>
          <w:lang w:val="id-ID"/>
        </w:rPr>
        <w:t xml:space="preserve">mengantisipasi kebutuhan </w:t>
      </w:r>
      <w:r>
        <w:rPr>
          <w:rFonts w:ascii="Times New Roman" w:hAnsi="Times New Roman" w:cs="Times New Roman"/>
          <w:sz w:val="24"/>
          <w:szCs w:val="24"/>
          <w:lang w:val="en-ID"/>
        </w:rPr>
        <w:t xml:space="preserve">mereka </w:t>
      </w:r>
      <w:r>
        <w:rPr>
          <w:rFonts w:ascii="Times New Roman" w:hAnsi="Times New Roman" w:cs="Times New Roman"/>
          <w:sz w:val="24"/>
          <w:szCs w:val="24"/>
          <w:lang w:val="id-ID"/>
        </w:rPr>
        <w:t>dan membuat keputusan.</w:t>
      </w:r>
    </w:p>
    <w:p w:rsidR="008F05C1" w:rsidRDefault="008E5DE1" w:rsidP="008E5DE1">
      <w:pPr>
        <w:spacing w:after="0" w:line="360" w:lineRule="auto"/>
        <w:ind w:left="1483" w:firstLine="425"/>
        <w:jc w:val="both"/>
        <w:rPr>
          <w:rFonts w:ascii="Times New Roman" w:hAnsi="Times New Roman"/>
          <w:sz w:val="24"/>
          <w:szCs w:val="24"/>
          <w:lang w:val="id-ID"/>
        </w:rPr>
      </w:pPr>
      <w:r>
        <w:rPr>
          <w:rFonts w:ascii="Times New Roman" w:hAnsi="Times New Roman"/>
          <w:sz w:val="24"/>
          <w:szCs w:val="24"/>
          <w:lang w:val="id-ID"/>
        </w:rPr>
        <w:t>4)  Klien mempunyai sistem pendukung</w:t>
      </w:r>
    </w:p>
    <w:p w:rsidR="008F05C1" w:rsidRDefault="008E5DE1" w:rsidP="008E5DE1">
      <w:pPr>
        <w:spacing w:after="0" w:line="360" w:lineRule="auto"/>
        <w:ind w:left="2192"/>
        <w:jc w:val="both"/>
        <w:rPr>
          <w:rFonts w:ascii="Times New Roman" w:hAnsi="Times New Roman" w:cs="Times New Roman"/>
          <w:sz w:val="24"/>
          <w:szCs w:val="24"/>
          <w:lang w:val="en-ID"/>
        </w:rPr>
      </w:pPr>
      <w:r>
        <w:rPr>
          <w:rFonts w:ascii="Times New Roman" w:hAnsi="Times New Roman" w:cs="Times New Roman"/>
          <w:sz w:val="24"/>
          <w:szCs w:val="24"/>
          <w:lang w:val="id-ID"/>
        </w:rPr>
        <w:t>Klien ilusi tidak mendapat dukungan dari keluarga ataupun lingkungannya karena kurangnya pengetahuan mungkin menjadi alasannya. Klien dengan ilusi tidak gampang percaya pada</w:t>
      </w:r>
      <w:r>
        <w:rPr>
          <w:rFonts w:ascii="Times New Roman" w:hAnsi="Times New Roman" w:cs="Times New Roman"/>
          <w:sz w:val="24"/>
          <w:szCs w:val="24"/>
          <w:lang w:val="en-ID"/>
        </w:rPr>
        <w:t xml:space="preserve"> </w:t>
      </w:r>
      <w:r>
        <w:rPr>
          <w:rFonts w:ascii="Times New Roman" w:hAnsi="Times New Roman" w:cs="Times New Roman"/>
          <w:sz w:val="24"/>
          <w:szCs w:val="24"/>
          <w:lang w:val="id-ID"/>
        </w:rPr>
        <w:t xml:space="preserve">orang sekitar dan selalu curiga. </w:t>
      </w:r>
    </w:p>
    <w:p w:rsidR="008F05C1" w:rsidRDefault="008E5DE1" w:rsidP="008E5DE1">
      <w:pPr>
        <w:spacing w:after="0" w:line="360" w:lineRule="auto"/>
        <w:ind w:left="2192" w:hanging="284"/>
        <w:jc w:val="both"/>
        <w:rPr>
          <w:rFonts w:ascii="Times New Roman" w:hAnsi="Times New Roman" w:cs="Times New Roman"/>
          <w:sz w:val="24"/>
          <w:szCs w:val="24"/>
          <w:lang w:val="id-ID"/>
        </w:rPr>
      </w:pPr>
      <w:r>
        <w:rPr>
          <w:rFonts w:ascii="Times New Roman" w:hAnsi="Times New Roman" w:cs="Times New Roman"/>
          <w:sz w:val="24"/>
          <w:szCs w:val="24"/>
          <w:lang w:val="id-ID"/>
        </w:rPr>
        <w:t>5)</w:t>
      </w:r>
      <w:r>
        <w:rPr>
          <w:rFonts w:ascii="Times New Roman" w:hAnsi="Times New Roman" w:cs="Times New Roman"/>
          <w:sz w:val="24"/>
          <w:szCs w:val="24"/>
          <w:lang w:val="id-ID"/>
        </w:rPr>
        <w:tab/>
        <w:t>Klien menikmati kegiatan produktif</w:t>
      </w:r>
    </w:p>
    <w:p w:rsidR="008F05C1" w:rsidRDefault="008E5DE1" w:rsidP="008E5DE1">
      <w:pPr>
        <w:spacing w:after="0" w:line="360" w:lineRule="auto"/>
        <w:ind w:left="2192"/>
        <w:jc w:val="both"/>
        <w:rPr>
          <w:rFonts w:ascii="Times New Roman" w:hAnsi="Times New Roman" w:cs="Times New Roman"/>
          <w:sz w:val="24"/>
          <w:szCs w:val="24"/>
          <w:lang w:val="id-ID"/>
        </w:rPr>
      </w:pPr>
      <w:r>
        <w:rPr>
          <w:rFonts w:ascii="Times New Roman" w:hAnsi="Times New Roman" w:cs="Times New Roman"/>
          <w:sz w:val="24"/>
          <w:szCs w:val="24"/>
          <w:lang w:val="id-ID"/>
        </w:rPr>
        <w:t>Klien akan merasakan kenikmataan kerja saat melakukan aktivitas, aktivitas produktif saat klien menjalankan aktivitas maka pandangan kosong akan berkurang.</w:t>
      </w:r>
    </w:p>
    <w:p w:rsidR="008F05C1" w:rsidRDefault="008E5DE1" w:rsidP="008E5DE1">
      <w:pPr>
        <w:spacing w:after="0" w:line="360" w:lineRule="auto"/>
        <w:ind w:left="1483" w:hanging="425"/>
        <w:jc w:val="both"/>
        <w:rPr>
          <w:rFonts w:ascii="Times New Roman" w:hAnsi="Times New Roman"/>
          <w:sz w:val="24"/>
          <w:szCs w:val="24"/>
          <w:lang w:val="en-ID"/>
        </w:rPr>
      </w:pPr>
      <w:r>
        <w:rPr>
          <w:rFonts w:ascii="Times New Roman" w:hAnsi="Times New Roman"/>
          <w:sz w:val="24"/>
          <w:szCs w:val="24"/>
          <w:lang w:val="en-ID"/>
        </w:rPr>
        <w:t>g.</w:t>
      </w:r>
      <w:r>
        <w:rPr>
          <w:rFonts w:ascii="Times New Roman" w:hAnsi="Times New Roman"/>
          <w:sz w:val="24"/>
          <w:szCs w:val="24"/>
          <w:lang w:val="en-ID"/>
        </w:rPr>
        <w:tab/>
      </w:r>
      <w:r>
        <w:rPr>
          <w:rFonts w:ascii="Times New Roman" w:hAnsi="Times New Roman"/>
          <w:sz w:val="24"/>
          <w:szCs w:val="24"/>
          <w:lang w:val="id-ID"/>
        </w:rPr>
        <w:t>Mekanisme koping</w:t>
      </w:r>
    </w:p>
    <w:p w:rsidR="008F05C1" w:rsidRDefault="008E5DE1" w:rsidP="008E5DE1">
      <w:pPr>
        <w:spacing w:after="0" w:line="360" w:lineRule="auto"/>
        <w:ind w:left="1483"/>
        <w:jc w:val="both"/>
        <w:rPr>
          <w:rFonts w:ascii="Times New Roman" w:hAnsi="Times New Roman"/>
          <w:sz w:val="24"/>
          <w:szCs w:val="24"/>
          <w:lang w:val="en-ID"/>
        </w:rPr>
      </w:pPr>
      <w:r>
        <w:rPr>
          <w:rFonts w:ascii="Times New Roman" w:hAnsi="Times New Roman"/>
          <w:sz w:val="24"/>
          <w:szCs w:val="24"/>
          <w:lang w:val="en-ID"/>
        </w:rPr>
        <w:t xml:space="preserve">Pasien </w:t>
      </w:r>
      <w:r>
        <w:rPr>
          <w:rFonts w:ascii="Times New Roman" w:hAnsi="Times New Roman"/>
          <w:sz w:val="24"/>
          <w:szCs w:val="24"/>
          <w:lang w:val="id-ID"/>
        </w:rPr>
        <w:t xml:space="preserve">halusinasi </w:t>
      </w:r>
      <w:r>
        <w:rPr>
          <w:rFonts w:ascii="Times New Roman" w:hAnsi="Times New Roman"/>
          <w:sz w:val="24"/>
          <w:szCs w:val="24"/>
          <w:lang w:val="en-ID"/>
        </w:rPr>
        <w:t xml:space="preserve">akan </w:t>
      </w:r>
      <w:r>
        <w:rPr>
          <w:rFonts w:ascii="Times New Roman" w:hAnsi="Times New Roman"/>
          <w:sz w:val="24"/>
          <w:szCs w:val="24"/>
          <w:lang w:val="id-ID"/>
        </w:rPr>
        <w:t xml:space="preserve">cenderung </w:t>
      </w:r>
      <w:r>
        <w:rPr>
          <w:rFonts w:ascii="Times New Roman" w:hAnsi="Times New Roman"/>
          <w:sz w:val="24"/>
          <w:szCs w:val="24"/>
          <w:lang w:val="en-ID"/>
        </w:rPr>
        <w:t xml:space="preserve">menunjukan prilaku </w:t>
      </w:r>
      <w:r>
        <w:rPr>
          <w:rFonts w:ascii="Times New Roman" w:hAnsi="Times New Roman"/>
          <w:sz w:val="24"/>
          <w:szCs w:val="24"/>
          <w:lang w:val="id-ID"/>
        </w:rPr>
        <w:t xml:space="preserve">maladaptif, seperti </w:t>
      </w:r>
      <w:r>
        <w:rPr>
          <w:rFonts w:ascii="Times New Roman" w:hAnsi="Times New Roman"/>
          <w:sz w:val="24"/>
          <w:szCs w:val="24"/>
          <w:lang w:val="en-ID"/>
        </w:rPr>
        <w:t xml:space="preserve">melukai </w:t>
      </w:r>
      <w:r>
        <w:rPr>
          <w:rFonts w:ascii="Times New Roman" w:hAnsi="Times New Roman"/>
          <w:sz w:val="24"/>
          <w:szCs w:val="24"/>
          <w:lang w:val="id-ID"/>
        </w:rPr>
        <w:t xml:space="preserve">diri sendiri </w:t>
      </w:r>
      <w:r>
        <w:rPr>
          <w:rFonts w:ascii="Times New Roman" w:hAnsi="Times New Roman"/>
          <w:sz w:val="24"/>
          <w:szCs w:val="24"/>
          <w:lang w:val="en-ID"/>
        </w:rPr>
        <w:t xml:space="preserve">ataupun </w:t>
      </w:r>
      <w:r>
        <w:rPr>
          <w:rFonts w:ascii="Times New Roman" w:hAnsi="Times New Roman"/>
          <w:sz w:val="24"/>
          <w:szCs w:val="24"/>
          <w:lang w:val="id-ID"/>
        </w:rPr>
        <w:t xml:space="preserve">orang </w:t>
      </w:r>
      <w:r>
        <w:rPr>
          <w:rFonts w:ascii="Times New Roman" w:hAnsi="Times New Roman"/>
          <w:sz w:val="24"/>
          <w:szCs w:val="24"/>
          <w:lang w:val="en-ID"/>
        </w:rPr>
        <w:t>di</w:t>
      </w:r>
      <w:r>
        <w:rPr>
          <w:rFonts w:ascii="Times New Roman" w:hAnsi="Times New Roman"/>
          <w:sz w:val="24"/>
          <w:szCs w:val="24"/>
          <w:lang w:val="id-ID"/>
        </w:rPr>
        <w:t>sekitarnya. Malas</w:t>
      </w:r>
      <w:r>
        <w:rPr>
          <w:rFonts w:ascii="Times New Roman" w:hAnsi="Times New Roman"/>
          <w:sz w:val="24"/>
          <w:szCs w:val="24"/>
          <w:lang w:val="en-ID"/>
        </w:rPr>
        <w:t xml:space="preserve"> </w:t>
      </w:r>
      <w:r>
        <w:rPr>
          <w:rFonts w:ascii="Times New Roman" w:hAnsi="Times New Roman"/>
          <w:sz w:val="24"/>
          <w:szCs w:val="24"/>
          <w:lang w:val="en-ID"/>
        </w:rPr>
        <w:lastRenderedPageBreak/>
        <w:t>berkegiatan</w:t>
      </w:r>
      <w:r>
        <w:rPr>
          <w:rFonts w:ascii="Times New Roman" w:hAnsi="Times New Roman"/>
          <w:sz w:val="24"/>
          <w:szCs w:val="24"/>
          <w:lang w:val="id-ID"/>
        </w:rPr>
        <w:t>,</w:t>
      </w:r>
      <w:r>
        <w:rPr>
          <w:rFonts w:ascii="Times New Roman" w:hAnsi="Times New Roman"/>
          <w:sz w:val="24"/>
          <w:szCs w:val="24"/>
          <w:lang w:val="en-ID"/>
        </w:rPr>
        <w:t xml:space="preserve"> mengubah </w:t>
      </w:r>
      <w:r>
        <w:rPr>
          <w:rFonts w:ascii="Times New Roman" w:hAnsi="Times New Roman"/>
          <w:sz w:val="24"/>
          <w:szCs w:val="24"/>
          <w:lang w:val="id-ID"/>
        </w:rPr>
        <w:t>persepsi dengan</w:t>
      </w:r>
      <w:r>
        <w:rPr>
          <w:rFonts w:ascii="Times New Roman" w:hAnsi="Times New Roman"/>
          <w:sz w:val="24"/>
          <w:szCs w:val="24"/>
          <w:lang w:val="en-ID"/>
        </w:rPr>
        <w:t xml:space="preserve"> mencoba </w:t>
      </w:r>
      <w:r>
        <w:rPr>
          <w:rFonts w:ascii="Times New Roman" w:hAnsi="Times New Roman"/>
          <w:sz w:val="24"/>
          <w:szCs w:val="24"/>
          <w:lang w:val="id-ID"/>
        </w:rPr>
        <w:t>mengalihkan tanggung jawab</w:t>
      </w:r>
      <w:r>
        <w:rPr>
          <w:rFonts w:ascii="Times New Roman" w:hAnsi="Times New Roman"/>
          <w:sz w:val="24"/>
          <w:szCs w:val="24"/>
          <w:lang w:val="en-ID"/>
        </w:rPr>
        <w:t xml:space="preserve"> pada </w:t>
      </w:r>
      <w:r>
        <w:rPr>
          <w:rFonts w:ascii="Times New Roman" w:hAnsi="Times New Roman"/>
          <w:sz w:val="24"/>
          <w:szCs w:val="24"/>
          <w:lang w:val="id-ID"/>
        </w:rPr>
        <w:t xml:space="preserve">orang lain, </w:t>
      </w:r>
      <w:r>
        <w:rPr>
          <w:rFonts w:ascii="Times New Roman" w:hAnsi="Times New Roman"/>
          <w:sz w:val="24"/>
          <w:szCs w:val="24"/>
          <w:lang w:val="en-ID"/>
        </w:rPr>
        <w:t xml:space="preserve">mempercayai </w:t>
      </w:r>
      <w:r>
        <w:rPr>
          <w:rFonts w:ascii="Times New Roman" w:hAnsi="Times New Roman"/>
          <w:sz w:val="24"/>
          <w:szCs w:val="24"/>
          <w:lang w:val="id-ID"/>
        </w:rPr>
        <w:t>orang lain</w:t>
      </w:r>
      <w:r>
        <w:rPr>
          <w:rFonts w:ascii="Times New Roman" w:hAnsi="Times New Roman"/>
          <w:sz w:val="24"/>
          <w:szCs w:val="24"/>
          <w:lang w:val="en-ID"/>
        </w:rPr>
        <w:t>.</w:t>
      </w:r>
    </w:p>
    <w:p w:rsidR="008F05C1" w:rsidRDefault="008E5DE1" w:rsidP="008E5DE1">
      <w:pPr>
        <w:spacing w:after="0" w:line="360" w:lineRule="auto"/>
        <w:ind w:left="1483" w:hanging="425"/>
        <w:jc w:val="both"/>
        <w:rPr>
          <w:rFonts w:ascii="Times New Roman" w:hAnsi="Times New Roman"/>
          <w:sz w:val="24"/>
          <w:szCs w:val="24"/>
          <w:lang w:val="en-ID"/>
        </w:rPr>
      </w:pPr>
      <w:r>
        <w:rPr>
          <w:rFonts w:ascii="Times New Roman" w:hAnsi="Times New Roman"/>
          <w:sz w:val="24"/>
          <w:szCs w:val="24"/>
          <w:lang w:val="id-ID"/>
        </w:rPr>
        <w:t>h.</w:t>
      </w:r>
      <w:r>
        <w:rPr>
          <w:rFonts w:ascii="Times New Roman" w:hAnsi="Times New Roman"/>
          <w:sz w:val="24"/>
          <w:szCs w:val="24"/>
          <w:lang w:val="en-ID"/>
        </w:rPr>
        <w:tab/>
      </w:r>
      <w:r>
        <w:rPr>
          <w:rFonts w:ascii="Times New Roman" w:hAnsi="Times New Roman"/>
          <w:sz w:val="24"/>
          <w:szCs w:val="24"/>
          <w:lang w:val="id-ID"/>
        </w:rPr>
        <w:t>Masalah psikososial dan lingkungan</w:t>
      </w:r>
    </w:p>
    <w:p w:rsidR="008F05C1" w:rsidRDefault="008E5DE1" w:rsidP="008E5DE1">
      <w:pPr>
        <w:spacing w:after="0" w:line="360" w:lineRule="auto"/>
        <w:ind w:left="1483"/>
        <w:jc w:val="both"/>
        <w:rPr>
          <w:rFonts w:ascii="Times New Roman" w:hAnsi="Times New Roman"/>
          <w:sz w:val="24"/>
          <w:szCs w:val="24"/>
          <w:lang w:val="en-ID"/>
        </w:rPr>
      </w:pPr>
      <w:r>
        <w:rPr>
          <w:rFonts w:ascii="Times New Roman" w:hAnsi="Times New Roman"/>
          <w:sz w:val="24"/>
          <w:szCs w:val="24"/>
          <w:lang w:val="en-ID"/>
        </w:rPr>
        <w:t xml:space="preserve">Seringkali </w:t>
      </w:r>
      <w:r>
        <w:rPr>
          <w:rFonts w:ascii="Times New Roman" w:hAnsi="Times New Roman"/>
          <w:sz w:val="24"/>
          <w:szCs w:val="24"/>
          <w:lang w:val="id-ID"/>
        </w:rPr>
        <w:t>pasien halusinasi memiliki masalah di masalalunya</w:t>
      </w:r>
      <w:r>
        <w:rPr>
          <w:rFonts w:ascii="Times New Roman" w:hAnsi="Times New Roman"/>
          <w:sz w:val="24"/>
          <w:szCs w:val="24"/>
          <w:lang w:val="en-ID"/>
        </w:rPr>
        <w:t xml:space="preserve"> </w:t>
      </w:r>
      <w:r>
        <w:rPr>
          <w:rFonts w:ascii="Times New Roman" w:hAnsi="Times New Roman"/>
          <w:sz w:val="24"/>
          <w:szCs w:val="24"/>
          <w:lang w:val="id-ID"/>
        </w:rPr>
        <w:t xml:space="preserve">serta bisa </w:t>
      </w:r>
      <w:r>
        <w:rPr>
          <w:rFonts w:ascii="Times New Roman" w:hAnsi="Times New Roman"/>
          <w:sz w:val="24"/>
          <w:szCs w:val="24"/>
          <w:lang w:val="en-ID"/>
        </w:rPr>
        <w:t>menyebabkan mereka</w:t>
      </w:r>
      <w:r>
        <w:rPr>
          <w:rFonts w:ascii="Times New Roman" w:hAnsi="Times New Roman"/>
          <w:sz w:val="24"/>
          <w:szCs w:val="24"/>
          <w:lang w:val="id-ID"/>
        </w:rPr>
        <w:t xml:space="preserve"> menarik diri dari lingkungan </w:t>
      </w:r>
      <w:r>
        <w:rPr>
          <w:rFonts w:ascii="Times New Roman" w:hAnsi="Times New Roman"/>
          <w:sz w:val="24"/>
          <w:szCs w:val="24"/>
          <w:lang w:val="en-ID"/>
        </w:rPr>
        <w:t>maupun kerabat</w:t>
      </w:r>
      <w:r>
        <w:rPr>
          <w:rFonts w:ascii="Times New Roman" w:hAnsi="Times New Roman"/>
          <w:sz w:val="24"/>
          <w:szCs w:val="24"/>
          <w:lang w:val="id-ID"/>
        </w:rPr>
        <w:t>.</w:t>
      </w:r>
    </w:p>
    <w:p w:rsidR="008F05C1" w:rsidRDefault="008E5DE1" w:rsidP="008E5DE1">
      <w:pPr>
        <w:spacing w:after="0" w:line="360" w:lineRule="auto"/>
        <w:ind w:left="1483" w:hanging="425"/>
        <w:jc w:val="both"/>
        <w:rPr>
          <w:rFonts w:ascii="Times New Roman" w:hAnsi="Times New Roman"/>
          <w:sz w:val="24"/>
          <w:szCs w:val="24"/>
          <w:lang w:val="en-ID"/>
        </w:rPr>
      </w:pPr>
      <w:r>
        <w:rPr>
          <w:rFonts w:ascii="Times New Roman" w:hAnsi="Times New Roman"/>
          <w:sz w:val="24"/>
          <w:szCs w:val="24"/>
          <w:lang w:val="en-ID"/>
        </w:rPr>
        <w:t>i.</w:t>
      </w:r>
      <w:r>
        <w:rPr>
          <w:rFonts w:ascii="Times New Roman" w:hAnsi="Times New Roman"/>
          <w:sz w:val="24"/>
          <w:szCs w:val="24"/>
          <w:lang w:val="en-ID"/>
        </w:rPr>
        <w:tab/>
      </w:r>
      <w:r>
        <w:rPr>
          <w:rFonts w:ascii="Times New Roman" w:hAnsi="Times New Roman"/>
          <w:sz w:val="24"/>
          <w:szCs w:val="24"/>
          <w:lang w:val="id-ID"/>
        </w:rPr>
        <w:t>Aspek pengetahuan</w:t>
      </w:r>
    </w:p>
    <w:p w:rsidR="008F05C1" w:rsidRDefault="008E5DE1" w:rsidP="008E5DE1">
      <w:pPr>
        <w:spacing w:after="0" w:line="360" w:lineRule="auto"/>
        <w:ind w:left="1483"/>
        <w:jc w:val="both"/>
        <w:rPr>
          <w:rFonts w:ascii="Times New Roman" w:hAnsi="Times New Roman"/>
          <w:sz w:val="24"/>
          <w:szCs w:val="24"/>
          <w:lang w:val="en-ID"/>
        </w:rPr>
      </w:pPr>
      <w:r>
        <w:rPr>
          <w:rFonts w:ascii="Times New Roman" w:hAnsi="Times New Roman"/>
          <w:sz w:val="24"/>
          <w:szCs w:val="24"/>
          <w:lang w:val="id-ID"/>
        </w:rPr>
        <w:t>Pada</w:t>
      </w:r>
      <w:r>
        <w:rPr>
          <w:rFonts w:ascii="Times New Roman" w:hAnsi="Times New Roman"/>
          <w:sz w:val="24"/>
          <w:szCs w:val="24"/>
          <w:lang w:val="en-ID"/>
        </w:rPr>
        <w:t xml:space="preserve"> pasien</w:t>
      </w:r>
      <w:r>
        <w:rPr>
          <w:rFonts w:ascii="Times New Roman" w:hAnsi="Times New Roman"/>
          <w:sz w:val="24"/>
          <w:szCs w:val="24"/>
          <w:lang w:val="id-ID"/>
        </w:rPr>
        <w:t xml:space="preserve"> halusinasi </w:t>
      </w:r>
      <w:r>
        <w:rPr>
          <w:rFonts w:ascii="Times New Roman" w:hAnsi="Times New Roman"/>
          <w:sz w:val="24"/>
          <w:szCs w:val="24"/>
          <w:lang w:val="en-ID"/>
        </w:rPr>
        <w:t xml:space="preserve">tidak memahami </w:t>
      </w:r>
      <w:r>
        <w:rPr>
          <w:rFonts w:ascii="Times New Roman" w:hAnsi="Times New Roman"/>
          <w:sz w:val="24"/>
          <w:szCs w:val="24"/>
          <w:lang w:val="id-ID"/>
        </w:rPr>
        <w:t xml:space="preserve">penyakit </w:t>
      </w:r>
      <w:r>
        <w:rPr>
          <w:rFonts w:ascii="Times New Roman" w:hAnsi="Times New Roman"/>
          <w:sz w:val="24"/>
          <w:szCs w:val="24"/>
          <w:lang w:val="en-ID"/>
        </w:rPr>
        <w:t xml:space="preserve">mental sebab </w:t>
      </w:r>
      <w:r>
        <w:rPr>
          <w:rFonts w:ascii="Times New Roman" w:hAnsi="Times New Roman"/>
          <w:sz w:val="24"/>
          <w:szCs w:val="24"/>
          <w:lang w:val="id-ID"/>
        </w:rPr>
        <w:t>tidak</w:t>
      </w:r>
      <w:r>
        <w:rPr>
          <w:rFonts w:ascii="Times New Roman" w:hAnsi="Times New Roman"/>
          <w:sz w:val="24"/>
          <w:szCs w:val="24"/>
          <w:lang w:val="en-ID"/>
        </w:rPr>
        <w:t xml:space="preserve"> dapat</w:t>
      </w:r>
      <w:r>
        <w:rPr>
          <w:rFonts w:ascii="Times New Roman" w:hAnsi="Times New Roman"/>
          <w:sz w:val="24"/>
          <w:szCs w:val="24"/>
          <w:lang w:val="id-ID"/>
        </w:rPr>
        <w:t xml:space="preserve"> merasa</w:t>
      </w:r>
      <w:r>
        <w:rPr>
          <w:rFonts w:ascii="Times New Roman" w:hAnsi="Times New Roman"/>
          <w:sz w:val="24"/>
          <w:szCs w:val="24"/>
          <w:lang w:val="en-ID"/>
        </w:rPr>
        <w:t xml:space="preserve">kan apa </w:t>
      </w:r>
      <w:r>
        <w:rPr>
          <w:rFonts w:ascii="Times New Roman" w:hAnsi="Times New Roman"/>
          <w:sz w:val="24"/>
          <w:szCs w:val="24"/>
          <w:lang w:val="id-ID"/>
        </w:rPr>
        <w:t xml:space="preserve">yang </w:t>
      </w:r>
      <w:r>
        <w:rPr>
          <w:rFonts w:ascii="Times New Roman" w:hAnsi="Times New Roman"/>
          <w:sz w:val="24"/>
          <w:szCs w:val="24"/>
          <w:lang w:val="en-ID"/>
        </w:rPr>
        <w:t xml:space="preserve">mereka </w:t>
      </w:r>
      <w:r>
        <w:rPr>
          <w:rFonts w:ascii="Times New Roman" w:hAnsi="Times New Roman"/>
          <w:sz w:val="24"/>
          <w:szCs w:val="24"/>
          <w:lang w:val="id-ID"/>
        </w:rPr>
        <w:t xml:space="preserve">lakukan </w:t>
      </w:r>
      <w:r>
        <w:rPr>
          <w:rFonts w:ascii="Times New Roman" w:hAnsi="Times New Roman"/>
          <w:sz w:val="24"/>
          <w:szCs w:val="24"/>
          <w:lang w:val="en-ID"/>
        </w:rPr>
        <w:t>di bawah tekanan.</w:t>
      </w:r>
    </w:p>
    <w:p w:rsidR="008F05C1" w:rsidRDefault="008E5DE1" w:rsidP="008E5DE1">
      <w:pPr>
        <w:spacing w:after="0" w:line="360" w:lineRule="auto"/>
        <w:ind w:left="1483" w:hanging="425"/>
        <w:jc w:val="both"/>
        <w:rPr>
          <w:rFonts w:ascii="Times New Roman" w:hAnsi="Times New Roman"/>
          <w:sz w:val="24"/>
          <w:szCs w:val="24"/>
          <w:lang w:val="id-ID"/>
        </w:rPr>
      </w:pPr>
      <w:r>
        <w:rPr>
          <w:rFonts w:ascii="Times New Roman" w:hAnsi="Times New Roman"/>
          <w:sz w:val="24"/>
          <w:szCs w:val="24"/>
          <w:lang w:val="id-ID"/>
        </w:rPr>
        <w:t>j.</w:t>
      </w:r>
      <w:r>
        <w:rPr>
          <w:rFonts w:ascii="Times New Roman" w:hAnsi="Times New Roman"/>
          <w:sz w:val="24"/>
          <w:szCs w:val="24"/>
          <w:lang w:val="id-ID"/>
        </w:rPr>
        <w:tab/>
        <w:t>Daya tilik diri</w:t>
      </w:r>
    </w:p>
    <w:p w:rsidR="008F05C1" w:rsidRDefault="008E5DE1" w:rsidP="008E5DE1">
      <w:pPr>
        <w:spacing w:after="0" w:line="360" w:lineRule="auto"/>
        <w:ind w:left="1483"/>
        <w:jc w:val="both"/>
        <w:rPr>
          <w:rFonts w:ascii="Times New Roman" w:hAnsi="Times New Roman" w:cs="Times New Roman"/>
          <w:sz w:val="24"/>
          <w:szCs w:val="24"/>
          <w:lang w:val="en-ID"/>
        </w:rPr>
      </w:pPr>
      <w:r>
        <w:rPr>
          <w:rFonts w:ascii="Times New Roman" w:hAnsi="Times New Roman" w:cs="Times New Roman"/>
          <w:sz w:val="24"/>
          <w:szCs w:val="24"/>
          <w:lang w:val="id-ID"/>
        </w:rPr>
        <w:t>Mengingatkan penyakit yang di alami: Pasien tidak memahami gejala penyakitnya (perubahan pada fisik serta emosional) serta merasa tidak perlu mencari pertolongan atau klien menyangkal penyakitnya.</w:t>
      </w:r>
    </w:p>
    <w:p w:rsidR="008F05C1" w:rsidRDefault="008E5DE1" w:rsidP="008E5DE1">
      <w:pPr>
        <w:tabs>
          <w:tab w:val="left" w:pos="1843"/>
        </w:tabs>
        <w:spacing w:after="0" w:line="360" w:lineRule="auto"/>
        <w:ind w:left="1767" w:hanging="709"/>
        <w:jc w:val="both"/>
        <w:rPr>
          <w:rFonts w:ascii="Times New Roman" w:hAnsi="Times New Roman"/>
          <w:sz w:val="24"/>
          <w:szCs w:val="24"/>
          <w:lang w:val="en-ID"/>
        </w:rPr>
      </w:pPr>
      <w:r>
        <w:rPr>
          <w:rFonts w:ascii="Times New Roman" w:hAnsi="Times New Roman"/>
          <w:sz w:val="24"/>
          <w:szCs w:val="24"/>
          <w:lang w:val="en-ID"/>
        </w:rPr>
        <w:t>k.</w:t>
      </w:r>
      <w:r>
        <w:rPr>
          <w:rFonts w:ascii="Times New Roman" w:hAnsi="Times New Roman"/>
          <w:sz w:val="24"/>
          <w:szCs w:val="24"/>
          <w:lang w:val="en-ID"/>
        </w:rPr>
        <w:tab/>
      </w:r>
      <w:r>
        <w:rPr>
          <w:rFonts w:ascii="Times New Roman" w:hAnsi="Times New Roman"/>
          <w:sz w:val="24"/>
          <w:szCs w:val="24"/>
          <w:lang w:val="id-ID"/>
        </w:rPr>
        <w:t>Aspek medis</w:t>
      </w:r>
    </w:p>
    <w:p w:rsidR="008F05C1" w:rsidRDefault="008E5DE1" w:rsidP="008E5DE1">
      <w:pPr>
        <w:tabs>
          <w:tab w:val="left" w:pos="1843"/>
        </w:tabs>
        <w:spacing w:after="0" w:line="360" w:lineRule="auto"/>
        <w:ind w:left="1767" w:hanging="709"/>
        <w:jc w:val="both"/>
        <w:rPr>
          <w:rFonts w:ascii="Times New Roman" w:hAnsi="Times New Roman"/>
          <w:sz w:val="24"/>
          <w:szCs w:val="24"/>
          <w:lang w:val="en-ID"/>
        </w:rPr>
      </w:pPr>
      <w:r>
        <w:rPr>
          <w:rFonts w:ascii="Times New Roman" w:hAnsi="Times New Roman"/>
          <w:sz w:val="24"/>
          <w:szCs w:val="24"/>
          <w:lang w:val="en-ID"/>
        </w:rPr>
        <w:tab/>
        <w:t>Menjelaskan mengenai diagnose medis dan perawatan medis.</w:t>
      </w:r>
    </w:p>
    <w:p w:rsidR="008F05C1" w:rsidRDefault="008F05C1" w:rsidP="008E5DE1">
      <w:pPr>
        <w:spacing w:after="0" w:line="360" w:lineRule="auto"/>
        <w:ind w:left="1341"/>
        <w:jc w:val="both"/>
        <w:rPr>
          <w:rFonts w:ascii="Times New Roman" w:hAnsi="Times New Roman" w:cs="Times New Roman"/>
          <w:sz w:val="24"/>
          <w:szCs w:val="24"/>
          <w:lang w:val="en-ID"/>
        </w:rPr>
      </w:pPr>
    </w:p>
    <w:p w:rsidR="008F05C1" w:rsidRPr="00143F3E" w:rsidRDefault="008E5DE1" w:rsidP="009D0140">
      <w:pPr>
        <w:pStyle w:val="ListParagraph"/>
        <w:numPr>
          <w:ilvl w:val="0"/>
          <w:numId w:val="43"/>
        </w:numPr>
        <w:spacing w:after="160" w:line="480" w:lineRule="auto"/>
        <w:jc w:val="both"/>
        <w:rPr>
          <w:rFonts w:ascii="Times New Roman" w:hAnsi="Times New Roman" w:cs="Times New Roman"/>
          <w:b/>
          <w:sz w:val="24"/>
          <w:szCs w:val="24"/>
          <w:lang w:val="id-ID"/>
        </w:rPr>
      </w:pPr>
      <w:bookmarkStart w:id="48" w:name="_Toc66367436"/>
      <w:r w:rsidRPr="008E5DE1">
        <w:rPr>
          <w:rFonts w:ascii="Times New Roman" w:hAnsi="Times New Roman" w:cs="Times New Roman"/>
          <w:b/>
          <w:sz w:val="24"/>
          <w:szCs w:val="24"/>
          <w:lang w:val="id-ID"/>
        </w:rPr>
        <w:t>Pohon Masalah</w:t>
      </w:r>
      <w:bookmarkEnd w:id="48"/>
    </w:p>
    <w:p w:rsidR="008F05C1" w:rsidRDefault="008E5DE1">
      <w:pPr>
        <w:spacing w:line="360" w:lineRule="auto"/>
        <w:ind w:left="144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0" distR="0" simplePos="0" relativeHeight="4" behindDoc="0" locked="0" layoutInCell="1" allowOverlap="1" wp14:anchorId="2154E46A" wp14:editId="50CB6DA8">
                <wp:simplePos x="0" y="0"/>
                <wp:positionH relativeFrom="column">
                  <wp:posOffset>2171700</wp:posOffset>
                </wp:positionH>
                <wp:positionV relativeFrom="paragraph">
                  <wp:posOffset>24765</wp:posOffset>
                </wp:positionV>
                <wp:extent cx="2314575" cy="257175"/>
                <wp:effectExtent l="0" t="0" r="28575" b="28575"/>
                <wp:wrapNone/>
                <wp:docPr id="10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4575" cy="257175"/>
                        </a:xfrm>
                        <a:prstGeom prst="rect">
                          <a:avLst/>
                        </a:prstGeom>
                        <a:solidFill>
                          <a:srgbClr val="FFFFFF"/>
                        </a:solidFill>
                        <a:ln w="25400" cap="flat" cmpd="sng">
                          <a:solidFill>
                            <a:srgbClr val="000000"/>
                          </a:solidFill>
                          <a:prstDash val="solid"/>
                          <a:round/>
                          <a:headEnd/>
                          <a:tailEnd/>
                        </a:ln>
                      </wps:spPr>
                      <wps:txbx>
                        <w:txbxContent>
                          <w:p w:rsidR="00143F3E" w:rsidRDefault="00143F3E">
                            <w:pPr>
                              <w:jc w:val="center"/>
                              <w:rPr>
                                <w:rFonts w:ascii="Times New Roman" w:hAnsi="Times New Roman" w:cs="Times New Roman"/>
                                <w:lang w:val="id-ID"/>
                              </w:rPr>
                            </w:pPr>
                            <w:r>
                              <w:rPr>
                                <w:rFonts w:ascii="Times New Roman" w:hAnsi="Times New Roman" w:cs="Times New Roman"/>
                                <w:lang w:val="id-ID"/>
                              </w:rPr>
                              <w:t>R</w:t>
                            </w:r>
                            <w:r>
                              <w:rPr>
                                <w:rFonts w:ascii="Times New Roman" w:hAnsi="Times New Roman" w:cs="Times New Roman"/>
                                <w:lang w:val="en-ID"/>
                              </w:rPr>
                              <w:t>i</w:t>
                            </w:r>
                            <w:r>
                              <w:rPr>
                                <w:rFonts w:ascii="Times New Roman" w:hAnsi="Times New Roman" w:cs="Times New Roman"/>
                                <w:lang w:val="id-ID"/>
                              </w:rPr>
                              <w:t>siko  perilaku kekerasan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left:0;text-align:left;margin-left:171pt;margin-top:1.95pt;width:182.25pt;height:20.25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YlJAIAAGIEAAAOAAAAZHJzL2Uyb0RvYy54bWysVN9v0zAQfkfif7D8TpOGlrGo6YQoRUjT&#10;mNgQz1fH+SEc25zdJuOv39lJu27whMiDdec7f/7uu3NWV0On2EGia40u+HyWcia1MGWr64J/v9++&#10;ec+Z86BLUEbLgj9Ix6/Wr1+tepvLzDRGlRIZgWiX97bgjfc2TxInGtmBmxkrNQUrgx14crFOSoSe&#10;0DuVZGn6LukNlhaNkM7R7mYM8nXEryop/NeqctIzVXDi5uOKcd2FNVmvIK8RbNOKiQb8A4sOWk2X&#10;nqA24IHtsf0DqmsFGmcqPxOmS0xVtULGGqiaefqimrsGrIy1kDjOnmRy/w9W3BxukbUl9S7NLjnT&#10;0FGXvpFuoGslWRYU6q3LKfHO3mKo0dlrI346CiTPIsFxU85QYRdyqUI2RLkfTnLLwTNBm9nb+WJ5&#10;seRMUCxbXszJDqCQH09bdP6zNB0LRsGRaEWV4XDt/Jh6TInEjGrLbatUdLDefVTIDkCt38ZvQnfn&#10;aUqzPty+SGk8BNAIVgo8mZ0lUZyu44XPjrhz5DR+f0MOzDbgmpFBRAhpkKPZ6zJajYTy02R7aNVo&#10;kwBKT+KOegZl/bAb6FAwd6Z8oK7RsyNRGoO/OetphInurz2g5Ex90TQjl/PFIsx8dEjpjBw8j+zO&#10;I6AFQRVceIwlB/r3ww9AO6nvqW835jiTkL9owpgb6tPmw96bqo0deuI7VUSDHHs8PbrwUs79mPX0&#10;a1g/AgAA//8DAFBLAwQUAAYACAAAACEAa/r3BOAAAAAIAQAADwAAAGRycy9kb3ducmV2LnhtbEyP&#10;wU7DMBBE70j8g7VIXBB1GkyBEKdqQVwoB2j5ACdZnEC8jmI3Df16lhPcZjWrmTf5cnKdGHEIrScN&#10;81kCAqnydUtWw/vu6fIWRIiGatN5Qg3fGGBZnJ7kJqv9gd5w3EYrOIRCZjQ0MfaZlKFq0Jkw8z0S&#10;ex9+cCbyOVhZD+bA4a6TaZIspDMtcUNjenxosPra7p2G9Uu628zt48Xx+WjLjRrt+vN1pfX52bS6&#10;BxFxin/P8IvP6FAwU+n3VAfRabhSKW+JLO5AsH+TLK5BlBqUUiCLXP4fUPwAAAD//wMAUEsBAi0A&#10;FAAGAAgAAAAhALaDOJL+AAAA4QEAABMAAAAAAAAAAAAAAAAAAAAAAFtDb250ZW50X1R5cGVzXS54&#10;bWxQSwECLQAUAAYACAAAACEAOP0h/9YAAACUAQAACwAAAAAAAAAAAAAAAAAvAQAAX3JlbHMvLnJl&#10;bHNQSwECLQAUAAYACAAAACEAwoTGJSQCAABiBAAADgAAAAAAAAAAAAAAAAAuAgAAZHJzL2Uyb0Rv&#10;Yy54bWxQSwECLQAUAAYACAAAACEAa/r3BOAAAAAIAQAADwAAAAAAAAAAAAAAAAB+BAAAZHJzL2Rv&#10;d25yZXYueG1sUEsFBgAAAAAEAAQA8wAAAIsFAAAAAA==&#10;" strokeweight="2pt">
                <v:stroke joinstyle="round"/>
                <v:path arrowok="t"/>
                <v:textbox>
                  <w:txbxContent>
                    <w:p w:rsidR="00143F3E" w:rsidRDefault="00143F3E">
                      <w:pPr>
                        <w:jc w:val="center"/>
                        <w:rPr>
                          <w:rFonts w:ascii="Times New Roman" w:hAnsi="Times New Roman" w:cs="Times New Roman"/>
                          <w:lang w:val="id-ID"/>
                        </w:rPr>
                      </w:pPr>
                      <w:r>
                        <w:rPr>
                          <w:rFonts w:ascii="Times New Roman" w:hAnsi="Times New Roman" w:cs="Times New Roman"/>
                          <w:lang w:val="id-ID"/>
                        </w:rPr>
                        <w:t>R</w:t>
                      </w:r>
                      <w:r>
                        <w:rPr>
                          <w:rFonts w:ascii="Times New Roman" w:hAnsi="Times New Roman" w:cs="Times New Roman"/>
                          <w:lang w:val="en-ID"/>
                        </w:rPr>
                        <w:t>i</w:t>
                      </w:r>
                      <w:r>
                        <w:rPr>
                          <w:rFonts w:ascii="Times New Roman" w:hAnsi="Times New Roman" w:cs="Times New Roman"/>
                          <w:lang w:val="id-ID"/>
                        </w:rPr>
                        <w:t>siko  perilaku kekerasan</w:t>
                      </w:r>
                    </w:p>
                  </w:txbxContent>
                </v:textbox>
              </v:rect>
            </w:pict>
          </mc:Fallback>
        </mc:AlternateContent>
      </w:r>
      <w:r>
        <w:rPr>
          <w:rFonts w:ascii="Times New Roman" w:hAnsi="Times New Roman" w:cs="Times New Roman"/>
          <w:sz w:val="24"/>
          <w:szCs w:val="24"/>
          <w:lang w:val="id-ID"/>
        </w:rPr>
        <w:t>Effect</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p>
    <w:p w:rsidR="008F05C1" w:rsidRDefault="008E5DE1">
      <w:pPr>
        <w:spacing w:line="360" w:lineRule="auto"/>
        <w:ind w:left="144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0" distR="0" simplePos="0" relativeHeight="5" behindDoc="0" locked="0" layoutInCell="1" allowOverlap="1" wp14:anchorId="273A93E2" wp14:editId="0D481461">
                <wp:simplePos x="0" y="0"/>
                <wp:positionH relativeFrom="column">
                  <wp:posOffset>3314699</wp:posOffset>
                </wp:positionH>
                <wp:positionV relativeFrom="paragraph">
                  <wp:posOffset>19050</wp:posOffset>
                </wp:positionV>
                <wp:extent cx="0" cy="295275"/>
                <wp:effectExtent l="95250" t="38100" r="57150" b="9525"/>
                <wp:wrapNone/>
                <wp:docPr id="1030"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95275"/>
                        </a:xfrm>
                        <a:prstGeom prst="straightConnector1">
                          <a:avLst/>
                        </a:prstGeom>
                        <a:ln w="9525" cap="flat" cmpd="sng">
                          <a:solidFill>
                            <a:srgbClr val="000000"/>
                          </a:solidFill>
                          <a:prstDash val="solid"/>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1030" type="#_x0000_t32" filled="f" style="position:absolute;margin-left:261.0pt;margin-top:1.5pt;width:0.0pt;height:23.25pt;z-index:5;mso-position-horizontal-relative:text;mso-position-vertical-relative:text;mso-width-percent:0;mso-height-percent:0;mso-width-relative:page;mso-height-relative:page;mso-wrap-distance-left:0.0pt;mso-wrap-distance-right:0.0pt;visibility:visible;flip:y;">
                <v:stroke endarrow="open"/>
                <v:fill/>
              </v:shape>
            </w:pict>
          </mc:Fallback>
        </mc:AlternateContent>
      </w:r>
    </w:p>
    <w:p w:rsidR="008F05C1" w:rsidRDefault="008E5DE1">
      <w:pPr>
        <w:spacing w:line="360" w:lineRule="auto"/>
        <w:ind w:left="144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0" distR="0" simplePos="0" relativeHeight="6" behindDoc="0" locked="0" layoutInCell="1" allowOverlap="1" wp14:anchorId="21428776" wp14:editId="10537284">
                <wp:simplePos x="0" y="0"/>
                <wp:positionH relativeFrom="column">
                  <wp:posOffset>2171700</wp:posOffset>
                </wp:positionH>
                <wp:positionV relativeFrom="paragraph">
                  <wp:posOffset>51434</wp:posOffset>
                </wp:positionV>
                <wp:extent cx="2343150" cy="466725"/>
                <wp:effectExtent l="0" t="0" r="19050" b="28575"/>
                <wp:wrapNone/>
                <wp:docPr id="10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150" cy="466725"/>
                        </a:xfrm>
                        <a:prstGeom prst="rect">
                          <a:avLst/>
                        </a:prstGeom>
                        <a:solidFill>
                          <a:srgbClr val="FFFFFF"/>
                        </a:solidFill>
                        <a:ln w="25400" cap="flat" cmpd="sng">
                          <a:solidFill>
                            <a:srgbClr val="000000"/>
                          </a:solidFill>
                          <a:prstDash val="solid"/>
                          <a:round/>
                          <a:headEnd/>
                          <a:tailEnd/>
                        </a:ln>
                      </wps:spPr>
                      <wps:txbx>
                        <w:txbxContent>
                          <w:p w:rsidR="00143F3E" w:rsidRDefault="00143F3E">
                            <w:pPr>
                              <w:jc w:val="center"/>
                              <w:rPr>
                                <w:rFonts w:ascii="Times New Roman" w:hAnsi="Times New Roman" w:cs="Times New Roman"/>
                                <w:lang w:val="id-ID"/>
                              </w:rPr>
                            </w:pPr>
                            <w:r>
                              <w:rPr>
                                <w:rFonts w:ascii="Times New Roman" w:hAnsi="Times New Roman" w:cs="Times New Roman"/>
                                <w:lang w:val="id-ID"/>
                              </w:rPr>
                              <w:t>Perubahan persepsi sensori : Halusinasi</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171pt;margin-top:4.05pt;width:184.5pt;height:36.75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XkKAIAAGkEAAAOAAAAZHJzL2Uyb0RvYy54bWysVE2P0zAQvSPxHyzfadLPhajpClGKkFbL&#10;il3Eeeo4H8Kxzdhtsvx6xk7a7S6cEDlYnszk+c1746yv+1axo0TXGJ3z6STlTGphikZXOf/2sHvz&#10;ljPnQRegjJY5f5SOX29ev1p3NpMzUxtVSGQEol3W2ZzX3tssSZyoZQtuYqzUlCwNtuApxCopEDpC&#10;b1UyS9NV0hksLBohnaO32yHJNxG/LKXwX8rSSc9UzombjyvGdR/WZLOGrEKwdSNGGvAPLFpoNB16&#10;htqCB3bA5g+othFonCn9RJg2MWXZCBl7oG6m6Ytu7muwMvZC4jh7lsn9P1hxe7xD1hTkXTqfcqah&#10;JZe+km6gKyXZKijUWZdR4b29w9CjszdG/HCUSJ5lQuDGmr7ENtRSh6yPcj+e5Za9Z4JezuaL+XRJ&#10;rgjKLVarq9kynJZAdvraovOfpGlZ2OQciVZUGY43zg+lp5JIzKim2DVKxQCr/QeF7Ahk/S4+I7q7&#10;LFOadURluUgDEaARLBV42raWRHG6igc++8RdIqfx+RtyYLYFVw8MIkIogwzNQRdxV0soPo57D40a&#10;9iSA0qO4g55BWd/v+8GogBLe7E3xSObR7SNtaoO/OOtokon1zwOg5Ex91jQq76aLRRj9GCyWVzMK&#10;8DKzv8yAFgSVc+Exdh66eOi/A9rRBE/23ZrTaEL2wouhNrSpzfuDN2UTjXriOzZG8xytHu9euDCX&#10;cax6+kNsfgMAAP//AwBQSwMEFAAGAAgAAAAhAAtYZvLeAAAACAEAAA8AAABkcnMvZG93bnJldi54&#10;bWxMj0FOwzAQRfdI3MEaJDaIOglVqUKcqgWxoSyg5QBOPDiBeBzFbhp6eqYrWD790Z/3i9XkOjHi&#10;EFpPCtJZAgKp9qYlq+Bj/3y7BBGiJqM7T6jgBwOsysuLQufGH+kdx120gkso5FpBE2OfSxnqBp0O&#10;M98jcfbpB6cj42ClGfSRy10nsyRZSKdb4g+N7vGxwfp7d3AKNq/Zfpvap5vTy8lW2/loN19va6Wu&#10;r6b1A4iIU/w7hrM+q0PJTpU/kAmiU3A3z3hLVLBMQXB+n6bM1ZkXIMtC/h9Q/gIAAP//AwBQSwEC&#10;LQAUAAYACAAAACEAtoM4kv4AAADhAQAAEwAAAAAAAAAAAAAAAAAAAAAAW0NvbnRlbnRfVHlwZXNd&#10;LnhtbFBLAQItABQABgAIAAAAIQA4/SH/1gAAAJQBAAALAAAAAAAAAAAAAAAAAC8BAABfcmVscy8u&#10;cmVsc1BLAQItABQABgAIAAAAIQCFmdXkKAIAAGkEAAAOAAAAAAAAAAAAAAAAAC4CAABkcnMvZTJv&#10;RG9jLnhtbFBLAQItABQABgAIAAAAIQALWGby3gAAAAgBAAAPAAAAAAAAAAAAAAAAAIIEAABkcnMv&#10;ZG93bnJldi54bWxQSwUGAAAAAAQABADzAAAAjQUAAAAA&#10;" strokeweight="2pt">
                <v:stroke joinstyle="round"/>
                <v:path arrowok="t"/>
                <v:textbox>
                  <w:txbxContent>
                    <w:p w:rsidR="00143F3E" w:rsidRDefault="00143F3E">
                      <w:pPr>
                        <w:jc w:val="center"/>
                        <w:rPr>
                          <w:rFonts w:ascii="Times New Roman" w:hAnsi="Times New Roman" w:cs="Times New Roman"/>
                          <w:lang w:val="id-ID"/>
                        </w:rPr>
                      </w:pPr>
                      <w:r>
                        <w:rPr>
                          <w:rFonts w:ascii="Times New Roman" w:hAnsi="Times New Roman" w:cs="Times New Roman"/>
                          <w:lang w:val="id-ID"/>
                        </w:rPr>
                        <w:t>Perubahan persepsi sensori : Halusinasi</w:t>
                      </w:r>
                    </w:p>
                  </w:txbxContent>
                </v:textbox>
              </v:rect>
            </w:pict>
          </mc:Fallback>
        </mc:AlternateContent>
      </w:r>
    </w:p>
    <w:p w:rsidR="008F05C1" w:rsidRDefault="008E5DE1">
      <w:pPr>
        <w:spacing w:line="360" w:lineRule="auto"/>
        <w:ind w:left="144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0" distR="0" simplePos="0" relativeHeight="9" behindDoc="0" locked="0" layoutInCell="1" allowOverlap="1" wp14:anchorId="6C5CF1B7" wp14:editId="44B1E96C">
                <wp:simplePos x="0" y="0"/>
                <wp:positionH relativeFrom="column">
                  <wp:posOffset>3121660</wp:posOffset>
                </wp:positionH>
                <wp:positionV relativeFrom="paragraph">
                  <wp:posOffset>448310</wp:posOffset>
                </wp:positionV>
                <wp:extent cx="387349" cy="634"/>
                <wp:effectExtent l="78105" t="22225" r="73660" b="9525"/>
                <wp:wrapNone/>
                <wp:docPr id="1032"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a:off x="0" y="0"/>
                          <a:ext cx="387349" cy="634"/>
                        </a:xfrm>
                        <a:prstGeom prst="bentConnector3">
                          <a:avLst>
                            <a:gd name="adj1" fmla="val 50000"/>
                          </a:avLst>
                        </a:prstGeom>
                        <a:ln w="9525" cap="flat" cmpd="sng">
                          <a:solidFill>
                            <a:srgbClr val="000000"/>
                          </a:solidFill>
                          <a:prstDash val="solid"/>
                          <a:miter/>
                          <a:headEnd type="none" w="med" len="med"/>
                          <a:tailEnd type="arrow" w="med" len="med"/>
                        </a:ln>
                      </wps:spPr>
                      <wps:bodyPr/>
                    </wps:wsp>
                  </a:graphicData>
                </a:graphic>
                <wp14:sizeRelH relativeFrom="page">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032" type="#_x0000_t34" adj="10800," filled="f" style="position:absolute;margin-left:245.8pt;margin-top:35.3pt;width:30.5pt;height:0.05pt;z-index:9;mso-position-horizontal-relative:text;mso-position-vertical-relative:text;mso-width-percent:0;mso-height-percent:0;mso-width-relative:page;mso-height-relative:margin;mso-wrap-distance-left:0.0pt;mso-wrap-distance-right:0.0pt;visibility:visible;rotation:-5898240fd;">
                <v:stroke endarrow="open" joinstyle="miter"/>
                <v:fill/>
              </v:shape>
            </w:pict>
          </mc:Fallback>
        </mc:AlternateContent>
      </w:r>
      <w:r>
        <w:rPr>
          <w:rFonts w:ascii="Times New Roman" w:hAnsi="Times New Roman" w:cs="Times New Roman"/>
          <w:sz w:val="24"/>
          <w:szCs w:val="24"/>
          <w:lang w:val="id-ID"/>
        </w:rPr>
        <w:t>Core Problem</w:t>
      </w:r>
    </w:p>
    <w:p w:rsidR="008F05C1" w:rsidRDefault="008F05C1">
      <w:pPr>
        <w:spacing w:line="360" w:lineRule="auto"/>
        <w:ind w:left="1440"/>
        <w:jc w:val="both"/>
        <w:rPr>
          <w:rFonts w:ascii="Times New Roman" w:hAnsi="Times New Roman" w:cs="Times New Roman"/>
          <w:sz w:val="24"/>
          <w:szCs w:val="24"/>
          <w:lang w:val="id-ID"/>
        </w:rPr>
      </w:pPr>
    </w:p>
    <w:p w:rsidR="008F05C1" w:rsidRPr="00143F3E" w:rsidRDefault="008E5DE1">
      <w:pPr>
        <w:spacing w:line="360" w:lineRule="auto"/>
        <w:jc w:val="both"/>
        <w:rPr>
          <w:rFonts w:ascii="Times New Roman" w:hAnsi="Times New Roman"/>
          <w:sz w:val="24"/>
          <w:szCs w:val="24"/>
          <w:lang w:val="id-ID"/>
        </w:rPr>
      </w:pPr>
      <w:r>
        <w:rPr>
          <w:noProof/>
          <w:lang w:val="id-ID" w:eastAsia="id-ID"/>
        </w:rPr>
        <mc:AlternateContent>
          <mc:Choice Requires="wps">
            <w:drawing>
              <wp:anchor distT="0" distB="0" distL="0" distR="0" simplePos="0" relativeHeight="7" behindDoc="0" locked="0" layoutInCell="1" allowOverlap="1" wp14:anchorId="7854BC4F" wp14:editId="65C90800">
                <wp:simplePos x="0" y="0"/>
                <wp:positionH relativeFrom="column">
                  <wp:posOffset>2171700</wp:posOffset>
                </wp:positionH>
                <wp:positionV relativeFrom="paragraph">
                  <wp:posOffset>43815</wp:posOffset>
                </wp:positionV>
                <wp:extent cx="2343150" cy="314325"/>
                <wp:effectExtent l="0" t="0" r="19050" b="28575"/>
                <wp:wrapNone/>
                <wp:docPr id="10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3150" cy="314325"/>
                        </a:xfrm>
                        <a:prstGeom prst="rect">
                          <a:avLst/>
                        </a:prstGeom>
                        <a:solidFill>
                          <a:srgbClr val="FFFFFF"/>
                        </a:solidFill>
                        <a:ln w="25400" cap="flat" cmpd="sng">
                          <a:solidFill>
                            <a:srgbClr val="000000"/>
                          </a:solidFill>
                          <a:prstDash val="solid"/>
                          <a:round/>
                          <a:headEnd/>
                          <a:tailEnd/>
                        </a:ln>
                      </wps:spPr>
                      <wps:txbx>
                        <w:txbxContent>
                          <w:p w:rsidR="00143F3E" w:rsidRDefault="00143F3E">
                            <w:pPr>
                              <w:jc w:val="center"/>
                              <w:rPr>
                                <w:rFonts w:ascii="Times New Roman" w:hAnsi="Times New Roman" w:cs="Times New Roman"/>
                                <w:lang w:val="en-ID"/>
                              </w:rPr>
                            </w:pPr>
                            <w:r>
                              <w:rPr>
                                <w:rFonts w:ascii="Times New Roman" w:hAnsi="Times New Roman" w:cs="Times New Roman"/>
                                <w:lang w:val="id-ID"/>
                              </w:rPr>
                              <w:t>Isolasi sosial</w:t>
                            </w:r>
                          </w:p>
                          <w:p w:rsidR="00143F3E" w:rsidRDefault="00143F3E">
                            <w:pPr>
                              <w:jc w:val="center"/>
                              <w:rPr>
                                <w:lang w:val="en-ID"/>
                              </w:rPr>
                            </w:pPr>
                          </w:p>
                          <w:p w:rsidR="00143F3E" w:rsidRDefault="00143F3E">
                            <w:pPr>
                              <w:jc w:val="center"/>
                              <w:rPr>
                                <w:lang w:val="en-ID"/>
                              </w:rPr>
                            </w:pP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7" o:spid="_x0000_s1028" style="position:absolute;left:0;text-align:left;margin-left:171pt;margin-top:3.45pt;width:184.5pt;height:24.75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JOKQIAAGkEAAAOAAAAZHJzL2Uyb0RvYy54bWysVMGO0zAQvSPxD5bvNGnSshA1XSFKEdJq&#10;WbGLOE8dJ7FwbGO7TcrX79hJu92FEyIHy5OZPL95b5zV9dBJcuDWCa1KOp+llHDFdCVUU9LvD9s3&#10;7yhxHlQFUite0iN39Hr9+tWqNwXPdKtlxS1BEOWK3pS09d4USeJYyztwM224wmStbQceQ9sklYUe&#10;0TuZZGn6Num1rYzVjDuHbzdjkq4jfl1z5r/WteOeyJIiNx9XG9ddWJP1CorGgmkFm2jAP7DoQCg8&#10;9Ay1AQ9kb8UfUJ1gVjtd+xnTXaLrWjAee8Bu5umLbu5bMDz2guI4c5bJ/T9Ydnu4s0RU6F2a55Qo&#10;6NClb6gbqEZychUU6o0rsPDe3NnQozM3mv10mEieZULgppqhtl2oxQ7JEOU+nuXmgycMX2b5Ip8v&#10;0RWGuXy+yLNlOC2B4vS1sc5/5rojYVNSi7SiynC4cX4sPZVEYlqKaiukjIFtdh+lJQdA67fxmdDd&#10;ZZlUpEcqy0UaiACOYC3B47YzKIpTTTzw2SfuEjmNz9+QA7MNuHZkEBFCGRRW71UVdy2H6tO09yDk&#10;uEcBpJrEHfUMyvphN0SjsoAS3ux0dUTz8PahNq22vynpcZKR9a89WE6J/KJwVN7PF4sw+jFYLK8y&#10;DOxlZneZAcUQqqTM29h56OJh+AHWTCZ4tO9Wn0YTihdejLWhTaU/7L2uRTTqie/UGM5ztHq6e+HC&#10;XMax6ukPsX4EAAD//wMAUEsDBBQABgAIAAAAIQCqFIPX3wAAAAgBAAAPAAAAZHJzL2Rvd25yZXYu&#10;eG1sTI9BT4NAFITvJv6HzTPxYuwCIiryaFqNF+tBW3/AAs8FZXcJu6XYX+/zpMfJTGa+KZaz6cVE&#10;o++cRYgXEQiytWs6qxHed0+XtyB8ULZRvbOE8E0eluXpSaHyxh3sG03boAWXWJ8rhDaEIZfS1y0Z&#10;5RduIMvehxuNCixHLZtRHbjc9DKJokwa1VleaNVADy3VX9u9QVi/JLtNrB8vjs9HXW3SSa8/X1eI&#10;52fz6h5EoDn8heEXn9GhZKbK7W3jRY9wlSb8JSBkdyDYv4lj1hXCdZaCLAv5/0D5AwAA//8DAFBL&#10;AQItABQABgAIAAAAIQC2gziS/gAAAOEBAAATAAAAAAAAAAAAAAAAAAAAAABbQ29udGVudF9UeXBl&#10;c10ueG1sUEsBAi0AFAAGAAgAAAAhADj9If/WAAAAlAEAAAsAAAAAAAAAAAAAAAAALwEAAF9yZWxz&#10;Ly5yZWxzUEsBAi0AFAAGAAgAAAAhAJNick4pAgAAaQQAAA4AAAAAAAAAAAAAAAAALgIAAGRycy9l&#10;Mm9Eb2MueG1sUEsBAi0AFAAGAAgAAAAhAKoUg9ffAAAACAEAAA8AAAAAAAAAAAAAAAAAgwQAAGRy&#10;cy9kb3ducmV2LnhtbFBLBQYAAAAABAAEAPMAAACPBQAAAAA=&#10;" strokeweight="2pt">
                <v:stroke joinstyle="round"/>
                <v:path arrowok="t"/>
                <v:textbox>
                  <w:txbxContent>
                    <w:p w:rsidR="00143F3E" w:rsidRDefault="00143F3E">
                      <w:pPr>
                        <w:jc w:val="center"/>
                        <w:rPr>
                          <w:rFonts w:ascii="Times New Roman" w:hAnsi="Times New Roman" w:cs="Times New Roman"/>
                          <w:lang w:val="en-ID"/>
                        </w:rPr>
                      </w:pPr>
                      <w:r>
                        <w:rPr>
                          <w:rFonts w:ascii="Times New Roman" w:hAnsi="Times New Roman" w:cs="Times New Roman"/>
                          <w:lang w:val="id-ID"/>
                        </w:rPr>
                        <w:t>Isolasi sosial</w:t>
                      </w:r>
                    </w:p>
                    <w:p w:rsidR="00143F3E" w:rsidRDefault="00143F3E">
                      <w:pPr>
                        <w:jc w:val="center"/>
                        <w:rPr>
                          <w:lang w:val="en-ID"/>
                        </w:rPr>
                      </w:pPr>
                    </w:p>
                    <w:p w:rsidR="00143F3E" w:rsidRDefault="00143F3E">
                      <w:pPr>
                        <w:jc w:val="center"/>
                        <w:rPr>
                          <w:lang w:val="en-ID"/>
                        </w:rPr>
                      </w:pPr>
                    </w:p>
                  </w:txbxContent>
                </v:textbox>
              </v:rect>
            </w:pict>
          </mc:Fallback>
        </mc:AlternateContent>
      </w:r>
      <w:r>
        <w:rPr>
          <w:rFonts w:ascii="Times New Roman" w:hAnsi="Times New Roman"/>
          <w:sz w:val="24"/>
          <w:szCs w:val="24"/>
          <w:lang w:val="en-ID"/>
        </w:rPr>
        <w:tab/>
      </w:r>
      <w:r>
        <w:rPr>
          <w:rFonts w:ascii="Times New Roman" w:hAnsi="Times New Roman"/>
          <w:sz w:val="24"/>
          <w:szCs w:val="24"/>
          <w:lang w:val="en-ID"/>
        </w:rPr>
        <w:tab/>
        <w:t>Cause</w:t>
      </w:r>
      <w:r>
        <w:rPr>
          <w:rFonts w:ascii="Times New Roman" w:hAnsi="Times New Roman" w:cs="Times New Roman"/>
          <w:sz w:val="24"/>
          <w:szCs w:val="24"/>
          <w:lang w:val="id-ID"/>
        </w:rPr>
        <w:tab/>
      </w:r>
      <w:r>
        <w:rPr>
          <w:rFonts w:ascii="Times New Roman" w:hAnsi="Times New Roman" w:cs="Times New Roman"/>
          <w:sz w:val="24"/>
          <w:szCs w:val="24"/>
          <w:lang w:val="id-ID"/>
        </w:rPr>
        <w:tab/>
      </w:r>
    </w:p>
    <w:p w:rsidR="00143F3E" w:rsidRDefault="00143F3E">
      <w:pPr>
        <w:spacing w:line="360" w:lineRule="auto"/>
        <w:ind w:left="2160"/>
        <w:jc w:val="center"/>
        <w:rPr>
          <w:rFonts w:ascii="Times New Roman" w:hAnsi="Times New Roman" w:cs="Times New Roman"/>
          <w:sz w:val="24"/>
          <w:szCs w:val="24"/>
          <w:lang w:val="id-ID"/>
        </w:rPr>
      </w:pPr>
    </w:p>
    <w:p w:rsidR="008F05C1" w:rsidRDefault="008E5DE1">
      <w:pPr>
        <w:spacing w:line="360" w:lineRule="auto"/>
        <w:ind w:left="2160"/>
        <w:jc w:val="center"/>
        <w:rPr>
          <w:rFonts w:ascii="Times New Roman" w:hAnsi="Times New Roman" w:cs="Times New Roman"/>
          <w:sz w:val="24"/>
          <w:szCs w:val="24"/>
          <w:lang w:val="en-ID"/>
        </w:rPr>
      </w:pPr>
      <w:r>
        <w:rPr>
          <w:rFonts w:ascii="Times New Roman" w:hAnsi="Times New Roman" w:cs="Times New Roman"/>
          <w:sz w:val="24"/>
          <w:szCs w:val="24"/>
          <w:lang w:val="id-ID"/>
        </w:rPr>
        <w:t>(Azizah</w:t>
      </w:r>
      <w:r>
        <w:rPr>
          <w:rFonts w:ascii="Times New Roman" w:hAnsi="Times New Roman" w:cs="Times New Roman"/>
          <w:i/>
          <w:iCs/>
          <w:sz w:val="24"/>
          <w:szCs w:val="24"/>
          <w:lang w:val="en-ID"/>
        </w:rPr>
        <w:t xml:space="preserve"> et al.,</w:t>
      </w:r>
      <w:r>
        <w:rPr>
          <w:rFonts w:ascii="Times New Roman" w:hAnsi="Times New Roman" w:cs="Times New Roman"/>
          <w:sz w:val="24"/>
          <w:szCs w:val="24"/>
          <w:lang w:val="en-ID"/>
        </w:rPr>
        <w:t xml:space="preserve"> </w:t>
      </w:r>
      <w:r>
        <w:rPr>
          <w:rFonts w:ascii="Times New Roman" w:hAnsi="Times New Roman" w:cs="Times New Roman"/>
          <w:sz w:val="24"/>
          <w:szCs w:val="24"/>
          <w:lang w:val="id-ID"/>
        </w:rPr>
        <w:t>2016).</w:t>
      </w:r>
    </w:p>
    <w:p w:rsidR="008F05C1" w:rsidRPr="008E5DE1" w:rsidRDefault="008E5DE1" w:rsidP="009D0140">
      <w:pPr>
        <w:pStyle w:val="ListParagraph"/>
        <w:numPr>
          <w:ilvl w:val="0"/>
          <w:numId w:val="43"/>
        </w:numPr>
        <w:rPr>
          <w:rFonts w:ascii="Times New Roman" w:hAnsi="Times New Roman" w:cs="Times New Roman"/>
          <w:b/>
          <w:sz w:val="24"/>
          <w:szCs w:val="24"/>
          <w:lang w:val="id-ID"/>
        </w:rPr>
      </w:pPr>
      <w:bookmarkStart w:id="49" w:name="_Toc66367437"/>
      <w:r w:rsidRPr="008E5DE1">
        <w:rPr>
          <w:rFonts w:ascii="Times New Roman" w:hAnsi="Times New Roman" w:cs="Times New Roman"/>
          <w:b/>
          <w:sz w:val="24"/>
          <w:szCs w:val="24"/>
          <w:lang w:val="id-ID"/>
        </w:rPr>
        <w:lastRenderedPageBreak/>
        <w:t>Diagnosa Keperawatan</w:t>
      </w:r>
      <w:bookmarkEnd w:id="49"/>
    </w:p>
    <w:p w:rsidR="008F05C1" w:rsidRDefault="008E5DE1" w:rsidP="009D0140">
      <w:pPr>
        <w:numPr>
          <w:ilvl w:val="0"/>
          <w:numId w:val="20"/>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Perubahan persepsi sensori : halusinasi pendengaran</w:t>
      </w:r>
    </w:p>
    <w:p w:rsidR="008F05C1" w:rsidRDefault="008E5DE1" w:rsidP="009D0140">
      <w:pPr>
        <w:numPr>
          <w:ilvl w:val="0"/>
          <w:numId w:val="20"/>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Isolasi sosial</w:t>
      </w:r>
    </w:p>
    <w:p w:rsidR="008F05C1" w:rsidRDefault="008E5DE1" w:rsidP="009D0140">
      <w:pPr>
        <w:numPr>
          <w:ilvl w:val="0"/>
          <w:numId w:val="20"/>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w:t>
      </w:r>
      <w:r>
        <w:rPr>
          <w:rFonts w:ascii="Times New Roman" w:hAnsi="Times New Roman" w:cs="Times New Roman"/>
          <w:sz w:val="24"/>
          <w:szCs w:val="24"/>
          <w:lang w:val="en-ID"/>
        </w:rPr>
        <w:t>i</w:t>
      </w:r>
      <w:r>
        <w:rPr>
          <w:rFonts w:ascii="Times New Roman" w:hAnsi="Times New Roman" w:cs="Times New Roman"/>
          <w:sz w:val="24"/>
          <w:szCs w:val="24"/>
          <w:lang w:val="id-ID"/>
        </w:rPr>
        <w:t>siko perilaku kekerasan</w:t>
      </w:r>
    </w:p>
    <w:p w:rsidR="008F05C1" w:rsidRDefault="008E5DE1" w:rsidP="008E5DE1">
      <w:pPr>
        <w:ind w:left="720"/>
        <w:rPr>
          <w:rFonts w:ascii="Times New Roman" w:hAnsi="Times New Roman" w:cs="Times New Roman"/>
          <w:b/>
          <w:bCs/>
          <w:sz w:val="24"/>
          <w:szCs w:val="24"/>
          <w:lang w:val="en-ID"/>
        </w:rPr>
      </w:pPr>
      <w:bookmarkStart w:id="50" w:name="_Toc66367438"/>
      <w:r>
        <w:rPr>
          <w:rFonts w:ascii="Times New Roman" w:hAnsi="Times New Roman" w:cs="Times New Roman"/>
          <w:b/>
          <w:bCs/>
          <w:sz w:val="24"/>
          <w:szCs w:val="24"/>
          <w:lang w:val="en-ID"/>
        </w:rPr>
        <w:t>4. Intervensi</w:t>
      </w:r>
      <w:bookmarkEnd w:id="50"/>
    </w:p>
    <w:p w:rsidR="008F05C1" w:rsidRDefault="008E5DE1">
      <w:pPr>
        <w:spacing w:after="0" w:line="360" w:lineRule="auto"/>
        <w:ind w:left="851" w:firstLine="589"/>
        <w:jc w:val="both"/>
        <w:rPr>
          <w:rFonts w:ascii="Times New Roman" w:hAnsi="Times New Roman" w:cs="Times New Roman"/>
          <w:sz w:val="24"/>
          <w:szCs w:val="24"/>
          <w:lang w:val="en-ID"/>
        </w:rPr>
      </w:pPr>
      <w:r>
        <w:rPr>
          <w:rFonts w:ascii="Times New Roman" w:hAnsi="Times New Roman" w:cs="Times New Roman"/>
          <w:sz w:val="24"/>
          <w:szCs w:val="24"/>
          <w:lang w:val="en-ID"/>
        </w:rPr>
        <w:t>Intervensi keperawatan adalah tahap perencanaan kegiatan atau tindakan dalam asuhan keperawatan yang bertujuan untuk meningkatkan status kesehatan pasien (Lingga, 2019).</w:t>
      </w:r>
    </w:p>
    <w:p w:rsidR="008F05C1" w:rsidRDefault="008E5DE1" w:rsidP="008E5DE1">
      <w:pPr>
        <w:ind w:left="567"/>
        <w:rPr>
          <w:rFonts w:ascii="Times New Roman" w:hAnsi="Times New Roman" w:cs="Times New Roman"/>
          <w:b/>
          <w:bCs/>
          <w:sz w:val="24"/>
          <w:szCs w:val="24"/>
          <w:lang w:val="en-ID"/>
        </w:rPr>
      </w:pPr>
      <w:bookmarkStart w:id="51" w:name="_Toc66367439"/>
      <w:r>
        <w:rPr>
          <w:rFonts w:ascii="Times New Roman" w:hAnsi="Times New Roman" w:cs="Times New Roman"/>
          <w:b/>
          <w:bCs/>
          <w:sz w:val="24"/>
          <w:szCs w:val="24"/>
          <w:lang w:val="en-ID"/>
        </w:rPr>
        <w:t>5. Implementasi</w:t>
      </w:r>
      <w:bookmarkEnd w:id="51"/>
    </w:p>
    <w:p w:rsidR="008F05C1" w:rsidRDefault="008E5DE1">
      <w:pPr>
        <w:spacing w:after="120" w:line="360" w:lineRule="auto"/>
        <w:ind w:left="851" w:hanging="284"/>
        <w:jc w:val="both"/>
        <w:rPr>
          <w:rFonts w:ascii="Times New Roman" w:hAnsi="Times New Roman" w:cs="Times New Roman"/>
          <w:sz w:val="24"/>
          <w:szCs w:val="24"/>
          <w:lang w:val="en-ID"/>
        </w:rPr>
      </w:pPr>
      <w:r>
        <w:rPr>
          <w:rFonts w:ascii="Times New Roman" w:hAnsi="Times New Roman" w:cs="Times New Roman"/>
          <w:b/>
          <w:bCs/>
          <w:sz w:val="24"/>
          <w:szCs w:val="24"/>
          <w:lang w:val="en-ID"/>
        </w:rPr>
        <w:tab/>
      </w:r>
      <w:r>
        <w:rPr>
          <w:rFonts w:ascii="Times New Roman" w:hAnsi="Times New Roman" w:cs="Times New Roman"/>
          <w:b/>
          <w:bCs/>
          <w:sz w:val="24"/>
          <w:szCs w:val="24"/>
          <w:lang w:val="en-ID"/>
        </w:rPr>
        <w:tab/>
      </w:r>
      <w:r>
        <w:rPr>
          <w:rFonts w:ascii="Times New Roman" w:hAnsi="Times New Roman" w:cs="Times New Roman"/>
          <w:sz w:val="24"/>
          <w:szCs w:val="24"/>
          <w:lang w:val="en-ID"/>
        </w:rPr>
        <w:t xml:space="preserve">Implementasi keperawatan adalah rangkaian aktivitas yang dilakukan perawat untuk membantu pasien dari masalah kesehatan yang dihadapi ke status kesehatan yang lebih baik yang menggambarkan kriteria hasil yang diharapkan oleh pasien maupun perawat. </w:t>
      </w:r>
      <w:proofErr w:type="gramStart"/>
      <w:r>
        <w:rPr>
          <w:rFonts w:ascii="Times New Roman" w:hAnsi="Times New Roman" w:cs="Times New Roman"/>
          <w:sz w:val="24"/>
          <w:szCs w:val="24"/>
          <w:lang w:val="en-ID"/>
        </w:rPr>
        <w:t>Intervensi merupakan tindakan untuk mencapai tujuan yang spesifik (Novitasari 2019).</w:t>
      </w:r>
      <w:proofErr w:type="gramEnd"/>
    </w:p>
    <w:p w:rsidR="008F05C1" w:rsidRPr="008E5DE1" w:rsidRDefault="008E5DE1" w:rsidP="009D0140">
      <w:pPr>
        <w:pStyle w:val="ListParagraph"/>
        <w:numPr>
          <w:ilvl w:val="0"/>
          <w:numId w:val="44"/>
        </w:numPr>
        <w:rPr>
          <w:rFonts w:ascii="Times New Roman" w:hAnsi="Times New Roman"/>
          <w:b/>
          <w:sz w:val="24"/>
          <w:szCs w:val="24"/>
          <w:lang w:val="en-ID"/>
        </w:rPr>
      </w:pPr>
      <w:bookmarkStart w:id="52" w:name="_Toc66367440"/>
      <w:proofErr w:type="spellStart"/>
      <w:r w:rsidRPr="008E5DE1">
        <w:rPr>
          <w:rFonts w:ascii="Times New Roman" w:hAnsi="Times New Roman"/>
          <w:b/>
          <w:sz w:val="24"/>
          <w:szCs w:val="24"/>
          <w:lang w:val="en-ID"/>
        </w:rPr>
        <w:t>Evaluasi</w:t>
      </w:r>
      <w:bookmarkEnd w:id="52"/>
      <w:proofErr w:type="spellEnd"/>
    </w:p>
    <w:p w:rsidR="008F05C1" w:rsidRDefault="008E5DE1">
      <w:pPr>
        <w:tabs>
          <w:tab w:val="left" w:pos="426"/>
          <w:tab w:val="left" w:pos="1276"/>
        </w:tabs>
        <w:spacing w:line="360" w:lineRule="auto"/>
        <w:ind w:left="851" w:hanging="284"/>
        <w:jc w:val="both"/>
        <w:rPr>
          <w:rFonts w:ascii="Times New Roman" w:hAnsi="Times New Roman"/>
          <w:bCs/>
          <w:sz w:val="24"/>
          <w:szCs w:val="24"/>
          <w:lang w:val="id-ID"/>
        </w:rPr>
      </w:pPr>
      <w:r>
        <w:rPr>
          <w:rFonts w:ascii="Times New Roman" w:hAnsi="Times New Roman"/>
          <w:b/>
          <w:sz w:val="24"/>
          <w:szCs w:val="24"/>
          <w:lang w:val="en-ID"/>
        </w:rPr>
        <w:tab/>
      </w:r>
      <w:r>
        <w:rPr>
          <w:rFonts w:ascii="Times New Roman" w:hAnsi="Times New Roman"/>
          <w:b/>
          <w:sz w:val="24"/>
          <w:szCs w:val="24"/>
          <w:lang w:val="en-ID"/>
        </w:rPr>
        <w:tab/>
      </w:r>
      <w:r>
        <w:rPr>
          <w:rFonts w:ascii="Times New Roman" w:hAnsi="Times New Roman"/>
          <w:b/>
          <w:sz w:val="24"/>
          <w:szCs w:val="24"/>
          <w:lang w:val="en-ID"/>
        </w:rPr>
        <w:tab/>
      </w:r>
      <w:r>
        <w:rPr>
          <w:rFonts w:ascii="Times New Roman" w:hAnsi="Times New Roman"/>
          <w:bCs/>
          <w:sz w:val="24"/>
          <w:szCs w:val="24"/>
          <w:lang w:val="en-ID"/>
        </w:rPr>
        <w:t>Format evaluasi digunakan untuk menilai kemampuan keluarga pasien serta perawat memberikan perawatan terhadap pasien dengan gangguan presepsi: Halusinasi (Dermawan &amp; Rusdi 2013).</w:t>
      </w:r>
    </w:p>
    <w:p w:rsidR="008F05C1" w:rsidRDefault="008F05C1">
      <w:pPr>
        <w:spacing w:line="360" w:lineRule="auto"/>
        <w:ind w:left="720"/>
        <w:rPr>
          <w:rFonts w:ascii="Times New Roman" w:hAnsi="Times New Roman" w:cs="Times New Roman"/>
          <w:sz w:val="24"/>
          <w:szCs w:val="24"/>
          <w:lang w:val="en-ID"/>
        </w:rPr>
      </w:pPr>
    </w:p>
    <w:p w:rsidR="008F05C1" w:rsidRDefault="008F05C1">
      <w:pPr>
        <w:spacing w:line="360" w:lineRule="auto"/>
        <w:ind w:left="720"/>
        <w:rPr>
          <w:rFonts w:ascii="Times New Roman" w:hAnsi="Times New Roman" w:cs="Times New Roman"/>
          <w:sz w:val="24"/>
          <w:szCs w:val="24"/>
          <w:lang w:val="en-ID"/>
        </w:rPr>
      </w:pPr>
    </w:p>
    <w:p w:rsidR="008F05C1" w:rsidRDefault="008F05C1">
      <w:pPr>
        <w:spacing w:line="360" w:lineRule="auto"/>
        <w:ind w:left="720"/>
        <w:rPr>
          <w:rFonts w:ascii="Times New Roman" w:hAnsi="Times New Roman" w:cs="Times New Roman"/>
          <w:sz w:val="24"/>
          <w:szCs w:val="24"/>
          <w:lang w:val="en-ID"/>
        </w:rPr>
      </w:pPr>
    </w:p>
    <w:p w:rsidR="008F05C1" w:rsidRDefault="008F05C1">
      <w:pPr>
        <w:spacing w:line="360" w:lineRule="auto"/>
        <w:rPr>
          <w:rFonts w:ascii="Times New Roman" w:hAnsi="Times New Roman" w:cs="Times New Roman"/>
          <w:sz w:val="24"/>
          <w:szCs w:val="24"/>
          <w:lang w:val="en-ID"/>
        </w:rPr>
      </w:pPr>
    </w:p>
    <w:p w:rsidR="008F05C1" w:rsidRDefault="008F05C1">
      <w:pPr>
        <w:spacing w:line="480" w:lineRule="auto"/>
        <w:jc w:val="center"/>
        <w:rPr>
          <w:rFonts w:ascii="Times New Roman" w:hAnsi="Times New Roman" w:cs="Times New Roman"/>
          <w:b/>
          <w:bCs/>
          <w:sz w:val="24"/>
          <w:szCs w:val="24"/>
          <w:lang w:val="en-ID"/>
        </w:rPr>
        <w:sectPr w:rsidR="008F05C1">
          <w:headerReference w:type="default" r:id="rId16"/>
          <w:footerReference w:type="default" r:id="rId17"/>
          <w:pgSz w:w="12240" w:h="15840"/>
          <w:pgMar w:top="1985" w:right="1701" w:bottom="1701" w:left="2268" w:header="709" w:footer="709" w:gutter="0"/>
          <w:pgNumType w:start="7"/>
          <w:cols w:space="708"/>
          <w:docGrid w:linePitch="360"/>
        </w:sectPr>
      </w:pPr>
    </w:p>
    <w:p w:rsidR="008F05C1" w:rsidRPr="008E5DE1" w:rsidRDefault="008E5DE1" w:rsidP="008E5DE1">
      <w:pPr>
        <w:pStyle w:val="Heading1"/>
        <w:spacing w:before="0" w:line="480" w:lineRule="auto"/>
        <w:jc w:val="center"/>
        <w:rPr>
          <w:rFonts w:ascii="Times New Roman" w:hAnsi="Times New Roman"/>
          <w:color w:val="auto"/>
          <w:sz w:val="26"/>
          <w:szCs w:val="26"/>
          <w:lang w:val="en-ID"/>
        </w:rPr>
      </w:pPr>
      <w:bookmarkStart w:id="53" w:name="_Toc66367441"/>
      <w:bookmarkStart w:id="54" w:name="_Toc75606653"/>
      <w:r w:rsidRPr="008E5DE1">
        <w:rPr>
          <w:rFonts w:ascii="Times New Roman" w:hAnsi="Times New Roman"/>
          <w:bCs w:val="0"/>
          <w:color w:val="auto"/>
          <w:sz w:val="26"/>
          <w:szCs w:val="26"/>
          <w:lang w:val="en-ID"/>
        </w:rPr>
        <w:lastRenderedPageBreak/>
        <w:t>BAB III</w:t>
      </w:r>
      <w:bookmarkEnd w:id="53"/>
      <w:bookmarkEnd w:id="54"/>
    </w:p>
    <w:p w:rsidR="008F05C1" w:rsidRPr="008E5DE1" w:rsidRDefault="008E5DE1" w:rsidP="008E5DE1">
      <w:pPr>
        <w:pStyle w:val="Heading1"/>
        <w:spacing w:before="0" w:line="480" w:lineRule="auto"/>
        <w:jc w:val="center"/>
        <w:rPr>
          <w:rFonts w:ascii="Times New Roman" w:hAnsi="Times New Roman" w:cs="Times New Roman"/>
          <w:b w:val="0"/>
          <w:bCs w:val="0"/>
          <w:color w:val="auto"/>
          <w:sz w:val="26"/>
          <w:szCs w:val="26"/>
          <w:lang w:val="en-ID"/>
        </w:rPr>
      </w:pPr>
      <w:bookmarkStart w:id="55" w:name="_Toc75606654"/>
      <w:r w:rsidRPr="008E5DE1">
        <w:rPr>
          <w:rFonts w:ascii="Times New Roman" w:hAnsi="Times New Roman" w:cs="Times New Roman"/>
          <w:color w:val="auto"/>
          <w:sz w:val="26"/>
          <w:szCs w:val="26"/>
          <w:lang w:val="en-ID"/>
        </w:rPr>
        <w:t>METODE PENELITIAN</w:t>
      </w:r>
      <w:bookmarkEnd w:id="55"/>
    </w:p>
    <w:p w:rsidR="008F05C1" w:rsidRDefault="008F05C1">
      <w:pPr>
        <w:spacing w:after="240" w:line="480" w:lineRule="auto"/>
        <w:jc w:val="center"/>
        <w:rPr>
          <w:rFonts w:ascii="Times New Roman" w:hAnsi="Times New Roman" w:cs="Times New Roman"/>
          <w:b/>
          <w:bCs/>
          <w:sz w:val="26"/>
          <w:szCs w:val="26"/>
          <w:lang w:val="en-ID"/>
        </w:rPr>
      </w:pPr>
    </w:p>
    <w:p w:rsidR="008F05C1" w:rsidRDefault="008E5DE1" w:rsidP="009D0140">
      <w:pPr>
        <w:numPr>
          <w:ilvl w:val="0"/>
          <w:numId w:val="21"/>
        </w:numPr>
        <w:spacing w:after="0" w:line="360" w:lineRule="auto"/>
        <w:outlineLvl w:val="1"/>
        <w:rPr>
          <w:rFonts w:ascii="Times New Roman" w:hAnsi="Times New Roman" w:cs="Times New Roman"/>
          <w:b/>
          <w:bCs/>
          <w:sz w:val="24"/>
          <w:szCs w:val="24"/>
          <w:lang w:val="en-ID"/>
        </w:rPr>
      </w:pPr>
      <w:bookmarkStart w:id="56" w:name="_Toc66367443"/>
      <w:bookmarkStart w:id="57" w:name="_Toc75606655"/>
      <w:r>
        <w:rPr>
          <w:rFonts w:ascii="Times New Roman" w:hAnsi="Times New Roman" w:cs="Times New Roman"/>
          <w:b/>
          <w:bCs/>
          <w:sz w:val="24"/>
          <w:szCs w:val="24"/>
          <w:lang w:val="en-ID"/>
        </w:rPr>
        <w:t>Desain Studi Kasus</w:t>
      </w:r>
      <w:bookmarkEnd w:id="56"/>
      <w:bookmarkEnd w:id="57"/>
    </w:p>
    <w:p w:rsidR="008F05C1" w:rsidRDefault="008E5DE1" w:rsidP="008E5DE1">
      <w:pPr>
        <w:spacing w:after="0" w:line="360" w:lineRule="auto"/>
        <w:ind w:left="709" w:firstLine="731"/>
        <w:jc w:val="both"/>
        <w:rPr>
          <w:rFonts w:ascii="Times New Roman" w:hAnsi="Times New Roman" w:cs="Times New Roman"/>
          <w:sz w:val="24"/>
          <w:szCs w:val="24"/>
          <w:lang w:val="en-ID"/>
        </w:rPr>
      </w:pPr>
      <w:r>
        <w:rPr>
          <w:rFonts w:ascii="Times New Roman" w:hAnsi="Times New Roman" w:cs="Times New Roman"/>
          <w:sz w:val="24"/>
          <w:szCs w:val="24"/>
          <w:lang w:val="en-ID"/>
        </w:rPr>
        <w:t>Metode penelitian merupakan suatu kegiatan ilmiah yang terencana, terstruktur, sistematis serta mempunyai tujuan tertentu baik praktis maupun teoritis ( Raco J, 2010). Dalam penelitian ini design yang digunakan peneliti adalah penelitian deskriptif yang berbentuk studi kasus. Metode deskriptif merupakan suatu penelitian yang bertujuan untuk memecahkan masalah dengan mencerminkan keadaan objek saat sekarang berdasarkan fakta-fakta sebagaimana adanya (Surahman, 2016).</w:t>
      </w:r>
    </w:p>
    <w:p w:rsidR="008F05C1" w:rsidRDefault="008E5DE1" w:rsidP="008E5DE1">
      <w:pPr>
        <w:spacing w:after="0" w:line="360" w:lineRule="auto"/>
        <w:ind w:left="709" w:firstLine="731"/>
        <w:jc w:val="both"/>
        <w:rPr>
          <w:rFonts w:ascii="Times New Roman" w:hAnsi="Times New Roman"/>
          <w:sz w:val="24"/>
          <w:szCs w:val="24"/>
          <w:lang w:val="id-ID"/>
        </w:rPr>
      </w:pPr>
      <w:r>
        <w:rPr>
          <w:rFonts w:ascii="Times New Roman" w:hAnsi="Times New Roman"/>
          <w:sz w:val="24"/>
          <w:szCs w:val="24"/>
        </w:rPr>
        <w:t xml:space="preserve">Penelitian ini bertujuan untuk membuat deskriptif mengenai fakta-fakta, sifat dan hubungan diantara fenomena yang di slidiki pada penelitian ini. </w:t>
      </w:r>
      <w:proofErr w:type="gramStart"/>
      <w:r>
        <w:rPr>
          <w:rFonts w:ascii="Times New Roman" w:hAnsi="Times New Roman"/>
          <w:sz w:val="24"/>
          <w:szCs w:val="24"/>
        </w:rPr>
        <w:t xml:space="preserve">Penelitian ini dilakukan bertujuan untuk menggambarkan penerapan teknik menghardik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pasien</w:t>
      </w:r>
      <w:proofErr w:type="spellEnd"/>
      <w:r>
        <w:rPr>
          <w:rFonts w:ascii="Times New Roman" w:hAnsi="Times New Roman"/>
          <w:sz w:val="24"/>
          <w:szCs w:val="24"/>
        </w:rPr>
        <w:t xml:space="preserve"> </w:t>
      </w:r>
      <w:proofErr w:type="spellStart"/>
      <w:r>
        <w:rPr>
          <w:rFonts w:ascii="Times New Roman" w:hAnsi="Times New Roman"/>
          <w:sz w:val="24"/>
          <w:szCs w:val="24"/>
        </w:rPr>
        <w:t>halusinasi</w:t>
      </w:r>
      <w:proofErr w:type="spellEnd"/>
      <w:r>
        <w:rPr>
          <w:rFonts w:ascii="Times New Roman" w:hAnsi="Times New Roman"/>
          <w:sz w:val="24"/>
          <w:szCs w:val="24"/>
        </w:rPr>
        <w:t xml:space="preserve"> </w:t>
      </w:r>
      <w:proofErr w:type="spellStart"/>
      <w:r>
        <w:rPr>
          <w:rFonts w:ascii="Times New Roman" w:hAnsi="Times New Roman"/>
          <w:sz w:val="24"/>
          <w:szCs w:val="24"/>
        </w:rPr>
        <w:t>pendengaran</w:t>
      </w:r>
      <w:proofErr w:type="spellEnd"/>
      <w:r>
        <w:rPr>
          <w:rFonts w:ascii="Times New Roman" w:hAnsi="Times New Roman"/>
          <w:sz w:val="24"/>
          <w:szCs w:val="24"/>
        </w:rPr>
        <w:t>.</w:t>
      </w:r>
      <w:proofErr w:type="gramEnd"/>
    </w:p>
    <w:p w:rsidR="008E5DE1" w:rsidRPr="008E5DE1" w:rsidRDefault="008E5DE1" w:rsidP="008E5DE1">
      <w:pPr>
        <w:spacing w:after="0" w:line="360" w:lineRule="auto"/>
        <w:ind w:left="709" w:firstLine="731"/>
        <w:jc w:val="both"/>
        <w:rPr>
          <w:rFonts w:ascii="Times New Roman" w:hAnsi="Times New Roman"/>
          <w:sz w:val="24"/>
          <w:szCs w:val="24"/>
          <w:lang w:val="id-ID"/>
        </w:rPr>
      </w:pPr>
    </w:p>
    <w:p w:rsidR="008F05C1" w:rsidRDefault="008E5DE1" w:rsidP="009D0140">
      <w:pPr>
        <w:numPr>
          <w:ilvl w:val="0"/>
          <w:numId w:val="21"/>
        </w:numPr>
        <w:spacing w:after="0" w:line="360" w:lineRule="auto"/>
        <w:outlineLvl w:val="1"/>
        <w:rPr>
          <w:rFonts w:ascii="Times New Roman" w:hAnsi="Times New Roman" w:cs="Times New Roman"/>
          <w:b/>
          <w:bCs/>
          <w:sz w:val="24"/>
          <w:szCs w:val="24"/>
          <w:lang w:val="en-ID"/>
        </w:rPr>
      </w:pPr>
      <w:bookmarkStart w:id="58" w:name="_Toc66367444"/>
      <w:bookmarkStart w:id="59" w:name="_Toc75606656"/>
      <w:proofErr w:type="spellStart"/>
      <w:r>
        <w:rPr>
          <w:rFonts w:ascii="Times New Roman" w:hAnsi="Times New Roman" w:cs="Times New Roman"/>
          <w:b/>
          <w:bCs/>
          <w:sz w:val="24"/>
          <w:szCs w:val="24"/>
          <w:lang w:val="en-ID"/>
        </w:rPr>
        <w:t>Subjek</w:t>
      </w:r>
      <w:proofErr w:type="spellEnd"/>
      <w:r>
        <w:rPr>
          <w:rFonts w:ascii="Times New Roman" w:hAnsi="Times New Roman" w:cs="Times New Roman"/>
          <w:b/>
          <w:bCs/>
          <w:sz w:val="24"/>
          <w:szCs w:val="24"/>
          <w:lang w:val="en-ID"/>
        </w:rPr>
        <w:t xml:space="preserve"> </w:t>
      </w:r>
      <w:proofErr w:type="spellStart"/>
      <w:r>
        <w:rPr>
          <w:rFonts w:ascii="Times New Roman" w:hAnsi="Times New Roman" w:cs="Times New Roman"/>
          <w:b/>
          <w:bCs/>
          <w:sz w:val="24"/>
          <w:szCs w:val="24"/>
          <w:lang w:val="en-ID"/>
        </w:rPr>
        <w:t>Studi</w:t>
      </w:r>
      <w:proofErr w:type="spellEnd"/>
      <w:r>
        <w:rPr>
          <w:rFonts w:ascii="Times New Roman" w:hAnsi="Times New Roman" w:cs="Times New Roman"/>
          <w:b/>
          <w:bCs/>
          <w:sz w:val="24"/>
          <w:szCs w:val="24"/>
          <w:lang w:val="en-ID"/>
        </w:rPr>
        <w:t xml:space="preserve"> </w:t>
      </w:r>
      <w:proofErr w:type="spellStart"/>
      <w:r>
        <w:rPr>
          <w:rFonts w:ascii="Times New Roman" w:hAnsi="Times New Roman" w:cs="Times New Roman"/>
          <w:b/>
          <w:bCs/>
          <w:sz w:val="24"/>
          <w:szCs w:val="24"/>
          <w:lang w:val="en-ID"/>
        </w:rPr>
        <w:t>Kasus</w:t>
      </w:r>
      <w:bookmarkEnd w:id="58"/>
      <w:bookmarkEnd w:id="59"/>
      <w:proofErr w:type="spellEnd"/>
    </w:p>
    <w:p w:rsidR="008F05C1" w:rsidRDefault="008E5DE1" w:rsidP="008E5DE1">
      <w:pPr>
        <w:spacing w:after="0" w:line="360" w:lineRule="auto"/>
        <w:ind w:left="720"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lang w:val="en-ID"/>
        </w:rPr>
        <w:t xml:space="preserve">Subjek studi kasus karya tulis ilmiah ini </w:t>
      </w:r>
      <w:r>
        <w:rPr>
          <w:rFonts w:ascii="Times New Roman" w:hAnsi="Times New Roman" w:cs="Times New Roman"/>
          <w:sz w:val="24"/>
          <w:szCs w:val="24"/>
          <w:lang w:val="id-ID"/>
        </w:rPr>
        <w:t xml:space="preserve">adalah </w:t>
      </w:r>
      <w:r>
        <w:rPr>
          <w:rFonts w:ascii="Times New Roman" w:hAnsi="Times New Roman" w:cs="Times New Roman"/>
          <w:sz w:val="24"/>
          <w:szCs w:val="24"/>
          <w:lang w:val="en-ID"/>
        </w:rPr>
        <w:t xml:space="preserve">pasien </w:t>
      </w:r>
      <w:r>
        <w:rPr>
          <w:rFonts w:ascii="Times New Roman" w:hAnsi="Times New Roman" w:cs="Times New Roman"/>
          <w:sz w:val="24"/>
          <w:szCs w:val="24"/>
          <w:lang w:val="id-ID"/>
        </w:rPr>
        <w:t>yang mengalami halusinasi pendengaran.</w:t>
      </w:r>
      <w:proofErr w:type="gramEnd"/>
    </w:p>
    <w:p w:rsidR="008E5DE1" w:rsidRDefault="008E5DE1" w:rsidP="008E5DE1">
      <w:pPr>
        <w:spacing w:after="0" w:line="360" w:lineRule="auto"/>
        <w:ind w:left="720" w:firstLine="720"/>
        <w:jc w:val="both"/>
        <w:rPr>
          <w:rFonts w:ascii="Times New Roman" w:hAnsi="Times New Roman" w:cs="Times New Roman"/>
          <w:sz w:val="24"/>
          <w:szCs w:val="24"/>
          <w:lang w:val="en-ID"/>
        </w:rPr>
      </w:pPr>
    </w:p>
    <w:p w:rsidR="008F05C1" w:rsidRDefault="008E5DE1" w:rsidP="008E5DE1">
      <w:pPr>
        <w:spacing w:after="0" w:line="360" w:lineRule="auto"/>
        <w:ind w:left="1276" w:hanging="850"/>
        <w:outlineLvl w:val="1"/>
        <w:rPr>
          <w:rFonts w:ascii="Times New Roman" w:hAnsi="Times New Roman" w:cs="Times New Roman"/>
          <w:b/>
          <w:bCs/>
          <w:sz w:val="24"/>
          <w:szCs w:val="24"/>
          <w:lang w:val="en-ID"/>
        </w:rPr>
      </w:pPr>
      <w:bookmarkStart w:id="60" w:name="_Toc66367445"/>
      <w:bookmarkStart w:id="61" w:name="_Toc75606657"/>
      <w:r>
        <w:rPr>
          <w:rFonts w:ascii="Times New Roman" w:hAnsi="Times New Roman" w:cs="Times New Roman"/>
          <w:b/>
          <w:bCs/>
          <w:sz w:val="24"/>
          <w:szCs w:val="24"/>
          <w:lang w:val="en-ID"/>
        </w:rPr>
        <w:t>C. Fokus Studi Kasus</w:t>
      </w:r>
      <w:bookmarkEnd w:id="60"/>
      <w:bookmarkEnd w:id="61"/>
    </w:p>
    <w:p w:rsidR="008F05C1" w:rsidRDefault="008E5DE1" w:rsidP="008E5DE1">
      <w:pPr>
        <w:spacing w:after="0" w:line="360" w:lineRule="auto"/>
        <w:ind w:left="709" w:hanging="850"/>
        <w:jc w:val="both"/>
        <w:rPr>
          <w:rFonts w:ascii="Times New Roman" w:hAnsi="Times New Roman" w:cs="Times New Roman"/>
          <w:sz w:val="24"/>
          <w:szCs w:val="24"/>
          <w:lang w:val="en-ID"/>
        </w:rPr>
      </w:pPr>
      <w:r>
        <w:rPr>
          <w:rFonts w:ascii="Times New Roman" w:hAnsi="Times New Roman" w:cs="Times New Roman"/>
          <w:b/>
          <w:bCs/>
          <w:sz w:val="24"/>
          <w:szCs w:val="24"/>
          <w:lang w:val="en-ID"/>
        </w:rPr>
        <w:tab/>
      </w:r>
      <w:r>
        <w:rPr>
          <w:rFonts w:ascii="Times New Roman" w:hAnsi="Times New Roman" w:cs="Times New Roman"/>
          <w:b/>
          <w:bCs/>
          <w:sz w:val="24"/>
          <w:szCs w:val="24"/>
          <w:lang w:val="en-ID"/>
        </w:rPr>
        <w:tab/>
      </w:r>
      <w:r>
        <w:rPr>
          <w:rFonts w:ascii="Times New Roman" w:hAnsi="Times New Roman" w:cs="Times New Roman"/>
          <w:b/>
          <w:bCs/>
          <w:sz w:val="24"/>
          <w:szCs w:val="24"/>
          <w:lang w:val="en-ID"/>
        </w:rPr>
        <w:tab/>
      </w:r>
      <w:r>
        <w:rPr>
          <w:rFonts w:ascii="Times New Roman" w:hAnsi="Times New Roman" w:cs="Times New Roman"/>
          <w:sz w:val="24"/>
          <w:szCs w:val="24"/>
          <w:lang w:val="en-ID"/>
        </w:rPr>
        <w:t>Fokus studi kasus ini adalah pemberian teknik menghardik pada pasien halusinasi pendengaran.</w:t>
      </w:r>
    </w:p>
    <w:p w:rsidR="008F05C1" w:rsidRDefault="008F05C1">
      <w:pPr>
        <w:spacing w:line="360" w:lineRule="auto"/>
        <w:ind w:left="709" w:hanging="850"/>
        <w:jc w:val="both"/>
        <w:rPr>
          <w:rFonts w:ascii="Times New Roman" w:hAnsi="Times New Roman" w:cs="Times New Roman"/>
          <w:sz w:val="24"/>
          <w:szCs w:val="24"/>
          <w:lang w:val="en-ID"/>
        </w:rPr>
      </w:pPr>
    </w:p>
    <w:p w:rsidR="008F05C1" w:rsidRDefault="008F05C1">
      <w:pPr>
        <w:spacing w:line="360" w:lineRule="auto"/>
        <w:ind w:left="709" w:hanging="850"/>
        <w:jc w:val="both"/>
        <w:rPr>
          <w:rFonts w:ascii="Times New Roman" w:hAnsi="Times New Roman" w:cs="Times New Roman"/>
          <w:sz w:val="24"/>
          <w:szCs w:val="24"/>
          <w:lang w:val="en-ID"/>
        </w:rPr>
      </w:pPr>
    </w:p>
    <w:p w:rsidR="008F05C1" w:rsidRDefault="008F05C1">
      <w:pPr>
        <w:spacing w:line="360" w:lineRule="auto"/>
        <w:ind w:left="709" w:hanging="850"/>
        <w:jc w:val="both"/>
        <w:rPr>
          <w:rFonts w:ascii="Times New Roman" w:hAnsi="Times New Roman" w:cs="Times New Roman"/>
          <w:sz w:val="24"/>
          <w:szCs w:val="24"/>
          <w:lang w:val="en-ID"/>
        </w:rPr>
      </w:pPr>
    </w:p>
    <w:p w:rsidR="008F05C1" w:rsidRDefault="008F05C1">
      <w:pPr>
        <w:spacing w:line="360" w:lineRule="auto"/>
        <w:ind w:left="709" w:hanging="850"/>
        <w:jc w:val="both"/>
        <w:rPr>
          <w:rFonts w:ascii="Times New Roman" w:hAnsi="Times New Roman" w:cs="Times New Roman"/>
          <w:sz w:val="24"/>
          <w:szCs w:val="24"/>
          <w:lang w:val="en-ID"/>
        </w:rPr>
      </w:pPr>
    </w:p>
    <w:p w:rsidR="008F05C1" w:rsidRDefault="008E5DE1" w:rsidP="008E5DE1">
      <w:pPr>
        <w:spacing w:after="0" w:line="360" w:lineRule="auto"/>
        <w:ind w:left="709" w:hanging="283"/>
        <w:outlineLvl w:val="1"/>
        <w:rPr>
          <w:rFonts w:ascii="Times New Roman" w:hAnsi="Times New Roman" w:cs="Times New Roman"/>
          <w:b/>
          <w:bCs/>
          <w:sz w:val="24"/>
          <w:szCs w:val="24"/>
          <w:lang w:val="en-ID"/>
        </w:rPr>
      </w:pPr>
      <w:bookmarkStart w:id="62" w:name="_Toc66367446"/>
      <w:bookmarkStart w:id="63" w:name="_Toc75606658"/>
      <w:r>
        <w:rPr>
          <w:rFonts w:ascii="Times New Roman" w:hAnsi="Times New Roman" w:cs="Times New Roman"/>
          <w:b/>
          <w:bCs/>
          <w:sz w:val="24"/>
          <w:szCs w:val="24"/>
          <w:lang w:val="en-ID"/>
        </w:rPr>
        <w:t>D. Definisi Operation Fokus Studi</w:t>
      </w:r>
      <w:bookmarkEnd w:id="62"/>
      <w:bookmarkEnd w:id="63"/>
    </w:p>
    <w:p w:rsidR="008F05C1" w:rsidRDefault="008E5DE1" w:rsidP="008E5DE1">
      <w:pPr>
        <w:spacing w:after="0" w:line="360" w:lineRule="auto"/>
        <w:ind w:left="993" w:hanging="284"/>
        <w:jc w:val="both"/>
        <w:rPr>
          <w:rFonts w:ascii="Times New Roman" w:hAnsi="Times New Roman" w:cs="Times New Roman"/>
          <w:sz w:val="24"/>
          <w:szCs w:val="24"/>
          <w:lang w:val="en-ID"/>
        </w:rPr>
      </w:pPr>
      <w:r>
        <w:rPr>
          <w:rFonts w:ascii="Times New Roman" w:hAnsi="Times New Roman" w:cs="Times New Roman"/>
          <w:sz w:val="24"/>
          <w:szCs w:val="24"/>
          <w:lang w:val="en-ID"/>
        </w:rPr>
        <w:t>1. Asuhan keperawatan adalah rangkaian proses pada praktik keperawatan yang diberikan langsung kepada klien secara logis, sistematis, dinamis dan terstruktur.</w:t>
      </w:r>
    </w:p>
    <w:p w:rsidR="008F05C1" w:rsidRDefault="008E5DE1" w:rsidP="008E5DE1">
      <w:pPr>
        <w:spacing w:after="0" w:line="360" w:lineRule="auto"/>
        <w:ind w:left="993" w:hanging="282"/>
        <w:jc w:val="both"/>
        <w:rPr>
          <w:rFonts w:ascii="Times New Roman" w:hAnsi="Times New Roman" w:cs="Times New Roman"/>
          <w:sz w:val="24"/>
          <w:szCs w:val="24"/>
          <w:lang w:val="en-ID"/>
        </w:rPr>
      </w:pPr>
      <w:r>
        <w:rPr>
          <w:rFonts w:ascii="Times New Roman" w:hAnsi="Times New Roman" w:cs="Times New Roman"/>
          <w:sz w:val="24"/>
          <w:szCs w:val="24"/>
          <w:lang w:val="en-ID"/>
        </w:rPr>
        <w:t>2. Halusinasi adalah terjadinya presepsi ketika seorang tanpa adanya suatu rangsangan nyata terhadap indra (penglihatan, pendengaran, penciuman dll), dalam kondisi sadar.</w:t>
      </w:r>
    </w:p>
    <w:p w:rsidR="008F05C1" w:rsidRDefault="008E5DE1" w:rsidP="008E5DE1">
      <w:pPr>
        <w:spacing w:after="0" w:line="360" w:lineRule="auto"/>
        <w:ind w:left="993" w:hanging="282"/>
        <w:jc w:val="both"/>
        <w:rPr>
          <w:rFonts w:ascii="Times New Roman" w:hAnsi="Times New Roman" w:cs="Times New Roman"/>
          <w:sz w:val="24"/>
          <w:szCs w:val="24"/>
          <w:lang w:val="en-ID"/>
        </w:rPr>
      </w:pPr>
      <w:r>
        <w:rPr>
          <w:rFonts w:ascii="Times New Roman" w:hAnsi="Times New Roman" w:cs="Times New Roman"/>
          <w:sz w:val="24"/>
          <w:szCs w:val="24"/>
          <w:lang w:val="en-ID"/>
        </w:rPr>
        <w:t>3. Halusinasi pendengaran adalah seseorang yang mendengarkan suara musik, percakapan, langkah kaki, serta suara lainnya, tetapi orang lain tidak mengalaminya.</w:t>
      </w:r>
    </w:p>
    <w:p w:rsidR="008F05C1" w:rsidRDefault="008E5DE1" w:rsidP="008E5DE1">
      <w:pPr>
        <w:spacing w:after="0" w:line="360" w:lineRule="auto"/>
        <w:ind w:left="993" w:hanging="284"/>
        <w:jc w:val="both"/>
        <w:rPr>
          <w:rFonts w:ascii="Times New Roman" w:hAnsi="Times New Roman"/>
          <w:sz w:val="24"/>
          <w:szCs w:val="24"/>
          <w:lang w:val="id-ID"/>
        </w:rPr>
      </w:pPr>
      <w:r>
        <w:rPr>
          <w:rFonts w:ascii="Times New Roman" w:hAnsi="Times New Roman"/>
          <w:sz w:val="24"/>
          <w:szCs w:val="24"/>
        </w:rPr>
        <w:t>4.</w:t>
      </w:r>
      <w:r>
        <w:rPr>
          <w:rFonts w:ascii="Times New Roman" w:hAnsi="Times New Roman"/>
          <w:sz w:val="24"/>
          <w:szCs w:val="24"/>
        </w:rPr>
        <w:tab/>
        <w:t xml:space="preserve">Teknik menghardik adalah suatu cara mengontrol diri terhadap halusinasi pendengaran dengan cara menolak suara yang muncul dan pasien dilatih mengatakan tidak ketika suara-suara itu muncul. Asuhan keperawatan dilakukan selama tiga hari dalam satu minggu pada hari pertama membangun hubungan saling percaya dengan klien dan membantu </w:t>
      </w:r>
      <w:proofErr w:type="gramStart"/>
      <w:r>
        <w:rPr>
          <w:rFonts w:ascii="Times New Roman" w:hAnsi="Times New Roman"/>
          <w:sz w:val="24"/>
          <w:szCs w:val="24"/>
        </w:rPr>
        <w:t>klein</w:t>
      </w:r>
      <w:proofErr w:type="gramEnd"/>
      <w:r>
        <w:rPr>
          <w:rFonts w:ascii="Times New Roman" w:hAnsi="Times New Roman"/>
          <w:sz w:val="24"/>
          <w:szCs w:val="24"/>
        </w:rPr>
        <w:t xml:space="preserve"> mengenal halusinasi, hari kedua menjelaskan cara mengontrol halusinasi dengan teknik menghardik, selanjutnya pada hari ketiga mengontrol halusinasi dengan tenik menghardik, hari ke empat mengobservasi klien terhadap tindakan tenkin menghardik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diajarkan</w:t>
      </w:r>
      <w:proofErr w:type="spellEnd"/>
      <w:r>
        <w:rPr>
          <w:rFonts w:ascii="Times New Roman" w:hAnsi="Times New Roman"/>
          <w:sz w:val="24"/>
          <w:szCs w:val="24"/>
        </w:rPr>
        <w:t xml:space="preserve"> </w:t>
      </w:r>
      <w:proofErr w:type="spellStart"/>
      <w:r>
        <w:rPr>
          <w:rFonts w:ascii="Times New Roman" w:hAnsi="Times New Roman"/>
          <w:sz w:val="24"/>
          <w:szCs w:val="24"/>
        </w:rPr>
        <w:t>hari</w:t>
      </w:r>
      <w:proofErr w:type="spellEnd"/>
      <w:r>
        <w:rPr>
          <w:rFonts w:ascii="Times New Roman" w:hAnsi="Times New Roman"/>
          <w:sz w:val="24"/>
          <w:szCs w:val="24"/>
        </w:rPr>
        <w:t xml:space="preserve"> </w:t>
      </w:r>
      <w:proofErr w:type="spellStart"/>
      <w:r>
        <w:rPr>
          <w:rFonts w:ascii="Times New Roman" w:hAnsi="Times New Roman"/>
          <w:sz w:val="24"/>
          <w:szCs w:val="24"/>
        </w:rPr>
        <w:t>sebelumnya</w:t>
      </w:r>
      <w:proofErr w:type="spellEnd"/>
      <w:r>
        <w:rPr>
          <w:rFonts w:ascii="Times New Roman" w:hAnsi="Times New Roman"/>
          <w:sz w:val="24"/>
          <w:szCs w:val="24"/>
        </w:rPr>
        <w:t>.</w:t>
      </w:r>
    </w:p>
    <w:p w:rsidR="008E5DE1" w:rsidRPr="008E5DE1" w:rsidRDefault="008E5DE1" w:rsidP="008E5DE1">
      <w:pPr>
        <w:spacing w:after="0" w:line="360" w:lineRule="auto"/>
        <w:ind w:left="993" w:hanging="284"/>
        <w:jc w:val="both"/>
        <w:rPr>
          <w:rFonts w:ascii="Times New Roman" w:hAnsi="Times New Roman"/>
          <w:sz w:val="24"/>
          <w:szCs w:val="24"/>
          <w:lang w:val="id-ID"/>
        </w:rPr>
      </w:pPr>
    </w:p>
    <w:p w:rsidR="008F05C1" w:rsidRDefault="008E5DE1" w:rsidP="008E5DE1">
      <w:pPr>
        <w:tabs>
          <w:tab w:val="left" w:pos="720"/>
          <w:tab w:val="left" w:pos="1440"/>
          <w:tab w:val="left" w:pos="2160"/>
          <w:tab w:val="left" w:pos="2880"/>
          <w:tab w:val="right" w:pos="8071"/>
        </w:tabs>
        <w:spacing w:after="0" w:line="360" w:lineRule="auto"/>
        <w:ind w:left="993" w:right="200" w:hanging="284"/>
        <w:jc w:val="both"/>
        <w:outlineLvl w:val="1"/>
        <w:rPr>
          <w:rFonts w:ascii="Times New Roman" w:hAnsi="Times New Roman"/>
          <w:b/>
          <w:bCs/>
          <w:sz w:val="24"/>
          <w:szCs w:val="24"/>
        </w:rPr>
      </w:pPr>
      <w:bookmarkStart w:id="64" w:name="_Toc66367447"/>
      <w:bookmarkStart w:id="65" w:name="_Toc75606659"/>
      <w:r>
        <w:rPr>
          <w:rFonts w:ascii="Times New Roman" w:hAnsi="Times New Roman"/>
          <w:b/>
          <w:bCs/>
          <w:sz w:val="24"/>
          <w:szCs w:val="24"/>
        </w:rPr>
        <w:t>E.</w:t>
      </w:r>
      <w:r>
        <w:rPr>
          <w:rFonts w:ascii="Times New Roman" w:hAnsi="Times New Roman"/>
          <w:b/>
          <w:bCs/>
          <w:sz w:val="24"/>
          <w:szCs w:val="24"/>
        </w:rPr>
        <w:tab/>
        <w:t>Instrumen Studi Kasus</w:t>
      </w:r>
      <w:bookmarkEnd w:id="64"/>
      <w:bookmarkEnd w:id="65"/>
      <w:r>
        <w:rPr>
          <w:rFonts w:ascii="Times New Roman" w:hAnsi="Times New Roman"/>
          <w:b/>
          <w:bCs/>
          <w:sz w:val="24"/>
          <w:szCs w:val="24"/>
        </w:rPr>
        <w:tab/>
      </w:r>
    </w:p>
    <w:p w:rsidR="00143F3E" w:rsidRPr="00143F3E" w:rsidRDefault="008E5DE1" w:rsidP="00143F3E">
      <w:pPr>
        <w:spacing w:after="0" w:line="360" w:lineRule="auto"/>
        <w:ind w:left="993" w:hanging="284"/>
        <w:jc w:val="both"/>
        <w:rPr>
          <w:rFonts w:ascii="Times New Roman" w:hAnsi="Times New Roman"/>
          <w:sz w:val="24"/>
          <w:szCs w:val="24"/>
          <w:lang w:val="id-ID"/>
        </w:rPr>
      </w:pPr>
      <w:r>
        <w:rPr>
          <w:rFonts w:ascii="Times New Roman" w:hAnsi="Times New Roman"/>
          <w:b/>
          <w:bCs/>
          <w:sz w:val="24"/>
          <w:szCs w:val="24"/>
        </w:rPr>
        <w:tab/>
      </w:r>
      <w:r>
        <w:rPr>
          <w:rFonts w:ascii="Times New Roman" w:hAnsi="Times New Roman"/>
          <w:sz w:val="24"/>
          <w:szCs w:val="24"/>
        </w:rPr>
        <w:t xml:space="preserve">Instrumen studi kasus ialah sarana yang digunakan peneliti untuk mengumpulkan data (Sodik, M.A 2015). </w:t>
      </w:r>
      <w:proofErr w:type="spellStart"/>
      <w:r>
        <w:rPr>
          <w:rFonts w:ascii="Times New Roman" w:hAnsi="Times New Roman"/>
          <w:sz w:val="24"/>
          <w:szCs w:val="24"/>
        </w:rPr>
        <w:t>Instrumen</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w:t>
      </w:r>
    </w:p>
    <w:p w:rsidR="00143F3E" w:rsidRDefault="00143F3E">
      <w:pPr>
        <w:spacing w:after="240" w:line="360" w:lineRule="auto"/>
        <w:ind w:left="1276" w:hanging="283"/>
        <w:jc w:val="both"/>
        <w:rPr>
          <w:rFonts w:ascii="Times New Roman" w:hAnsi="Times New Roman"/>
          <w:sz w:val="24"/>
          <w:szCs w:val="24"/>
          <w:lang w:val="id-ID"/>
        </w:rPr>
      </w:pPr>
    </w:p>
    <w:p w:rsidR="00143F3E" w:rsidRDefault="00143F3E">
      <w:pPr>
        <w:spacing w:after="240" w:line="360" w:lineRule="auto"/>
        <w:ind w:left="1276" w:hanging="283"/>
        <w:jc w:val="both"/>
        <w:rPr>
          <w:rFonts w:ascii="Times New Roman" w:hAnsi="Times New Roman"/>
          <w:sz w:val="24"/>
          <w:szCs w:val="24"/>
          <w:lang w:val="id-ID"/>
        </w:rPr>
      </w:pPr>
    </w:p>
    <w:p w:rsidR="00143F3E" w:rsidRDefault="00143F3E">
      <w:pPr>
        <w:spacing w:after="240" w:line="360" w:lineRule="auto"/>
        <w:ind w:left="1276" w:hanging="283"/>
        <w:jc w:val="both"/>
        <w:rPr>
          <w:rFonts w:ascii="Times New Roman" w:hAnsi="Times New Roman"/>
          <w:sz w:val="24"/>
          <w:szCs w:val="24"/>
          <w:lang w:val="id-ID"/>
        </w:rPr>
      </w:pPr>
    </w:p>
    <w:p w:rsidR="008F05C1" w:rsidRDefault="008E5DE1" w:rsidP="00143F3E">
      <w:pPr>
        <w:spacing w:after="0" w:line="360" w:lineRule="auto"/>
        <w:ind w:left="1276" w:hanging="283"/>
        <w:jc w:val="both"/>
        <w:rPr>
          <w:rFonts w:ascii="Times New Roman" w:hAnsi="Times New Roman"/>
          <w:sz w:val="24"/>
          <w:szCs w:val="24"/>
        </w:rPr>
      </w:pPr>
      <w:r>
        <w:rPr>
          <w:rFonts w:ascii="Times New Roman" w:hAnsi="Times New Roman"/>
          <w:sz w:val="24"/>
          <w:szCs w:val="24"/>
        </w:rPr>
        <w:lastRenderedPageBreak/>
        <w:t>1.</w:t>
      </w:r>
      <w:r>
        <w:rPr>
          <w:rFonts w:ascii="Times New Roman" w:hAnsi="Times New Roman"/>
          <w:sz w:val="24"/>
          <w:szCs w:val="24"/>
        </w:rPr>
        <w:tab/>
        <w:t>Lembar Kuesioner</w:t>
      </w:r>
    </w:p>
    <w:p w:rsidR="008F05C1" w:rsidRDefault="008E5DE1" w:rsidP="00143F3E">
      <w:pPr>
        <w:spacing w:after="0" w:line="360" w:lineRule="auto"/>
        <w:ind w:left="1276"/>
        <w:jc w:val="both"/>
        <w:rPr>
          <w:rFonts w:ascii="Times New Roman" w:hAnsi="Times New Roman"/>
          <w:sz w:val="24"/>
          <w:szCs w:val="24"/>
        </w:rPr>
      </w:pPr>
      <w:proofErr w:type="spellStart"/>
      <w:proofErr w:type="gramStart"/>
      <w:r>
        <w:rPr>
          <w:rFonts w:ascii="Times New Roman" w:hAnsi="Times New Roman"/>
          <w:sz w:val="24"/>
          <w:szCs w:val="24"/>
        </w:rPr>
        <w:t>Kuesioner</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pertanyaan-pertanyaan dengan mempertimbangkan jumlah pertanyaan agar tidak terlalu banyak dan tidak menanyakan hal yang tidak penting.</w:t>
      </w:r>
      <w:proofErr w:type="gramEnd"/>
    </w:p>
    <w:p w:rsidR="008F05C1" w:rsidRDefault="008E5DE1" w:rsidP="008E5DE1">
      <w:pPr>
        <w:spacing w:after="0" w:line="360" w:lineRule="auto"/>
        <w:ind w:left="993" w:hanging="284"/>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2. Wawancara</w:t>
      </w:r>
    </w:p>
    <w:p w:rsidR="008F05C1" w:rsidRDefault="008E5DE1" w:rsidP="008E5DE1">
      <w:pPr>
        <w:spacing w:after="0" w:line="360" w:lineRule="auto"/>
        <w:ind w:left="1276" w:right="200"/>
        <w:jc w:val="both"/>
        <w:rPr>
          <w:rFonts w:ascii="Times New Roman" w:hAnsi="Times New Roman"/>
          <w:sz w:val="24"/>
          <w:szCs w:val="24"/>
        </w:rPr>
      </w:pPr>
      <w:r>
        <w:rPr>
          <w:rFonts w:ascii="Times New Roman" w:hAnsi="Times New Roman"/>
          <w:sz w:val="24"/>
          <w:szCs w:val="24"/>
        </w:rPr>
        <w:t>Peneliti akan melakukan wawancara untuk mendapatkan keterangan yang lengkap dan terperinci secara langsung pada klien.</w:t>
      </w:r>
    </w:p>
    <w:p w:rsidR="008F05C1" w:rsidRDefault="008E5DE1" w:rsidP="008E5DE1">
      <w:pPr>
        <w:spacing w:after="0" w:line="360" w:lineRule="auto"/>
        <w:ind w:left="1276" w:right="200" w:hanging="283"/>
        <w:jc w:val="both"/>
        <w:rPr>
          <w:rFonts w:ascii="Times New Roman" w:hAnsi="Times New Roman"/>
          <w:sz w:val="24"/>
          <w:szCs w:val="24"/>
        </w:rPr>
      </w:pPr>
      <w:r>
        <w:rPr>
          <w:rFonts w:ascii="Times New Roman" w:hAnsi="Times New Roman"/>
          <w:sz w:val="24"/>
          <w:szCs w:val="24"/>
        </w:rPr>
        <w:t>3. Observasi</w:t>
      </w:r>
    </w:p>
    <w:p w:rsidR="008F05C1" w:rsidRDefault="008E5DE1" w:rsidP="00143F3E">
      <w:pPr>
        <w:spacing w:after="0" w:line="360" w:lineRule="auto"/>
        <w:ind w:left="1276" w:right="200"/>
        <w:jc w:val="both"/>
        <w:rPr>
          <w:rFonts w:ascii="Times New Roman" w:hAnsi="Times New Roman"/>
          <w:sz w:val="24"/>
          <w:szCs w:val="24"/>
          <w:lang w:val="id-ID"/>
        </w:rPr>
      </w:pPr>
      <w:r>
        <w:rPr>
          <w:rFonts w:ascii="Times New Roman" w:hAnsi="Times New Roman"/>
          <w:sz w:val="24"/>
          <w:szCs w:val="24"/>
        </w:rPr>
        <w:t xml:space="preserve">Peneliti </w:t>
      </w:r>
      <w:proofErr w:type="gramStart"/>
      <w:r>
        <w:rPr>
          <w:rFonts w:ascii="Times New Roman" w:hAnsi="Times New Roman"/>
          <w:sz w:val="24"/>
          <w:szCs w:val="24"/>
        </w:rPr>
        <w:t>akan</w:t>
      </w:r>
      <w:proofErr w:type="gramEnd"/>
      <w:r>
        <w:rPr>
          <w:rFonts w:ascii="Times New Roman" w:hAnsi="Times New Roman"/>
          <w:sz w:val="24"/>
          <w:szCs w:val="24"/>
        </w:rPr>
        <w:t xml:space="preserve"> melakukan observasi untuk memperoleh informasi-informasi dengan pengamatan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klien</w:t>
      </w:r>
      <w:proofErr w:type="spellEnd"/>
      <w:r>
        <w:rPr>
          <w:rFonts w:ascii="Times New Roman" w:hAnsi="Times New Roman"/>
          <w:sz w:val="24"/>
          <w:szCs w:val="24"/>
        </w:rPr>
        <w:t>.</w:t>
      </w:r>
    </w:p>
    <w:p w:rsidR="00143F3E" w:rsidRPr="00143F3E" w:rsidRDefault="00143F3E" w:rsidP="00143F3E">
      <w:pPr>
        <w:spacing w:after="0" w:line="360" w:lineRule="auto"/>
        <w:ind w:left="1276" w:right="200"/>
        <w:jc w:val="both"/>
        <w:rPr>
          <w:rFonts w:ascii="Times New Roman" w:hAnsi="Times New Roman"/>
          <w:sz w:val="24"/>
          <w:szCs w:val="24"/>
          <w:lang w:val="id-ID"/>
        </w:rPr>
      </w:pPr>
    </w:p>
    <w:p w:rsidR="008F05C1" w:rsidRDefault="008E5DE1" w:rsidP="008E5DE1">
      <w:pPr>
        <w:spacing w:after="0" w:line="360" w:lineRule="auto"/>
        <w:ind w:left="993" w:right="200" w:hanging="284"/>
        <w:jc w:val="both"/>
        <w:outlineLvl w:val="1"/>
        <w:rPr>
          <w:rFonts w:ascii="Times New Roman" w:hAnsi="Times New Roman"/>
          <w:b/>
          <w:bCs/>
          <w:sz w:val="24"/>
          <w:szCs w:val="24"/>
        </w:rPr>
      </w:pPr>
      <w:bookmarkStart w:id="66" w:name="_Toc66367448"/>
      <w:bookmarkStart w:id="67" w:name="_Toc75606660"/>
      <w:r>
        <w:rPr>
          <w:rFonts w:ascii="Times New Roman" w:hAnsi="Times New Roman"/>
          <w:b/>
          <w:bCs/>
          <w:sz w:val="24"/>
          <w:szCs w:val="24"/>
        </w:rPr>
        <w:t xml:space="preserve">F. </w:t>
      </w:r>
      <w:bookmarkEnd w:id="66"/>
      <w:r>
        <w:rPr>
          <w:rFonts w:ascii="Times New Roman" w:hAnsi="Times New Roman"/>
          <w:b/>
          <w:bCs/>
          <w:sz w:val="24"/>
          <w:szCs w:val="24"/>
        </w:rPr>
        <w:t xml:space="preserve"> METODE PENGUMPULAN DATA</w:t>
      </w:r>
      <w:bookmarkEnd w:id="67"/>
    </w:p>
    <w:p w:rsidR="008F05C1" w:rsidRDefault="008E5DE1" w:rsidP="008E5DE1">
      <w:pPr>
        <w:spacing w:after="0" w:line="360" w:lineRule="auto"/>
        <w:ind w:left="993" w:right="200" w:hanging="284"/>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1. Wawancara Hasil</w:t>
      </w:r>
    </w:p>
    <w:p w:rsidR="008F05C1" w:rsidRDefault="008E5DE1" w:rsidP="008E5DE1">
      <w:pPr>
        <w:spacing w:after="0" w:line="360" w:lineRule="auto"/>
        <w:ind w:left="1276" w:right="200"/>
        <w:jc w:val="both"/>
        <w:rPr>
          <w:rFonts w:ascii="Times New Roman" w:hAnsi="Times New Roman"/>
          <w:sz w:val="24"/>
          <w:szCs w:val="24"/>
        </w:rPr>
      </w:pPr>
      <w:r>
        <w:rPr>
          <w:rFonts w:ascii="Times New Roman" w:hAnsi="Times New Roman"/>
          <w:sz w:val="24"/>
          <w:szCs w:val="24"/>
        </w:rPr>
        <w:t>Wawancara ini merupakan metode untuk mendapatkan keterangan yang lengkap dan terperinci secara langsung terhadap klien..</w:t>
      </w:r>
    </w:p>
    <w:p w:rsidR="008F05C1" w:rsidRDefault="008E5DE1" w:rsidP="008E5DE1">
      <w:pPr>
        <w:spacing w:after="0" w:line="360" w:lineRule="auto"/>
        <w:ind w:left="993" w:right="200"/>
        <w:jc w:val="both"/>
        <w:rPr>
          <w:rFonts w:ascii="Times New Roman" w:hAnsi="Times New Roman"/>
          <w:sz w:val="24"/>
          <w:szCs w:val="24"/>
        </w:rPr>
      </w:pPr>
      <w:r>
        <w:rPr>
          <w:rFonts w:ascii="Times New Roman" w:hAnsi="Times New Roman"/>
          <w:sz w:val="24"/>
          <w:szCs w:val="24"/>
        </w:rPr>
        <w:t>2. Observasi</w:t>
      </w:r>
    </w:p>
    <w:p w:rsidR="008F05C1" w:rsidRDefault="008E5DE1" w:rsidP="008E5DE1">
      <w:pPr>
        <w:spacing w:after="0" w:line="360" w:lineRule="auto"/>
        <w:ind w:left="1276" w:right="200"/>
        <w:jc w:val="both"/>
        <w:rPr>
          <w:rFonts w:ascii="Times New Roman" w:hAnsi="Times New Roman"/>
          <w:sz w:val="24"/>
          <w:szCs w:val="24"/>
        </w:rPr>
      </w:pPr>
      <w:r>
        <w:rPr>
          <w:rFonts w:ascii="Times New Roman" w:hAnsi="Times New Roman"/>
          <w:sz w:val="24"/>
          <w:szCs w:val="24"/>
        </w:rPr>
        <w:t>Observasi merupakan metode yang tepat agar mendapatkan informasi-informasi melalui pengamatan langsung pada klien.</w:t>
      </w:r>
    </w:p>
    <w:p w:rsidR="008F05C1" w:rsidRDefault="008E5DE1" w:rsidP="008E5DE1">
      <w:pPr>
        <w:spacing w:after="0" w:line="360" w:lineRule="auto"/>
        <w:ind w:left="1276" w:right="200" w:hanging="283"/>
        <w:jc w:val="both"/>
        <w:rPr>
          <w:rFonts w:ascii="Times New Roman" w:hAnsi="Times New Roman"/>
          <w:sz w:val="24"/>
          <w:szCs w:val="24"/>
        </w:rPr>
      </w:pPr>
      <w:r>
        <w:rPr>
          <w:rFonts w:ascii="Times New Roman" w:hAnsi="Times New Roman"/>
          <w:sz w:val="24"/>
          <w:szCs w:val="24"/>
        </w:rPr>
        <w:t xml:space="preserve">3. Dokumentasi </w:t>
      </w:r>
    </w:p>
    <w:p w:rsidR="008F05C1" w:rsidRDefault="008E5DE1" w:rsidP="008E5DE1">
      <w:pPr>
        <w:spacing w:after="0" w:line="360" w:lineRule="auto"/>
        <w:ind w:left="1276" w:right="200" w:hanging="283"/>
        <w:jc w:val="both"/>
        <w:rPr>
          <w:rFonts w:ascii="Times New Roman" w:hAnsi="Times New Roman"/>
          <w:sz w:val="24"/>
          <w:szCs w:val="24"/>
        </w:rPr>
      </w:pPr>
      <w:r>
        <w:rPr>
          <w:rFonts w:ascii="Times New Roman" w:hAnsi="Times New Roman"/>
          <w:sz w:val="24"/>
          <w:szCs w:val="24"/>
        </w:rPr>
        <w:tab/>
        <w:t>Dokumentasi merupakan metode pengumpulan data berupa catatan, transkip, buku, dan sebagainya.</w:t>
      </w:r>
    </w:p>
    <w:p w:rsidR="008F05C1" w:rsidRDefault="008F05C1" w:rsidP="008E5DE1">
      <w:pPr>
        <w:spacing w:after="0" w:line="360" w:lineRule="auto"/>
        <w:ind w:left="1276" w:right="200" w:hanging="283"/>
        <w:jc w:val="both"/>
        <w:rPr>
          <w:rFonts w:ascii="Times New Roman" w:hAnsi="Times New Roman"/>
          <w:sz w:val="24"/>
          <w:szCs w:val="24"/>
        </w:rPr>
      </w:pPr>
    </w:p>
    <w:p w:rsidR="008F05C1" w:rsidRDefault="008E5DE1" w:rsidP="008E5DE1">
      <w:pPr>
        <w:spacing w:after="0" w:line="360" w:lineRule="auto"/>
        <w:ind w:left="709" w:right="200"/>
        <w:jc w:val="both"/>
        <w:outlineLvl w:val="1"/>
        <w:rPr>
          <w:rFonts w:ascii="Times New Roman" w:hAnsi="Times New Roman"/>
          <w:b/>
          <w:bCs/>
          <w:sz w:val="24"/>
          <w:szCs w:val="24"/>
        </w:rPr>
      </w:pPr>
      <w:bookmarkStart w:id="68" w:name="_Toc66367449"/>
      <w:bookmarkStart w:id="69" w:name="_Toc75606661"/>
      <w:r>
        <w:rPr>
          <w:rFonts w:ascii="Times New Roman" w:hAnsi="Times New Roman"/>
          <w:b/>
          <w:bCs/>
          <w:sz w:val="24"/>
          <w:szCs w:val="24"/>
        </w:rPr>
        <w:t>G. Tempat dan Waktu</w:t>
      </w:r>
      <w:bookmarkEnd w:id="68"/>
      <w:bookmarkEnd w:id="69"/>
    </w:p>
    <w:p w:rsidR="008F05C1" w:rsidRDefault="008E5DE1" w:rsidP="008E5DE1">
      <w:pPr>
        <w:spacing w:after="0" w:line="360" w:lineRule="auto"/>
        <w:ind w:left="993" w:right="200"/>
        <w:jc w:val="both"/>
        <w:rPr>
          <w:rFonts w:ascii="Times New Roman" w:hAnsi="Times New Roman"/>
          <w:sz w:val="24"/>
          <w:szCs w:val="24"/>
        </w:rPr>
      </w:pPr>
      <w:r>
        <w:rPr>
          <w:rFonts w:ascii="Times New Roman" w:hAnsi="Times New Roman"/>
          <w:sz w:val="24"/>
          <w:szCs w:val="24"/>
        </w:rPr>
        <w:t>1. Lokasi</w:t>
      </w:r>
    </w:p>
    <w:p w:rsidR="008F05C1" w:rsidRDefault="008E5DE1" w:rsidP="008E5DE1">
      <w:pPr>
        <w:spacing w:after="0" w:line="360" w:lineRule="auto"/>
        <w:ind w:left="1276" w:right="200"/>
        <w:jc w:val="both"/>
        <w:rPr>
          <w:rFonts w:ascii="Times New Roman" w:hAnsi="Times New Roman"/>
          <w:sz w:val="24"/>
          <w:szCs w:val="24"/>
        </w:rPr>
      </w:pPr>
      <w:r>
        <w:rPr>
          <w:rFonts w:ascii="Times New Roman" w:hAnsi="Times New Roman"/>
          <w:sz w:val="24"/>
          <w:szCs w:val="24"/>
        </w:rPr>
        <w:t>Studi kasus ini dilaksanakan di Rumah Sakit Umum Daerah Banyumas.</w:t>
      </w:r>
    </w:p>
    <w:p w:rsidR="008F05C1" w:rsidRDefault="008E5DE1" w:rsidP="008E5DE1">
      <w:pPr>
        <w:spacing w:after="0" w:line="360" w:lineRule="auto"/>
        <w:ind w:left="993" w:right="200"/>
        <w:jc w:val="both"/>
        <w:rPr>
          <w:rFonts w:ascii="Times New Roman" w:hAnsi="Times New Roman"/>
          <w:sz w:val="24"/>
          <w:szCs w:val="24"/>
        </w:rPr>
      </w:pPr>
      <w:r>
        <w:rPr>
          <w:rFonts w:ascii="Times New Roman" w:hAnsi="Times New Roman"/>
          <w:sz w:val="24"/>
          <w:szCs w:val="24"/>
        </w:rPr>
        <w:t>2. Waktu</w:t>
      </w:r>
    </w:p>
    <w:p w:rsidR="008F05C1" w:rsidRDefault="008E5DE1" w:rsidP="008E5DE1">
      <w:pPr>
        <w:spacing w:after="0" w:line="360" w:lineRule="auto"/>
        <w:ind w:left="1276" w:right="200"/>
        <w:jc w:val="both"/>
        <w:rPr>
          <w:rFonts w:ascii="Times New Roman" w:hAnsi="Times New Roman"/>
          <w:sz w:val="24"/>
          <w:szCs w:val="24"/>
        </w:rPr>
      </w:pPr>
      <w:r>
        <w:rPr>
          <w:rFonts w:ascii="Times New Roman" w:hAnsi="Times New Roman"/>
          <w:sz w:val="24"/>
          <w:szCs w:val="24"/>
        </w:rPr>
        <w:t>Waktu penelitian dilakukan yaitu dari 17 desember sampai dengan 30 mei 2021.</w:t>
      </w:r>
    </w:p>
    <w:p w:rsidR="008F05C1" w:rsidRDefault="008E5DE1" w:rsidP="008E5DE1">
      <w:pPr>
        <w:spacing w:after="0" w:line="360" w:lineRule="auto"/>
        <w:ind w:right="200" w:firstLine="720"/>
        <w:jc w:val="both"/>
        <w:outlineLvl w:val="1"/>
        <w:rPr>
          <w:rFonts w:ascii="Times New Roman" w:hAnsi="Times New Roman"/>
          <w:b/>
          <w:bCs/>
          <w:sz w:val="24"/>
          <w:szCs w:val="24"/>
        </w:rPr>
      </w:pPr>
      <w:bookmarkStart w:id="70" w:name="_Toc66367450"/>
      <w:bookmarkStart w:id="71" w:name="_Toc75606662"/>
      <w:r>
        <w:rPr>
          <w:rFonts w:ascii="Times New Roman" w:hAnsi="Times New Roman"/>
          <w:b/>
          <w:bCs/>
          <w:sz w:val="24"/>
          <w:szCs w:val="24"/>
        </w:rPr>
        <w:lastRenderedPageBreak/>
        <w:t>H. Analisa Data</w:t>
      </w:r>
      <w:bookmarkEnd w:id="70"/>
      <w:bookmarkEnd w:id="71"/>
    </w:p>
    <w:p w:rsidR="008F05C1" w:rsidRDefault="008E5DE1" w:rsidP="008E5DE1">
      <w:pPr>
        <w:spacing w:after="0" w:line="360" w:lineRule="auto"/>
        <w:ind w:left="993" w:right="200" w:firstLine="567"/>
        <w:jc w:val="both"/>
        <w:rPr>
          <w:rFonts w:ascii="Times New Roman" w:hAnsi="Times New Roman"/>
          <w:sz w:val="24"/>
          <w:szCs w:val="24"/>
        </w:rPr>
      </w:pPr>
      <w:r>
        <w:rPr>
          <w:rFonts w:ascii="Times New Roman" w:hAnsi="Times New Roman"/>
          <w:sz w:val="24"/>
          <w:szCs w:val="24"/>
        </w:rPr>
        <w:t>Analisa data disebut juga pengelolaan data dan penafsiran data. Analisa data yaitu serangkaian kegiatan penelitian, pengelompokan, sistematisasi, penafsiran data dan verifikasi data. Kegiatan analisa data adalah: mengelompokan data berdasarkan jenis responden, serta menyajikan data tiap variable yang diteliti (Sodik, 2015). Adapun urutan dalam analis data dalam studi kasus ini adalah:</w:t>
      </w:r>
    </w:p>
    <w:p w:rsidR="008F05C1" w:rsidRDefault="008E5DE1" w:rsidP="008E5DE1">
      <w:pPr>
        <w:spacing w:after="0" w:line="360" w:lineRule="auto"/>
        <w:ind w:left="993" w:right="200"/>
        <w:jc w:val="both"/>
        <w:rPr>
          <w:rFonts w:ascii="Times New Roman" w:hAnsi="Times New Roman"/>
          <w:sz w:val="24"/>
          <w:szCs w:val="24"/>
        </w:rPr>
      </w:pPr>
      <w:r>
        <w:rPr>
          <w:rFonts w:ascii="Times New Roman" w:hAnsi="Times New Roman"/>
          <w:sz w:val="24"/>
          <w:szCs w:val="24"/>
        </w:rPr>
        <w:t>1.  Pengumpulan data</w:t>
      </w:r>
    </w:p>
    <w:p w:rsidR="008F05C1" w:rsidRDefault="008E5DE1" w:rsidP="008E5DE1">
      <w:pPr>
        <w:spacing w:after="0" w:line="360" w:lineRule="auto"/>
        <w:ind w:left="1276" w:right="200"/>
        <w:jc w:val="both"/>
        <w:rPr>
          <w:rFonts w:ascii="Times New Roman" w:hAnsi="Times New Roman"/>
          <w:sz w:val="24"/>
          <w:szCs w:val="24"/>
        </w:rPr>
      </w:pPr>
      <w:r>
        <w:rPr>
          <w:rFonts w:ascii="Times New Roman" w:hAnsi="Times New Roman"/>
          <w:sz w:val="24"/>
          <w:szCs w:val="24"/>
        </w:rPr>
        <w:t>Pengumpulan data ini diperoleh dari lembar kuesioner yang diperoleh.</w:t>
      </w:r>
    </w:p>
    <w:p w:rsidR="008F05C1" w:rsidRDefault="008E5DE1" w:rsidP="008E5DE1">
      <w:pPr>
        <w:spacing w:after="0" w:line="360" w:lineRule="auto"/>
        <w:ind w:left="993" w:right="200"/>
        <w:jc w:val="both"/>
        <w:rPr>
          <w:rFonts w:ascii="Times New Roman" w:hAnsi="Times New Roman"/>
          <w:sz w:val="24"/>
          <w:szCs w:val="24"/>
        </w:rPr>
      </w:pPr>
      <w:r>
        <w:rPr>
          <w:rFonts w:ascii="Times New Roman" w:hAnsi="Times New Roman"/>
          <w:sz w:val="24"/>
          <w:szCs w:val="24"/>
        </w:rPr>
        <w:t>2.  Reduksi data</w:t>
      </w:r>
    </w:p>
    <w:p w:rsidR="008F05C1" w:rsidRDefault="008E5DE1" w:rsidP="008E5DE1">
      <w:pPr>
        <w:spacing w:after="0" w:line="360" w:lineRule="auto"/>
        <w:ind w:left="1276" w:right="200"/>
        <w:jc w:val="both"/>
        <w:rPr>
          <w:rFonts w:ascii="Times New Roman" w:hAnsi="Times New Roman"/>
          <w:sz w:val="24"/>
          <w:szCs w:val="24"/>
        </w:rPr>
      </w:pPr>
      <w:r>
        <w:rPr>
          <w:rFonts w:ascii="Times New Roman" w:hAnsi="Times New Roman"/>
          <w:sz w:val="24"/>
          <w:szCs w:val="24"/>
        </w:rPr>
        <w:t>Mereduksi data adalah merangkum serta memilih hal-hal penting serta membuang yang tidak penting. Jadi tujuan reduksi yaitu untuk meringkas data yang didapat selama penelitian data dilapangan.</w:t>
      </w:r>
    </w:p>
    <w:p w:rsidR="008F05C1" w:rsidRDefault="008E5DE1" w:rsidP="008E5DE1">
      <w:pPr>
        <w:spacing w:after="0" w:line="360" w:lineRule="auto"/>
        <w:ind w:left="1276" w:right="200" w:hanging="283"/>
        <w:jc w:val="both"/>
        <w:rPr>
          <w:rFonts w:ascii="Times New Roman" w:hAnsi="Times New Roman"/>
          <w:sz w:val="24"/>
          <w:szCs w:val="24"/>
        </w:rPr>
      </w:pPr>
      <w:r>
        <w:rPr>
          <w:rFonts w:ascii="Times New Roman" w:hAnsi="Times New Roman"/>
          <w:sz w:val="24"/>
          <w:szCs w:val="24"/>
        </w:rPr>
        <w:t>3. Penyajian data</w:t>
      </w:r>
    </w:p>
    <w:p w:rsidR="008F05C1" w:rsidRDefault="008E5DE1" w:rsidP="008E5DE1">
      <w:pPr>
        <w:spacing w:after="0" w:line="360" w:lineRule="auto"/>
        <w:ind w:left="1276" w:right="200" w:hanging="283"/>
        <w:jc w:val="both"/>
        <w:rPr>
          <w:rFonts w:ascii="Times New Roman" w:hAnsi="Times New Roman"/>
          <w:sz w:val="24"/>
          <w:szCs w:val="24"/>
        </w:rPr>
      </w:pPr>
      <w:r>
        <w:rPr>
          <w:rFonts w:ascii="Times New Roman" w:hAnsi="Times New Roman"/>
          <w:sz w:val="24"/>
          <w:szCs w:val="24"/>
        </w:rPr>
        <w:tab/>
        <w:t>Penyajian data ini dilakukan untuk mengetahui gambaran keseluruhan atau bagian tertentu dari gambaran keseluruhan.</w:t>
      </w:r>
    </w:p>
    <w:p w:rsidR="008F05C1" w:rsidRDefault="008E5DE1" w:rsidP="008E5DE1">
      <w:pPr>
        <w:spacing w:after="0" w:line="360" w:lineRule="auto"/>
        <w:ind w:left="1276" w:right="200" w:hanging="283"/>
        <w:jc w:val="both"/>
        <w:rPr>
          <w:rFonts w:ascii="Times New Roman" w:hAnsi="Times New Roman"/>
          <w:sz w:val="24"/>
          <w:szCs w:val="24"/>
        </w:rPr>
      </w:pPr>
      <w:r>
        <w:rPr>
          <w:rFonts w:ascii="Times New Roman" w:hAnsi="Times New Roman"/>
          <w:sz w:val="24"/>
          <w:szCs w:val="24"/>
        </w:rPr>
        <w:t xml:space="preserve">4.  Kesimpulan </w:t>
      </w:r>
    </w:p>
    <w:p w:rsidR="008F05C1" w:rsidRDefault="008E5DE1" w:rsidP="008E5DE1">
      <w:pPr>
        <w:spacing w:after="0" w:line="360" w:lineRule="auto"/>
        <w:ind w:left="1276" w:right="200" w:hanging="283"/>
        <w:jc w:val="both"/>
        <w:rPr>
          <w:rFonts w:ascii="Times New Roman" w:hAnsi="Times New Roman"/>
          <w:sz w:val="24"/>
          <w:szCs w:val="24"/>
        </w:rPr>
      </w:pPr>
      <w:r>
        <w:rPr>
          <w:rFonts w:ascii="Times New Roman" w:hAnsi="Times New Roman"/>
          <w:sz w:val="24"/>
          <w:szCs w:val="24"/>
        </w:rPr>
        <w:tab/>
        <w:t>Kesimpulan adalah tahap terakhir dalam proses penyajian data yang diperoleh dalam penelitian studi kasus ini.</w:t>
      </w:r>
    </w:p>
    <w:p w:rsidR="008F05C1" w:rsidRDefault="008F05C1" w:rsidP="008E5DE1">
      <w:pPr>
        <w:spacing w:after="0" w:line="360" w:lineRule="auto"/>
        <w:ind w:left="1276" w:right="200"/>
        <w:jc w:val="both"/>
        <w:rPr>
          <w:rFonts w:ascii="Times New Roman" w:hAnsi="Times New Roman"/>
          <w:sz w:val="24"/>
          <w:szCs w:val="24"/>
        </w:rPr>
      </w:pPr>
    </w:p>
    <w:p w:rsidR="008F05C1" w:rsidRDefault="008E5DE1" w:rsidP="008E5DE1">
      <w:pPr>
        <w:spacing w:after="0" w:line="360" w:lineRule="auto"/>
        <w:ind w:left="1276" w:right="200" w:hanging="425"/>
        <w:jc w:val="both"/>
        <w:outlineLvl w:val="1"/>
        <w:rPr>
          <w:rFonts w:ascii="Times New Roman" w:hAnsi="Times New Roman"/>
          <w:b/>
          <w:bCs/>
          <w:sz w:val="24"/>
          <w:szCs w:val="24"/>
        </w:rPr>
      </w:pPr>
      <w:bookmarkStart w:id="72" w:name="_Toc66367451"/>
      <w:bookmarkStart w:id="73" w:name="_Toc75606663"/>
      <w:r>
        <w:rPr>
          <w:rFonts w:ascii="Times New Roman" w:hAnsi="Times New Roman"/>
          <w:b/>
          <w:bCs/>
          <w:sz w:val="24"/>
          <w:szCs w:val="24"/>
        </w:rPr>
        <w:t>I.  Etika Studi Kasus</w:t>
      </w:r>
      <w:bookmarkEnd w:id="72"/>
      <w:bookmarkEnd w:id="73"/>
    </w:p>
    <w:p w:rsidR="008F05C1" w:rsidRDefault="008E5DE1" w:rsidP="008E5DE1">
      <w:pPr>
        <w:tabs>
          <w:tab w:val="left" w:pos="720"/>
          <w:tab w:val="left" w:pos="1440"/>
          <w:tab w:val="left" w:pos="2160"/>
          <w:tab w:val="left" w:pos="2880"/>
          <w:tab w:val="left" w:pos="5640"/>
        </w:tabs>
        <w:spacing w:after="0" w:line="360" w:lineRule="auto"/>
        <w:ind w:left="1276" w:right="200" w:hanging="425"/>
        <w:jc w:val="both"/>
        <w:rPr>
          <w:rFonts w:ascii="Times New Roman" w:hAnsi="Times New Roman"/>
          <w:i/>
          <w:iCs/>
          <w:sz w:val="24"/>
          <w:szCs w:val="24"/>
        </w:rPr>
      </w:pPr>
      <w:r>
        <w:rPr>
          <w:rFonts w:ascii="Times New Roman" w:hAnsi="Times New Roman"/>
          <w:sz w:val="24"/>
          <w:szCs w:val="24"/>
        </w:rPr>
        <w:tab/>
      </w:r>
      <w:r>
        <w:rPr>
          <w:rFonts w:ascii="Times New Roman" w:hAnsi="Times New Roman"/>
          <w:i/>
          <w:iCs/>
          <w:sz w:val="24"/>
          <w:szCs w:val="24"/>
        </w:rPr>
        <w:t xml:space="preserve">1. </w:t>
      </w:r>
      <w:r>
        <w:rPr>
          <w:rFonts w:ascii="Times New Roman" w:hAnsi="Times New Roman"/>
          <w:sz w:val="24"/>
          <w:szCs w:val="24"/>
        </w:rPr>
        <w:t>Peesetujuan (</w:t>
      </w:r>
      <w:r>
        <w:rPr>
          <w:rFonts w:ascii="Times New Roman" w:hAnsi="Times New Roman"/>
          <w:i/>
          <w:iCs/>
          <w:sz w:val="24"/>
          <w:szCs w:val="24"/>
        </w:rPr>
        <w:t>Informed consent)</w:t>
      </w:r>
    </w:p>
    <w:p w:rsidR="008F05C1" w:rsidRDefault="008E5DE1" w:rsidP="008E5DE1">
      <w:pPr>
        <w:tabs>
          <w:tab w:val="left" w:pos="720"/>
          <w:tab w:val="left" w:pos="1440"/>
          <w:tab w:val="left" w:pos="2160"/>
          <w:tab w:val="left" w:pos="2880"/>
          <w:tab w:val="left" w:pos="5640"/>
        </w:tabs>
        <w:spacing w:after="0" w:line="360" w:lineRule="auto"/>
        <w:ind w:left="1560" w:right="200"/>
        <w:jc w:val="both"/>
        <w:rPr>
          <w:rFonts w:ascii="Times New Roman" w:hAnsi="Times New Roman"/>
          <w:sz w:val="24"/>
          <w:szCs w:val="24"/>
        </w:rPr>
      </w:pPr>
      <w:r>
        <w:rPr>
          <w:rFonts w:ascii="Times New Roman" w:hAnsi="Times New Roman"/>
          <w:sz w:val="24"/>
          <w:szCs w:val="24"/>
        </w:rPr>
        <w:t>Sub</w:t>
      </w:r>
      <w:r>
        <w:rPr>
          <w:rFonts w:ascii="Times New Roman" w:hAnsi="Times New Roman"/>
          <w:sz w:val="24"/>
          <w:szCs w:val="24"/>
          <w:lang w:val="id-ID"/>
        </w:rPr>
        <w:t>j</w:t>
      </w:r>
      <w:r>
        <w:rPr>
          <w:rFonts w:ascii="Times New Roman" w:hAnsi="Times New Roman"/>
          <w:sz w:val="24"/>
          <w:szCs w:val="24"/>
        </w:rPr>
        <w:t xml:space="preserve">ek harus memperoleh informasi secara lengkap dan sebelum penelitian dilaksanakan </w:t>
      </w:r>
      <w:r>
        <w:rPr>
          <w:rFonts w:ascii="Times New Roman" w:hAnsi="Times New Roman"/>
          <w:sz w:val="24"/>
          <w:szCs w:val="24"/>
          <w:lang w:val="id-ID"/>
        </w:rPr>
        <w:t>w</w:t>
      </w:r>
      <w:r>
        <w:rPr>
          <w:rFonts w:ascii="Times New Roman" w:hAnsi="Times New Roman"/>
          <w:sz w:val="24"/>
          <w:szCs w:val="24"/>
        </w:rPr>
        <w:t>ajib memberi lembar persetujuan untuk menjadi responden.</w:t>
      </w:r>
    </w:p>
    <w:p w:rsidR="008F05C1" w:rsidRDefault="008E5DE1" w:rsidP="008E5DE1">
      <w:pPr>
        <w:spacing w:after="0" w:line="360" w:lineRule="auto"/>
        <w:ind w:left="1560" w:right="200" w:hanging="284"/>
        <w:jc w:val="both"/>
        <w:rPr>
          <w:rFonts w:ascii="Times New Roman" w:hAnsi="Times New Roman"/>
          <w:i/>
          <w:iCs/>
          <w:sz w:val="24"/>
          <w:szCs w:val="24"/>
        </w:rPr>
      </w:pPr>
      <w:r>
        <w:rPr>
          <w:rFonts w:ascii="Times New Roman" w:hAnsi="Times New Roman"/>
          <w:sz w:val="24"/>
          <w:szCs w:val="24"/>
        </w:rPr>
        <w:t xml:space="preserve">2.  Tanpa nama </w:t>
      </w:r>
      <w:r>
        <w:rPr>
          <w:rFonts w:ascii="Times New Roman" w:hAnsi="Times New Roman"/>
          <w:i/>
          <w:iCs/>
          <w:sz w:val="24"/>
          <w:szCs w:val="24"/>
        </w:rPr>
        <w:t>(anonymity)</w:t>
      </w:r>
    </w:p>
    <w:p w:rsidR="008F05C1" w:rsidRDefault="008E5DE1" w:rsidP="008E5DE1">
      <w:pPr>
        <w:spacing w:after="0" w:line="360" w:lineRule="auto"/>
        <w:ind w:left="1560" w:right="200"/>
        <w:jc w:val="both"/>
        <w:rPr>
          <w:rFonts w:ascii="Times New Roman" w:hAnsi="Times New Roman"/>
          <w:sz w:val="24"/>
          <w:szCs w:val="24"/>
        </w:rPr>
      </w:pPr>
      <w:r>
        <w:rPr>
          <w:rFonts w:ascii="Times New Roman" w:hAnsi="Times New Roman"/>
          <w:sz w:val="24"/>
          <w:szCs w:val="24"/>
        </w:rPr>
        <w:t>Dalam penggunaan subjek penelitian hanya dapat menulis kode dilembar pengumpulan data.</w:t>
      </w:r>
    </w:p>
    <w:p w:rsidR="008F05C1" w:rsidRDefault="008F05C1" w:rsidP="008E5DE1">
      <w:pPr>
        <w:spacing w:after="0" w:line="360" w:lineRule="auto"/>
        <w:ind w:left="1560" w:right="200"/>
        <w:jc w:val="both"/>
        <w:rPr>
          <w:rFonts w:ascii="Times New Roman" w:hAnsi="Times New Roman"/>
          <w:sz w:val="24"/>
          <w:szCs w:val="24"/>
        </w:rPr>
      </w:pPr>
    </w:p>
    <w:p w:rsidR="008F05C1" w:rsidRDefault="008E5DE1" w:rsidP="008E5DE1">
      <w:pPr>
        <w:spacing w:after="0" w:line="360" w:lineRule="auto"/>
        <w:ind w:left="1276" w:right="200"/>
        <w:jc w:val="both"/>
        <w:rPr>
          <w:rFonts w:ascii="Times New Roman" w:hAnsi="Times New Roman"/>
          <w:i/>
          <w:iCs/>
          <w:sz w:val="24"/>
          <w:szCs w:val="24"/>
        </w:rPr>
      </w:pPr>
      <w:r>
        <w:rPr>
          <w:rFonts w:ascii="Times New Roman" w:hAnsi="Times New Roman"/>
          <w:sz w:val="24"/>
          <w:szCs w:val="24"/>
        </w:rPr>
        <w:lastRenderedPageBreak/>
        <w:t xml:space="preserve">3. Kerahasiaan </w:t>
      </w:r>
      <w:r>
        <w:rPr>
          <w:rFonts w:ascii="Times New Roman" w:hAnsi="Times New Roman"/>
          <w:i/>
          <w:iCs/>
          <w:sz w:val="24"/>
          <w:szCs w:val="24"/>
        </w:rPr>
        <w:t>(confidentiality)</w:t>
      </w:r>
    </w:p>
    <w:p w:rsidR="008F05C1" w:rsidRDefault="008E5DE1" w:rsidP="008E5DE1">
      <w:pPr>
        <w:spacing w:after="0" w:line="360" w:lineRule="auto"/>
        <w:ind w:left="1560" w:right="200"/>
        <w:jc w:val="both"/>
        <w:rPr>
          <w:rFonts w:ascii="Times New Roman" w:hAnsi="Times New Roman"/>
          <w:sz w:val="24"/>
          <w:szCs w:val="24"/>
        </w:rPr>
      </w:pPr>
      <w:r>
        <w:rPr>
          <w:rFonts w:ascii="Times New Roman" w:hAnsi="Times New Roman"/>
          <w:sz w:val="24"/>
          <w:szCs w:val="24"/>
        </w:rPr>
        <w:t>Semua informasi yang sudah didapatkan terjamin kerahasiaannya dengan tidak memberikan informasi mengenai penelitian tersebut (Saryono, 2011).</w:t>
      </w:r>
    </w:p>
    <w:p w:rsidR="008E5DE1" w:rsidRDefault="008E5DE1" w:rsidP="008E5DE1">
      <w:pPr>
        <w:spacing w:after="0" w:line="360" w:lineRule="auto"/>
        <w:rPr>
          <w:rFonts w:ascii="Times New Roman" w:hAnsi="Times New Roman"/>
          <w:sz w:val="24"/>
          <w:szCs w:val="24"/>
        </w:rPr>
        <w:sectPr w:rsidR="008E5DE1" w:rsidSect="008E5DE1">
          <w:headerReference w:type="default" r:id="rId18"/>
          <w:footerReference w:type="first" r:id="rId19"/>
          <w:pgSz w:w="12240" w:h="15840"/>
          <w:pgMar w:top="1985" w:right="1701" w:bottom="1701" w:left="2268" w:header="709" w:footer="709" w:gutter="0"/>
          <w:pgNumType w:start="23"/>
          <w:cols w:space="708"/>
          <w:titlePg/>
          <w:docGrid w:linePitch="360"/>
        </w:sectPr>
      </w:pPr>
    </w:p>
    <w:p w:rsidR="008F05C1" w:rsidRPr="00A3058A" w:rsidRDefault="008E5DE1" w:rsidP="00A3058A">
      <w:pPr>
        <w:pStyle w:val="Heading1"/>
        <w:spacing w:before="0" w:line="360" w:lineRule="auto"/>
        <w:jc w:val="center"/>
        <w:rPr>
          <w:rFonts w:ascii="Times New Roman" w:hAnsi="Times New Roman"/>
          <w:color w:val="auto"/>
          <w:sz w:val="24"/>
          <w:szCs w:val="24"/>
        </w:rPr>
      </w:pPr>
      <w:bookmarkStart w:id="74" w:name="_Toc75606664"/>
      <w:r w:rsidRPr="00A3058A">
        <w:rPr>
          <w:rFonts w:ascii="Times New Roman" w:hAnsi="Times New Roman"/>
          <w:color w:val="auto"/>
          <w:sz w:val="24"/>
          <w:szCs w:val="24"/>
        </w:rPr>
        <w:lastRenderedPageBreak/>
        <w:t>BAB IV</w:t>
      </w:r>
      <w:bookmarkEnd w:id="74"/>
    </w:p>
    <w:p w:rsidR="008F05C1" w:rsidRPr="00A3058A" w:rsidRDefault="008E5DE1" w:rsidP="00A3058A">
      <w:pPr>
        <w:pStyle w:val="Heading1"/>
        <w:spacing w:before="0" w:line="360" w:lineRule="auto"/>
        <w:jc w:val="center"/>
        <w:rPr>
          <w:rFonts w:ascii="Times New Roman" w:hAnsi="Times New Roman"/>
          <w:color w:val="auto"/>
          <w:sz w:val="24"/>
          <w:szCs w:val="24"/>
          <w:lang w:val="id-ID"/>
        </w:rPr>
      </w:pPr>
      <w:bookmarkStart w:id="75" w:name="_Toc75606665"/>
      <w:r w:rsidRPr="00A3058A">
        <w:rPr>
          <w:rFonts w:ascii="Times New Roman" w:hAnsi="Times New Roman"/>
          <w:color w:val="auto"/>
          <w:sz w:val="24"/>
          <w:szCs w:val="24"/>
        </w:rPr>
        <w:t>HASIL DAN PEMBAHASAN</w:t>
      </w:r>
      <w:bookmarkEnd w:id="75"/>
    </w:p>
    <w:p w:rsidR="008E5DE1" w:rsidRPr="008E5DE1" w:rsidRDefault="008E5DE1" w:rsidP="008E5DE1">
      <w:pPr>
        <w:spacing w:line="360" w:lineRule="auto"/>
        <w:jc w:val="center"/>
        <w:rPr>
          <w:rFonts w:ascii="Times New Roman" w:hAnsi="Times New Roman"/>
          <w:b/>
          <w:sz w:val="24"/>
          <w:szCs w:val="24"/>
          <w:lang w:val="id-ID"/>
        </w:rPr>
      </w:pPr>
    </w:p>
    <w:p w:rsidR="008F05C1" w:rsidRPr="00A3058A" w:rsidRDefault="008E5DE1" w:rsidP="009D0140">
      <w:pPr>
        <w:pStyle w:val="Heading2"/>
        <w:numPr>
          <w:ilvl w:val="0"/>
          <w:numId w:val="45"/>
        </w:numPr>
        <w:rPr>
          <w:rFonts w:ascii="Times New Roman" w:hAnsi="Times New Roman"/>
          <w:color w:val="auto"/>
          <w:sz w:val="24"/>
          <w:szCs w:val="24"/>
        </w:rPr>
      </w:pPr>
      <w:bookmarkStart w:id="76" w:name="_Toc75606666"/>
      <w:proofErr w:type="spellStart"/>
      <w:r w:rsidRPr="00A3058A">
        <w:rPr>
          <w:rFonts w:ascii="Times New Roman" w:hAnsi="Times New Roman"/>
          <w:color w:val="auto"/>
          <w:sz w:val="24"/>
          <w:szCs w:val="24"/>
        </w:rPr>
        <w:t>Gambaran</w:t>
      </w:r>
      <w:proofErr w:type="spellEnd"/>
      <w:r w:rsidRPr="00A3058A">
        <w:rPr>
          <w:rFonts w:ascii="Times New Roman" w:hAnsi="Times New Roman"/>
          <w:color w:val="auto"/>
          <w:sz w:val="24"/>
          <w:szCs w:val="24"/>
        </w:rPr>
        <w:t xml:space="preserve"> </w:t>
      </w:r>
      <w:proofErr w:type="spellStart"/>
      <w:r w:rsidRPr="00A3058A">
        <w:rPr>
          <w:rFonts w:ascii="Times New Roman" w:hAnsi="Times New Roman"/>
          <w:color w:val="auto"/>
          <w:sz w:val="24"/>
          <w:szCs w:val="24"/>
        </w:rPr>
        <w:t>Lokasi</w:t>
      </w:r>
      <w:proofErr w:type="spellEnd"/>
      <w:r w:rsidRPr="00A3058A">
        <w:rPr>
          <w:rFonts w:ascii="Times New Roman" w:hAnsi="Times New Roman"/>
          <w:color w:val="auto"/>
          <w:sz w:val="24"/>
          <w:szCs w:val="24"/>
        </w:rPr>
        <w:t xml:space="preserve"> </w:t>
      </w:r>
      <w:proofErr w:type="spellStart"/>
      <w:r w:rsidRPr="00A3058A">
        <w:rPr>
          <w:rFonts w:ascii="Times New Roman" w:hAnsi="Times New Roman"/>
          <w:color w:val="auto"/>
          <w:sz w:val="24"/>
          <w:szCs w:val="24"/>
        </w:rPr>
        <w:t>Penelitian</w:t>
      </w:r>
      <w:bookmarkEnd w:id="76"/>
      <w:proofErr w:type="spellEnd"/>
    </w:p>
    <w:p w:rsidR="008F05C1" w:rsidRDefault="008E5DE1">
      <w:pPr>
        <w:spacing w:after="0" w:line="360" w:lineRule="auto"/>
        <w:ind w:left="794" w:firstLine="851"/>
        <w:jc w:val="both"/>
        <w:rPr>
          <w:rFonts w:ascii="Times New Roman" w:hAnsi="Times New Roman"/>
          <w:sz w:val="24"/>
          <w:szCs w:val="24"/>
        </w:rPr>
      </w:pPr>
      <w:r>
        <w:rPr>
          <w:rFonts w:ascii="Times New Roman" w:hAnsi="Times New Roman"/>
          <w:sz w:val="24"/>
          <w:szCs w:val="24"/>
        </w:rPr>
        <w:t xml:space="preserve">Balai Rehabilitas Sosial “Martani” Cilacap didirikan pada Tahun 1937, dimana Balai Rehabilitas Sosial </w:t>
      </w:r>
      <w:proofErr w:type="gramStart"/>
      <w:r>
        <w:rPr>
          <w:rFonts w:ascii="Times New Roman" w:hAnsi="Times New Roman"/>
          <w:sz w:val="24"/>
          <w:szCs w:val="24"/>
        </w:rPr>
        <w:t>“ Martani</w:t>
      </w:r>
      <w:proofErr w:type="gramEnd"/>
      <w:r>
        <w:rPr>
          <w:rFonts w:ascii="Times New Roman" w:hAnsi="Times New Roman"/>
          <w:sz w:val="24"/>
          <w:szCs w:val="24"/>
        </w:rPr>
        <w:t>” merupakan rumah miskin yang berfungsi sebagai tempat berkumpulnya para sukarelawan pejuang kemerdekaan mengingat begitu vitalnya keberadaan rumah miskin.</w:t>
      </w:r>
    </w:p>
    <w:p w:rsidR="008F05C1" w:rsidRDefault="008E5DE1">
      <w:pPr>
        <w:spacing w:after="0" w:line="360" w:lineRule="auto"/>
        <w:ind w:left="794" w:firstLine="851"/>
        <w:jc w:val="both"/>
        <w:rPr>
          <w:rFonts w:ascii="Times New Roman" w:hAnsi="Times New Roman"/>
          <w:sz w:val="24"/>
          <w:szCs w:val="24"/>
        </w:rPr>
      </w:pPr>
      <w:r>
        <w:rPr>
          <w:rFonts w:ascii="Times New Roman" w:hAnsi="Times New Roman"/>
          <w:sz w:val="24"/>
          <w:szCs w:val="24"/>
        </w:rPr>
        <w:t xml:space="preserve">Sebagai dampak dari perjuangan kemerdekaan, maka orang-orang khususnya para orang jompo yang tidsk terurus oleh keluarganya, sehingga pemerintah setempat mengubahnya menjadi tempat penampungan bagi orang-orang jompo yang terlantar dengan nama Panti Susilo Binangun. </w:t>
      </w:r>
    </w:p>
    <w:p w:rsidR="008F05C1" w:rsidRDefault="008E5DE1">
      <w:pPr>
        <w:spacing w:line="360" w:lineRule="auto"/>
        <w:ind w:left="851" w:firstLine="851"/>
        <w:jc w:val="both"/>
        <w:rPr>
          <w:rFonts w:ascii="Times New Roman" w:hAnsi="Times New Roman"/>
          <w:sz w:val="24"/>
          <w:szCs w:val="24"/>
        </w:rPr>
      </w:pPr>
      <w:r>
        <w:rPr>
          <w:rFonts w:ascii="Times New Roman" w:hAnsi="Times New Roman"/>
          <w:sz w:val="24"/>
          <w:szCs w:val="24"/>
        </w:rPr>
        <w:t xml:space="preserve">Pada masa-masa awal pembangunann negara kita, banyak sekali orang-orang yang tidak bisa menyesuaikan dengan tuntutan pembengunan yang ada sehingga muncllah para </w:t>
      </w:r>
      <w:r>
        <w:rPr>
          <w:rFonts w:ascii="Times New Roman" w:hAnsi="Times New Roman"/>
          <w:i/>
          <w:sz w:val="24"/>
          <w:szCs w:val="24"/>
        </w:rPr>
        <w:t xml:space="preserve">pengemis, gelandangan dan orang terlantar (PGOT) </w:t>
      </w:r>
      <w:r>
        <w:rPr>
          <w:rFonts w:ascii="Times New Roman" w:hAnsi="Times New Roman"/>
          <w:sz w:val="24"/>
          <w:szCs w:val="24"/>
        </w:rPr>
        <w:t xml:space="preserve">yang tersebar dimana-mana, maka atas dasar pertimbangan itulah mulai Tahun 1955 Panti Susilo Binangun digunakan untuk menampung </w:t>
      </w:r>
      <w:r>
        <w:rPr>
          <w:rFonts w:ascii="Times New Roman" w:hAnsi="Times New Roman"/>
          <w:i/>
          <w:sz w:val="24"/>
          <w:szCs w:val="24"/>
        </w:rPr>
        <w:t xml:space="preserve">para pengemis, gelandangan dan orang terlantar (PGOT) </w:t>
      </w:r>
      <w:r>
        <w:rPr>
          <w:rFonts w:ascii="Times New Roman" w:hAnsi="Times New Roman"/>
          <w:sz w:val="24"/>
          <w:szCs w:val="24"/>
        </w:rPr>
        <w:t>dengan merubah status dan namanya menjadi Rumah Pelayanan Sosial Disabilitas Mental “Martani” yang berada dibawah pengawasan Kantor Sosial Kabupaten Cilacap. Rumah Pelayanan Sosial Disabilitas Mental “Martani” terletak di Desa Pucung Kidul, Kecamatan Kroya, Kabupaten Cilacap. Rumah Pelayanan Sosial ini memiliki luas 8,994 m² dan memiliki letak yang cukup strategis. Rumah Pelayanan Sosial Martani memiliki daya tampung sebanyak 80 PM (Penerima Manfaat) dan untuk saat ini jumlah keseluruhan 72 PM yang terdiri dari 46 PM laki-laki dan 26 PM perempuan. Penelitian ini dilakukan di Rumah Pelayanan Sosial Disabilitas Mental “Martani” metode yang digunakan dalam penelitian ini adalah format pengkajian dan lembar observasi.</w:t>
      </w:r>
    </w:p>
    <w:p w:rsidR="008F05C1" w:rsidRPr="00A3058A" w:rsidRDefault="008E5DE1" w:rsidP="009D0140">
      <w:pPr>
        <w:pStyle w:val="Heading2"/>
        <w:numPr>
          <w:ilvl w:val="0"/>
          <w:numId w:val="45"/>
        </w:numPr>
        <w:rPr>
          <w:rFonts w:ascii="Times New Roman" w:hAnsi="Times New Roman"/>
          <w:color w:val="auto"/>
          <w:sz w:val="24"/>
          <w:szCs w:val="24"/>
        </w:rPr>
      </w:pPr>
      <w:bookmarkStart w:id="77" w:name="_Toc75606667"/>
      <w:r w:rsidRPr="00A3058A">
        <w:rPr>
          <w:rFonts w:ascii="Times New Roman" w:hAnsi="Times New Roman"/>
          <w:color w:val="auto"/>
          <w:sz w:val="24"/>
          <w:szCs w:val="24"/>
        </w:rPr>
        <w:lastRenderedPageBreak/>
        <w:t>Hasil Penelitian</w:t>
      </w:r>
      <w:bookmarkEnd w:id="77"/>
    </w:p>
    <w:p w:rsidR="008F05C1" w:rsidRDefault="008E5DE1" w:rsidP="009D0140">
      <w:pPr>
        <w:numPr>
          <w:ilvl w:val="0"/>
          <w:numId w:val="24"/>
        </w:numPr>
        <w:tabs>
          <w:tab w:val="left" w:pos="851"/>
        </w:tabs>
        <w:spacing w:after="160" w:line="360" w:lineRule="auto"/>
        <w:ind w:left="1003" w:hanging="283"/>
        <w:jc w:val="both"/>
        <w:rPr>
          <w:rFonts w:ascii="Times New Roman" w:hAnsi="Times New Roman"/>
          <w:sz w:val="24"/>
          <w:szCs w:val="24"/>
        </w:rPr>
      </w:pPr>
      <w:r>
        <w:rPr>
          <w:rFonts w:ascii="Times New Roman" w:hAnsi="Times New Roman"/>
          <w:sz w:val="24"/>
          <w:szCs w:val="24"/>
        </w:rPr>
        <w:t>Pengkajian</w:t>
      </w:r>
    </w:p>
    <w:p w:rsidR="008F05C1" w:rsidRPr="00D41F12" w:rsidRDefault="008E5DE1" w:rsidP="009D0140">
      <w:pPr>
        <w:numPr>
          <w:ilvl w:val="0"/>
          <w:numId w:val="25"/>
        </w:numPr>
        <w:spacing w:after="160" w:line="360" w:lineRule="auto"/>
        <w:ind w:left="1287" w:hanging="284"/>
        <w:jc w:val="both"/>
        <w:rPr>
          <w:rFonts w:ascii="Times New Roman" w:hAnsi="Times New Roman"/>
          <w:sz w:val="24"/>
          <w:szCs w:val="24"/>
        </w:rPr>
      </w:pPr>
      <w:r>
        <w:rPr>
          <w:rFonts w:ascii="Times New Roman" w:hAnsi="Times New Roman"/>
          <w:sz w:val="24"/>
          <w:szCs w:val="24"/>
        </w:rPr>
        <w:t xml:space="preserve">Identitas Pasien </w:t>
      </w:r>
    </w:p>
    <w:p w:rsidR="00D41F12" w:rsidRDefault="00D41F12" w:rsidP="00D41F12">
      <w:pPr>
        <w:spacing w:after="160" w:line="360" w:lineRule="auto"/>
        <w:jc w:val="center"/>
        <w:rPr>
          <w:rFonts w:ascii="Times New Roman" w:hAnsi="Times New Roman"/>
          <w:sz w:val="24"/>
          <w:szCs w:val="24"/>
        </w:rPr>
      </w:pPr>
      <w:r>
        <w:rPr>
          <w:rFonts w:ascii="Times New Roman" w:hAnsi="Times New Roman"/>
          <w:sz w:val="24"/>
          <w:szCs w:val="24"/>
          <w:lang w:val="id-ID"/>
        </w:rPr>
        <w:t>Tabel 4.1 Pengkajian</w:t>
      </w:r>
    </w:p>
    <w:tbl>
      <w:tblPr>
        <w:tblW w:w="7621" w:type="dxa"/>
        <w:tblInd w:w="1287" w:type="dxa"/>
        <w:tblLook w:val="04A0" w:firstRow="1" w:lastRow="0" w:firstColumn="1" w:lastColumn="0" w:noHBand="0" w:noVBand="1"/>
      </w:tblPr>
      <w:tblGrid>
        <w:gridCol w:w="1667"/>
        <w:gridCol w:w="2977"/>
        <w:gridCol w:w="2977"/>
      </w:tblGrid>
      <w:tr w:rsidR="008F05C1" w:rsidTr="00A3058A">
        <w:tc>
          <w:tcPr>
            <w:tcW w:w="1667" w:type="dxa"/>
          </w:tcPr>
          <w:p w:rsidR="008F05C1" w:rsidRDefault="008E5DE1">
            <w:pPr>
              <w:spacing w:line="360" w:lineRule="auto"/>
              <w:jc w:val="center"/>
              <w:rPr>
                <w:rFonts w:ascii="Times New Roman" w:hAnsi="Times New Roman"/>
                <w:sz w:val="20"/>
                <w:szCs w:val="20"/>
              </w:rPr>
            </w:pPr>
            <w:r>
              <w:rPr>
                <w:rFonts w:ascii="Times New Roman" w:hAnsi="Times New Roman"/>
                <w:sz w:val="20"/>
                <w:szCs w:val="20"/>
              </w:rPr>
              <w:t>Identitas Pasien</w:t>
            </w:r>
          </w:p>
        </w:tc>
        <w:tc>
          <w:tcPr>
            <w:tcW w:w="2977" w:type="dxa"/>
          </w:tcPr>
          <w:p w:rsidR="008F05C1" w:rsidRDefault="008E5DE1">
            <w:pPr>
              <w:spacing w:line="360" w:lineRule="auto"/>
              <w:jc w:val="center"/>
              <w:rPr>
                <w:rFonts w:ascii="Times New Roman" w:hAnsi="Times New Roman"/>
                <w:sz w:val="20"/>
                <w:szCs w:val="20"/>
              </w:rPr>
            </w:pPr>
            <w:r>
              <w:rPr>
                <w:rFonts w:ascii="Times New Roman" w:hAnsi="Times New Roman"/>
                <w:sz w:val="20"/>
                <w:szCs w:val="20"/>
              </w:rPr>
              <w:t>Pasien A</w:t>
            </w:r>
          </w:p>
        </w:tc>
        <w:tc>
          <w:tcPr>
            <w:tcW w:w="2977" w:type="dxa"/>
          </w:tcPr>
          <w:p w:rsidR="008F05C1" w:rsidRDefault="008E5DE1">
            <w:pPr>
              <w:spacing w:line="360" w:lineRule="auto"/>
              <w:jc w:val="center"/>
              <w:rPr>
                <w:rFonts w:ascii="Times New Roman" w:hAnsi="Times New Roman"/>
                <w:sz w:val="20"/>
                <w:szCs w:val="20"/>
              </w:rPr>
            </w:pPr>
            <w:r>
              <w:rPr>
                <w:rFonts w:ascii="Times New Roman" w:hAnsi="Times New Roman"/>
                <w:sz w:val="20"/>
                <w:szCs w:val="20"/>
              </w:rPr>
              <w:t>Pasien B</w:t>
            </w:r>
          </w:p>
        </w:tc>
      </w:tr>
      <w:tr w:rsidR="008F05C1" w:rsidTr="00A3058A">
        <w:tc>
          <w:tcPr>
            <w:tcW w:w="1667" w:type="dxa"/>
          </w:tcPr>
          <w:p w:rsidR="008F05C1" w:rsidRDefault="008E5DE1" w:rsidP="008E5DE1">
            <w:pPr>
              <w:spacing w:after="0" w:line="240" w:lineRule="auto"/>
              <w:rPr>
                <w:rFonts w:ascii="Times New Roman" w:hAnsi="Times New Roman"/>
                <w:sz w:val="20"/>
                <w:szCs w:val="20"/>
              </w:rPr>
            </w:pPr>
            <w:r>
              <w:rPr>
                <w:rFonts w:ascii="Times New Roman" w:hAnsi="Times New Roman"/>
                <w:sz w:val="20"/>
                <w:szCs w:val="20"/>
              </w:rPr>
              <w:t xml:space="preserve">Nama </w:t>
            </w:r>
          </w:p>
          <w:p w:rsidR="008F05C1" w:rsidRDefault="008E5DE1" w:rsidP="008E5DE1">
            <w:pPr>
              <w:spacing w:after="0" w:line="240" w:lineRule="auto"/>
              <w:rPr>
                <w:rFonts w:ascii="Times New Roman" w:hAnsi="Times New Roman"/>
                <w:sz w:val="20"/>
                <w:szCs w:val="20"/>
              </w:rPr>
            </w:pPr>
            <w:r>
              <w:rPr>
                <w:rFonts w:ascii="Times New Roman" w:hAnsi="Times New Roman"/>
                <w:sz w:val="20"/>
                <w:szCs w:val="20"/>
              </w:rPr>
              <w:t xml:space="preserve">Umur </w:t>
            </w:r>
          </w:p>
          <w:p w:rsidR="008F05C1" w:rsidRDefault="008E5DE1" w:rsidP="008E5DE1">
            <w:pPr>
              <w:spacing w:after="0" w:line="240" w:lineRule="auto"/>
              <w:rPr>
                <w:rFonts w:ascii="Times New Roman" w:hAnsi="Times New Roman"/>
                <w:sz w:val="20"/>
                <w:szCs w:val="20"/>
              </w:rPr>
            </w:pPr>
            <w:r>
              <w:rPr>
                <w:rFonts w:ascii="Times New Roman" w:hAnsi="Times New Roman"/>
                <w:sz w:val="20"/>
                <w:szCs w:val="20"/>
              </w:rPr>
              <w:t>Agama</w:t>
            </w:r>
          </w:p>
          <w:p w:rsidR="008F05C1" w:rsidRDefault="008E5DE1" w:rsidP="008E5DE1">
            <w:pPr>
              <w:spacing w:after="0" w:line="240" w:lineRule="auto"/>
              <w:rPr>
                <w:rFonts w:ascii="Times New Roman" w:hAnsi="Times New Roman"/>
                <w:sz w:val="20"/>
                <w:szCs w:val="20"/>
              </w:rPr>
            </w:pPr>
            <w:r>
              <w:rPr>
                <w:rFonts w:ascii="Times New Roman" w:hAnsi="Times New Roman"/>
                <w:sz w:val="20"/>
                <w:szCs w:val="20"/>
              </w:rPr>
              <w:t>Pendidikan</w:t>
            </w:r>
          </w:p>
          <w:p w:rsidR="008F05C1" w:rsidRDefault="008E5DE1" w:rsidP="008E5DE1">
            <w:pPr>
              <w:spacing w:after="0" w:line="240" w:lineRule="auto"/>
              <w:rPr>
                <w:rFonts w:ascii="Times New Roman" w:hAnsi="Times New Roman"/>
                <w:sz w:val="20"/>
                <w:szCs w:val="20"/>
              </w:rPr>
            </w:pPr>
            <w:r>
              <w:rPr>
                <w:rFonts w:ascii="Times New Roman" w:hAnsi="Times New Roman"/>
                <w:sz w:val="20"/>
                <w:szCs w:val="20"/>
              </w:rPr>
              <w:t>Pekerjaan</w:t>
            </w:r>
          </w:p>
          <w:p w:rsidR="008F05C1" w:rsidRDefault="008E5DE1" w:rsidP="008E5DE1">
            <w:pPr>
              <w:spacing w:after="0" w:line="240" w:lineRule="auto"/>
              <w:jc w:val="both"/>
              <w:rPr>
                <w:rFonts w:ascii="Times New Roman" w:hAnsi="Times New Roman"/>
                <w:sz w:val="20"/>
                <w:szCs w:val="20"/>
              </w:rPr>
            </w:pPr>
            <w:r>
              <w:rPr>
                <w:rFonts w:ascii="Times New Roman" w:hAnsi="Times New Roman"/>
                <w:sz w:val="20"/>
                <w:szCs w:val="20"/>
              </w:rPr>
              <w:t>Status</w:t>
            </w:r>
          </w:p>
          <w:p w:rsidR="008F05C1" w:rsidRDefault="008E5DE1" w:rsidP="008E5DE1">
            <w:pPr>
              <w:spacing w:after="0" w:line="240" w:lineRule="auto"/>
              <w:jc w:val="both"/>
              <w:rPr>
                <w:rFonts w:ascii="Times New Roman" w:hAnsi="Times New Roman"/>
                <w:sz w:val="20"/>
                <w:szCs w:val="20"/>
              </w:rPr>
            </w:pPr>
            <w:r>
              <w:rPr>
                <w:rFonts w:ascii="Times New Roman" w:hAnsi="Times New Roman"/>
                <w:sz w:val="20"/>
                <w:szCs w:val="20"/>
              </w:rPr>
              <w:t>Alasan Masuk</w:t>
            </w: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lang w:val="id-ID"/>
              </w:rPr>
            </w:pPr>
          </w:p>
          <w:p w:rsidR="008E5DE1" w:rsidRDefault="008E5DE1" w:rsidP="008E5DE1">
            <w:pPr>
              <w:spacing w:after="0" w:line="240" w:lineRule="auto"/>
              <w:jc w:val="both"/>
              <w:rPr>
                <w:rFonts w:ascii="Times New Roman" w:hAnsi="Times New Roman"/>
                <w:sz w:val="20"/>
                <w:szCs w:val="20"/>
                <w:lang w:val="id-ID"/>
              </w:rPr>
            </w:pPr>
          </w:p>
          <w:p w:rsidR="008E5DE1" w:rsidRDefault="008E5DE1" w:rsidP="008E5DE1">
            <w:pPr>
              <w:spacing w:after="0" w:line="240" w:lineRule="auto"/>
              <w:jc w:val="both"/>
              <w:rPr>
                <w:rFonts w:ascii="Times New Roman" w:hAnsi="Times New Roman"/>
                <w:sz w:val="20"/>
                <w:szCs w:val="20"/>
                <w:lang w:val="id-ID"/>
              </w:rPr>
            </w:pPr>
          </w:p>
          <w:p w:rsidR="008E5DE1" w:rsidRDefault="008E5DE1" w:rsidP="008E5DE1">
            <w:pPr>
              <w:spacing w:after="0" w:line="240" w:lineRule="auto"/>
              <w:jc w:val="both"/>
              <w:rPr>
                <w:rFonts w:ascii="Times New Roman" w:hAnsi="Times New Roman"/>
                <w:sz w:val="20"/>
                <w:szCs w:val="20"/>
                <w:lang w:val="id-ID"/>
              </w:rPr>
            </w:pPr>
          </w:p>
          <w:p w:rsidR="008E5DE1" w:rsidRDefault="008E5DE1" w:rsidP="008E5DE1">
            <w:pPr>
              <w:spacing w:after="0" w:line="240" w:lineRule="auto"/>
              <w:jc w:val="both"/>
              <w:rPr>
                <w:rFonts w:ascii="Times New Roman" w:hAnsi="Times New Roman"/>
                <w:sz w:val="20"/>
                <w:szCs w:val="20"/>
                <w:lang w:val="id-ID"/>
              </w:rPr>
            </w:pPr>
          </w:p>
          <w:p w:rsidR="008E5DE1" w:rsidRDefault="008E5DE1" w:rsidP="008E5DE1">
            <w:pPr>
              <w:spacing w:after="0" w:line="240" w:lineRule="auto"/>
              <w:jc w:val="both"/>
              <w:rPr>
                <w:rFonts w:ascii="Times New Roman" w:hAnsi="Times New Roman"/>
                <w:sz w:val="20"/>
                <w:szCs w:val="20"/>
                <w:lang w:val="id-ID"/>
              </w:rPr>
            </w:pPr>
          </w:p>
          <w:p w:rsidR="008E5DE1" w:rsidRDefault="008E5DE1" w:rsidP="008E5DE1">
            <w:pPr>
              <w:spacing w:after="0" w:line="240" w:lineRule="auto"/>
              <w:jc w:val="both"/>
              <w:rPr>
                <w:rFonts w:ascii="Times New Roman" w:hAnsi="Times New Roman"/>
                <w:sz w:val="20"/>
                <w:szCs w:val="20"/>
                <w:lang w:val="id-ID"/>
              </w:rPr>
            </w:pPr>
          </w:p>
          <w:p w:rsidR="008E5DE1" w:rsidRDefault="008E5DE1" w:rsidP="008E5DE1">
            <w:pPr>
              <w:spacing w:after="0" w:line="240" w:lineRule="auto"/>
              <w:jc w:val="both"/>
              <w:rPr>
                <w:rFonts w:ascii="Times New Roman" w:hAnsi="Times New Roman"/>
                <w:sz w:val="20"/>
                <w:szCs w:val="20"/>
                <w:lang w:val="id-ID"/>
              </w:rPr>
            </w:pPr>
          </w:p>
          <w:p w:rsidR="008E5DE1" w:rsidRDefault="008E5DE1" w:rsidP="008E5DE1">
            <w:pPr>
              <w:spacing w:after="0" w:line="240" w:lineRule="auto"/>
              <w:jc w:val="both"/>
              <w:rPr>
                <w:rFonts w:ascii="Times New Roman" w:hAnsi="Times New Roman"/>
                <w:sz w:val="20"/>
                <w:szCs w:val="20"/>
                <w:lang w:val="id-ID"/>
              </w:rPr>
            </w:pPr>
          </w:p>
          <w:p w:rsidR="008E5DE1" w:rsidRDefault="008E5DE1" w:rsidP="008E5DE1">
            <w:pPr>
              <w:spacing w:after="0" w:line="240" w:lineRule="auto"/>
              <w:jc w:val="both"/>
              <w:rPr>
                <w:rFonts w:ascii="Times New Roman" w:hAnsi="Times New Roman"/>
                <w:sz w:val="20"/>
                <w:szCs w:val="20"/>
                <w:lang w:val="id-ID"/>
              </w:rPr>
            </w:pPr>
          </w:p>
          <w:p w:rsidR="008F05C1" w:rsidRDefault="008F05C1" w:rsidP="008E5DE1">
            <w:pPr>
              <w:spacing w:after="0" w:line="240" w:lineRule="auto"/>
              <w:jc w:val="both"/>
              <w:rPr>
                <w:rFonts w:ascii="Times New Roman" w:hAnsi="Times New Roman"/>
                <w:sz w:val="20"/>
                <w:szCs w:val="20"/>
              </w:rPr>
            </w:pPr>
          </w:p>
          <w:p w:rsidR="008F05C1" w:rsidRDefault="008E5DE1" w:rsidP="008E5DE1">
            <w:pPr>
              <w:spacing w:after="0" w:line="240" w:lineRule="auto"/>
              <w:jc w:val="both"/>
              <w:rPr>
                <w:rFonts w:ascii="Times New Roman" w:hAnsi="Times New Roman"/>
                <w:sz w:val="20"/>
                <w:szCs w:val="20"/>
              </w:rPr>
            </w:pPr>
            <w:r>
              <w:rPr>
                <w:rFonts w:ascii="Times New Roman" w:hAnsi="Times New Roman"/>
                <w:sz w:val="20"/>
                <w:szCs w:val="20"/>
              </w:rPr>
              <w:t>Faktor Presipitasi</w:t>
            </w: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E5DE1" w:rsidP="008E5DE1">
            <w:pPr>
              <w:spacing w:after="0" w:line="240" w:lineRule="auto"/>
              <w:jc w:val="both"/>
              <w:rPr>
                <w:rFonts w:ascii="Times New Roman" w:hAnsi="Times New Roman"/>
                <w:sz w:val="20"/>
                <w:szCs w:val="20"/>
              </w:rPr>
            </w:pPr>
            <w:r>
              <w:rPr>
                <w:rFonts w:ascii="Times New Roman" w:hAnsi="Times New Roman"/>
                <w:sz w:val="20"/>
                <w:szCs w:val="20"/>
              </w:rPr>
              <w:t>Faktor Predisposisi</w:t>
            </w:r>
          </w:p>
        </w:tc>
        <w:tc>
          <w:tcPr>
            <w:tcW w:w="2977" w:type="dxa"/>
          </w:tcPr>
          <w:p w:rsidR="008F05C1" w:rsidRDefault="008E5DE1" w:rsidP="008E5DE1">
            <w:pPr>
              <w:spacing w:after="0" w:line="240" w:lineRule="auto"/>
              <w:jc w:val="both"/>
              <w:rPr>
                <w:rFonts w:ascii="Times New Roman" w:hAnsi="Times New Roman"/>
                <w:sz w:val="20"/>
                <w:szCs w:val="20"/>
              </w:rPr>
            </w:pPr>
            <w:r>
              <w:rPr>
                <w:rFonts w:ascii="Times New Roman" w:hAnsi="Times New Roman"/>
                <w:sz w:val="20"/>
                <w:szCs w:val="20"/>
              </w:rPr>
              <w:t>Ny. A</w:t>
            </w:r>
          </w:p>
          <w:p w:rsidR="008F05C1" w:rsidRDefault="008E5DE1" w:rsidP="008E5DE1">
            <w:pPr>
              <w:spacing w:after="0" w:line="240" w:lineRule="auto"/>
              <w:jc w:val="both"/>
              <w:rPr>
                <w:rFonts w:ascii="Times New Roman" w:hAnsi="Times New Roman"/>
                <w:sz w:val="20"/>
                <w:szCs w:val="20"/>
              </w:rPr>
            </w:pPr>
            <w:r>
              <w:rPr>
                <w:rFonts w:ascii="Times New Roman" w:hAnsi="Times New Roman"/>
                <w:sz w:val="20"/>
                <w:szCs w:val="20"/>
              </w:rPr>
              <w:t>38 Tahun</w:t>
            </w:r>
          </w:p>
          <w:p w:rsidR="008F05C1" w:rsidRDefault="008E5DE1" w:rsidP="008E5DE1">
            <w:pPr>
              <w:spacing w:after="0" w:line="240" w:lineRule="auto"/>
              <w:jc w:val="both"/>
              <w:rPr>
                <w:rFonts w:ascii="Times New Roman" w:hAnsi="Times New Roman"/>
                <w:sz w:val="20"/>
                <w:szCs w:val="20"/>
              </w:rPr>
            </w:pPr>
            <w:r>
              <w:rPr>
                <w:rFonts w:ascii="Times New Roman" w:hAnsi="Times New Roman"/>
                <w:sz w:val="20"/>
                <w:szCs w:val="20"/>
              </w:rPr>
              <w:t>Islam</w:t>
            </w:r>
          </w:p>
          <w:p w:rsidR="008F05C1" w:rsidRDefault="008E5DE1" w:rsidP="008E5DE1">
            <w:pPr>
              <w:spacing w:after="0" w:line="240" w:lineRule="auto"/>
              <w:jc w:val="both"/>
              <w:rPr>
                <w:rFonts w:ascii="Times New Roman" w:hAnsi="Times New Roman"/>
                <w:sz w:val="20"/>
                <w:szCs w:val="20"/>
              </w:rPr>
            </w:pPr>
            <w:r>
              <w:rPr>
                <w:rFonts w:ascii="Times New Roman" w:hAnsi="Times New Roman"/>
                <w:sz w:val="20"/>
                <w:szCs w:val="20"/>
              </w:rPr>
              <w:t>SMP</w:t>
            </w:r>
          </w:p>
          <w:p w:rsidR="008F05C1" w:rsidRDefault="008E5DE1" w:rsidP="008E5DE1">
            <w:pPr>
              <w:spacing w:after="0" w:line="240" w:lineRule="auto"/>
              <w:jc w:val="both"/>
              <w:rPr>
                <w:rFonts w:ascii="Times New Roman" w:hAnsi="Times New Roman"/>
                <w:sz w:val="20"/>
                <w:szCs w:val="20"/>
              </w:rPr>
            </w:pPr>
            <w:r>
              <w:rPr>
                <w:rFonts w:ascii="Times New Roman" w:hAnsi="Times New Roman"/>
                <w:sz w:val="20"/>
                <w:szCs w:val="20"/>
              </w:rPr>
              <w:t>Ibu Rumah Tangga</w:t>
            </w:r>
          </w:p>
          <w:p w:rsidR="008F05C1" w:rsidRDefault="008E5DE1" w:rsidP="008E5DE1">
            <w:pPr>
              <w:spacing w:after="0" w:line="240" w:lineRule="auto"/>
              <w:jc w:val="both"/>
              <w:rPr>
                <w:rFonts w:ascii="Times New Roman" w:hAnsi="Times New Roman"/>
                <w:sz w:val="20"/>
                <w:szCs w:val="20"/>
              </w:rPr>
            </w:pPr>
            <w:r>
              <w:rPr>
                <w:rFonts w:ascii="Times New Roman" w:hAnsi="Times New Roman"/>
                <w:sz w:val="20"/>
                <w:szCs w:val="20"/>
              </w:rPr>
              <w:t>Istri</w:t>
            </w:r>
          </w:p>
          <w:p w:rsidR="008F05C1" w:rsidRDefault="008E5DE1" w:rsidP="008E5DE1">
            <w:pPr>
              <w:spacing w:after="0" w:line="240" w:lineRule="auto"/>
              <w:ind w:right="-57"/>
              <w:jc w:val="both"/>
              <w:rPr>
                <w:rFonts w:ascii="Times New Roman" w:hAnsi="Times New Roman"/>
                <w:sz w:val="20"/>
                <w:szCs w:val="20"/>
              </w:rPr>
            </w:pPr>
            <w:r>
              <w:rPr>
                <w:rFonts w:ascii="Times New Roman" w:hAnsi="Times New Roman"/>
                <w:sz w:val="20"/>
                <w:szCs w:val="20"/>
              </w:rPr>
              <w:t>Pasien mengatakan pernah masuk ke Rumah Sakit Magelang pada bulan Desember 2014 selama 19 hari karena cemburu, menangis histeris, sering memecahkan piring dan menyebut nama suaminya, melamun dan mendengar suara perempuan bahwa “suaminya menikah lagi”, setelah itu pasien putus obat lalu  dimasukkan ke Rumah sakit Banyumas pada bulan maret 2015-2018 sebanyak 5 kali. Karena pasien putus obat lalu pasien mengalami perubahan pada tingkah laku seperti sering menangis dan menyebut nama suaminya, cemas, ketakutan, sering melamun kadang mendengar suara perempuan bahwa suaminya menikah lagi dan suara-suara yang jorok, sehingga ia  dimasukkan ke Rumah Pelayanan Sosial Disabilitas Mental “Martani” Cilacap pada bulan Juli 2018</w:t>
            </w:r>
          </w:p>
          <w:p w:rsidR="008F05C1" w:rsidRDefault="008F05C1" w:rsidP="008E5DE1">
            <w:pPr>
              <w:spacing w:after="0" w:line="240" w:lineRule="auto"/>
              <w:jc w:val="both"/>
              <w:rPr>
                <w:rFonts w:ascii="Times New Roman" w:hAnsi="Times New Roman"/>
                <w:sz w:val="20"/>
                <w:szCs w:val="20"/>
                <w:lang w:val="en-ID"/>
              </w:rPr>
            </w:pPr>
          </w:p>
          <w:p w:rsidR="008F05C1" w:rsidRDefault="008E5DE1" w:rsidP="008E5DE1">
            <w:pPr>
              <w:spacing w:after="0" w:line="240" w:lineRule="auto"/>
              <w:jc w:val="both"/>
              <w:rPr>
                <w:rFonts w:ascii="Times New Roman" w:hAnsi="Times New Roman"/>
                <w:sz w:val="20"/>
                <w:szCs w:val="20"/>
              </w:rPr>
            </w:pPr>
            <w:proofErr w:type="spellStart"/>
            <w:r>
              <w:rPr>
                <w:rFonts w:ascii="Times New Roman" w:hAnsi="Times New Roman"/>
                <w:sz w:val="20"/>
                <w:szCs w:val="20"/>
              </w:rPr>
              <w:t>Pasien</w:t>
            </w:r>
            <w:proofErr w:type="spellEnd"/>
            <w:r>
              <w:rPr>
                <w:rFonts w:ascii="Times New Roman" w:hAnsi="Times New Roman"/>
                <w:sz w:val="20"/>
                <w:szCs w:val="20"/>
              </w:rPr>
              <w:t xml:space="preserve"> </w:t>
            </w:r>
            <w:proofErr w:type="spellStart"/>
            <w:r>
              <w:rPr>
                <w:rFonts w:ascii="Times New Roman" w:hAnsi="Times New Roman"/>
                <w:sz w:val="20"/>
                <w:szCs w:val="20"/>
              </w:rPr>
              <w:t>mengatakan</w:t>
            </w:r>
            <w:proofErr w:type="spellEnd"/>
            <w:r>
              <w:rPr>
                <w:rFonts w:ascii="Times New Roman" w:hAnsi="Times New Roman"/>
                <w:sz w:val="20"/>
                <w:szCs w:val="20"/>
              </w:rPr>
              <w:t xml:space="preserve"> </w:t>
            </w:r>
            <w:proofErr w:type="spellStart"/>
            <w:r>
              <w:rPr>
                <w:rFonts w:ascii="Times New Roman" w:hAnsi="Times New Roman"/>
                <w:sz w:val="20"/>
                <w:szCs w:val="20"/>
              </w:rPr>
              <w:t>saat</w:t>
            </w:r>
            <w:proofErr w:type="spellEnd"/>
            <w:r>
              <w:rPr>
                <w:rFonts w:ascii="Times New Roman" w:hAnsi="Times New Roman"/>
                <w:sz w:val="20"/>
                <w:szCs w:val="20"/>
              </w:rPr>
              <w:t xml:space="preserve"> </w:t>
            </w:r>
            <w:proofErr w:type="spellStart"/>
            <w:r>
              <w:rPr>
                <w:rFonts w:ascii="Times New Roman" w:hAnsi="Times New Roman"/>
                <w:sz w:val="20"/>
                <w:szCs w:val="20"/>
              </w:rPr>
              <w:t>dirumah</w:t>
            </w:r>
            <w:proofErr w:type="spellEnd"/>
            <w:r>
              <w:rPr>
                <w:rFonts w:ascii="Times New Roman" w:hAnsi="Times New Roman"/>
                <w:sz w:val="20"/>
                <w:szCs w:val="20"/>
              </w:rPr>
              <w:t xml:space="preserve"> sering nangis, melamun, cemburu karena suaminya menikah lagi sampai 3 kali</w:t>
            </w: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E5DE1" w:rsidP="008E5DE1">
            <w:pPr>
              <w:spacing w:after="0" w:line="240" w:lineRule="auto"/>
              <w:jc w:val="both"/>
              <w:rPr>
                <w:rFonts w:ascii="Times New Roman" w:hAnsi="Times New Roman"/>
                <w:sz w:val="20"/>
                <w:szCs w:val="20"/>
              </w:rPr>
            </w:pPr>
            <w:r>
              <w:rPr>
                <w:rFonts w:ascii="Times New Roman" w:hAnsi="Times New Roman"/>
                <w:sz w:val="20"/>
                <w:szCs w:val="20"/>
              </w:rPr>
              <w:t xml:space="preserve">Pasien mengatakan mempunyai riwayat penyakit jiwa sekitar </w:t>
            </w:r>
            <w:r>
              <w:rPr>
                <w:rFonts w:ascii="Times New Roman" w:hAnsi="Times New Roman"/>
                <w:sz w:val="20"/>
                <w:szCs w:val="20"/>
              </w:rPr>
              <w:lastRenderedPageBreak/>
              <w:t>tahun 2013 dan putus obat.</w:t>
            </w:r>
          </w:p>
        </w:tc>
        <w:tc>
          <w:tcPr>
            <w:tcW w:w="2977" w:type="dxa"/>
          </w:tcPr>
          <w:p w:rsidR="008F05C1" w:rsidRDefault="008E5DE1" w:rsidP="008E5DE1">
            <w:pPr>
              <w:spacing w:after="0" w:line="240" w:lineRule="auto"/>
              <w:jc w:val="both"/>
              <w:rPr>
                <w:rFonts w:ascii="Times New Roman" w:hAnsi="Times New Roman"/>
                <w:sz w:val="20"/>
                <w:szCs w:val="20"/>
              </w:rPr>
            </w:pPr>
            <w:r>
              <w:rPr>
                <w:rFonts w:ascii="Times New Roman" w:hAnsi="Times New Roman"/>
                <w:sz w:val="20"/>
                <w:szCs w:val="20"/>
              </w:rPr>
              <w:lastRenderedPageBreak/>
              <w:t>Nyonyah W</w:t>
            </w:r>
          </w:p>
          <w:p w:rsidR="008F05C1" w:rsidRDefault="008E5DE1" w:rsidP="008E5DE1">
            <w:pPr>
              <w:spacing w:after="0" w:line="240" w:lineRule="auto"/>
              <w:jc w:val="both"/>
              <w:rPr>
                <w:rFonts w:ascii="Times New Roman" w:hAnsi="Times New Roman"/>
                <w:sz w:val="20"/>
                <w:szCs w:val="20"/>
              </w:rPr>
            </w:pPr>
            <w:r>
              <w:rPr>
                <w:rFonts w:ascii="Times New Roman" w:hAnsi="Times New Roman"/>
                <w:sz w:val="20"/>
                <w:szCs w:val="20"/>
              </w:rPr>
              <w:t>34 Tahun</w:t>
            </w:r>
          </w:p>
          <w:p w:rsidR="008F05C1" w:rsidRDefault="008E5DE1" w:rsidP="008E5DE1">
            <w:pPr>
              <w:spacing w:after="0" w:line="240" w:lineRule="auto"/>
              <w:jc w:val="both"/>
              <w:rPr>
                <w:rFonts w:ascii="Times New Roman" w:hAnsi="Times New Roman"/>
                <w:sz w:val="20"/>
                <w:szCs w:val="20"/>
              </w:rPr>
            </w:pPr>
            <w:r>
              <w:rPr>
                <w:rFonts w:ascii="Times New Roman" w:hAnsi="Times New Roman"/>
                <w:sz w:val="20"/>
                <w:szCs w:val="20"/>
              </w:rPr>
              <w:t xml:space="preserve">Islam </w:t>
            </w:r>
          </w:p>
          <w:p w:rsidR="008F05C1" w:rsidRDefault="008E5DE1" w:rsidP="008E5DE1">
            <w:pPr>
              <w:spacing w:after="0" w:line="240" w:lineRule="auto"/>
              <w:jc w:val="both"/>
              <w:rPr>
                <w:rFonts w:ascii="Times New Roman" w:hAnsi="Times New Roman"/>
                <w:sz w:val="20"/>
                <w:szCs w:val="20"/>
              </w:rPr>
            </w:pPr>
            <w:r>
              <w:rPr>
                <w:rFonts w:ascii="Times New Roman" w:hAnsi="Times New Roman"/>
                <w:sz w:val="20"/>
                <w:szCs w:val="20"/>
              </w:rPr>
              <w:t>SMP</w:t>
            </w:r>
          </w:p>
          <w:p w:rsidR="008F05C1" w:rsidRDefault="008E5DE1" w:rsidP="008E5DE1">
            <w:pPr>
              <w:spacing w:after="0" w:line="240" w:lineRule="auto"/>
              <w:jc w:val="both"/>
              <w:rPr>
                <w:rFonts w:ascii="Times New Roman" w:hAnsi="Times New Roman"/>
                <w:sz w:val="20"/>
                <w:szCs w:val="20"/>
              </w:rPr>
            </w:pPr>
            <w:r>
              <w:rPr>
                <w:rFonts w:ascii="Times New Roman" w:hAnsi="Times New Roman"/>
                <w:sz w:val="20"/>
                <w:szCs w:val="20"/>
              </w:rPr>
              <w:t>Ibu Rumah Tangga</w:t>
            </w:r>
          </w:p>
          <w:p w:rsidR="008E5DE1" w:rsidRDefault="008E5DE1" w:rsidP="008E5DE1">
            <w:pPr>
              <w:spacing w:after="0" w:line="240" w:lineRule="auto"/>
              <w:jc w:val="both"/>
              <w:rPr>
                <w:rFonts w:ascii="Times New Roman" w:hAnsi="Times New Roman"/>
                <w:sz w:val="20"/>
                <w:szCs w:val="20"/>
                <w:lang w:val="id-ID"/>
              </w:rPr>
            </w:pPr>
            <w:proofErr w:type="spellStart"/>
            <w:r>
              <w:rPr>
                <w:rFonts w:ascii="Times New Roman" w:hAnsi="Times New Roman"/>
                <w:sz w:val="20"/>
                <w:szCs w:val="20"/>
              </w:rPr>
              <w:t>Istri</w:t>
            </w:r>
            <w:proofErr w:type="spellEnd"/>
          </w:p>
          <w:p w:rsidR="008F05C1" w:rsidRDefault="008E5DE1" w:rsidP="008E5DE1">
            <w:pPr>
              <w:spacing w:after="0" w:line="240" w:lineRule="auto"/>
              <w:jc w:val="both"/>
              <w:rPr>
                <w:rFonts w:ascii="Times New Roman" w:hAnsi="Times New Roman"/>
                <w:sz w:val="20"/>
                <w:szCs w:val="20"/>
              </w:rPr>
            </w:pPr>
            <w:proofErr w:type="spellStart"/>
            <w:r>
              <w:rPr>
                <w:rFonts w:ascii="Times New Roman" w:hAnsi="Times New Roman"/>
                <w:sz w:val="20"/>
                <w:szCs w:val="20"/>
              </w:rPr>
              <w:t>Pasien</w:t>
            </w:r>
            <w:proofErr w:type="spellEnd"/>
            <w:r>
              <w:rPr>
                <w:rFonts w:ascii="Times New Roman" w:hAnsi="Times New Roman"/>
                <w:sz w:val="20"/>
                <w:szCs w:val="20"/>
              </w:rPr>
              <w:t xml:space="preserve"> </w:t>
            </w:r>
            <w:proofErr w:type="spellStart"/>
            <w:r>
              <w:rPr>
                <w:rFonts w:ascii="Times New Roman" w:hAnsi="Times New Roman"/>
                <w:sz w:val="20"/>
                <w:szCs w:val="20"/>
              </w:rPr>
              <w:t>mengatakan</w:t>
            </w:r>
            <w:proofErr w:type="spellEnd"/>
            <w:r>
              <w:rPr>
                <w:rFonts w:ascii="Times New Roman" w:hAnsi="Times New Roman"/>
                <w:sz w:val="20"/>
                <w:szCs w:val="20"/>
              </w:rPr>
              <w:t xml:space="preserve"> </w:t>
            </w:r>
            <w:proofErr w:type="spellStart"/>
            <w:r>
              <w:rPr>
                <w:rFonts w:ascii="Times New Roman" w:hAnsi="Times New Roman"/>
                <w:sz w:val="20"/>
                <w:szCs w:val="20"/>
              </w:rPr>
              <w:t>pernah</w:t>
            </w:r>
            <w:proofErr w:type="spellEnd"/>
            <w:r>
              <w:rPr>
                <w:rFonts w:ascii="Times New Roman" w:hAnsi="Times New Roman"/>
                <w:sz w:val="20"/>
                <w:szCs w:val="20"/>
              </w:rPr>
              <w:t xml:space="preserve"> </w:t>
            </w:r>
            <w:proofErr w:type="spellStart"/>
            <w:r>
              <w:rPr>
                <w:rFonts w:ascii="Times New Roman" w:hAnsi="Times New Roman"/>
                <w:sz w:val="20"/>
                <w:szCs w:val="20"/>
              </w:rPr>
              <w:t>masuk</w:t>
            </w:r>
            <w:proofErr w:type="spellEnd"/>
            <w:r>
              <w:rPr>
                <w:rFonts w:ascii="Times New Roman" w:hAnsi="Times New Roman"/>
                <w:sz w:val="20"/>
                <w:szCs w:val="20"/>
              </w:rPr>
              <w:t xml:space="preserve"> ke Rumah Sakit Banyumas pada tahun 2016 selama 2 minggu sebanyak 4 kali karena menjadi korban KDRT oleh suaminya yang menyebabkan sering menyendiri, menangis, berbicara sendiri dan sering mendengar suara bisikan seorang perempuan yang mengatakan </w:t>
            </w:r>
            <w:proofErr w:type="gramStart"/>
            <w:r>
              <w:rPr>
                <w:rFonts w:ascii="Times New Roman" w:hAnsi="Times New Roman"/>
                <w:sz w:val="20"/>
                <w:szCs w:val="20"/>
              </w:rPr>
              <w:t>bahwa  “</w:t>
            </w:r>
            <w:proofErr w:type="gramEnd"/>
            <w:r>
              <w:rPr>
                <w:rFonts w:ascii="Times New Roman" w:hAnsi="Times New Roman"/>
                <w:sz w:val="20"/>
                <w:szCs w:val="20"/>
              </w:rPr>
              <w:t>suaminya jahat, dan memanggil namanya” lalu pasien putus obat dan dimasukan ke Rumah Pelayanan Sosial  Disabilitas Mental “Martini’ Cilacap pada bulan Oktober 2018.</w:t>
            </w: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F05C1" w:rsidP="008E5DE1">
            <w:pPr>
              <w:spacing w:after="0" w:line="240" w:lineRule="auto"/>
              <w:jc w:val="both"/>
              <w:rPr>
                <w:rFonts w:ascii="Times New Roman" w:hAnsi="Times New Roman"/>
                <w:sz w:val="20"/>
                <w:szCs w:val="20"/>
              </w:rPr>
            </w:pPr>
          </w:p>
          <w:p w:rsidR="008F05C1" w:rsidRDefault="008E5DE1" w:rsidP="008E5DE1">
            <w:pPr>
              <w:spacing w:after="0" w:line="240" w:lineRule="auto"/>
              <w:jc w:val="both"/>
              <w:rPr>
                <w:rFonts w:ascii="Times New Roman" w:hAnsi="Times New Roman"/>
                <w:sz w:val="20"/>
                <w:szCs w:val="20"/>
              </w:rPr>
            </w:pPr>
            <w:r>
              <w:rPr>
                <w:rFonts w:ascii="Times New Roman" w:hAnsi="Times New Roman"/>
                <w:sz w:val="20"/>
                <w:szCs w:val="20"/>
              </w:rPr>
              <w:t>Pasien mengatakan sering menga</w:t>
            </w:r>
            <w:proofErr w:type="gramStart"/>
            <w:r>
              <w:rPr>
                <w:rFonts w:ascii="Times New Roman" w:hAnsi="Times New Roman"/>
                <w:sz w:val="20"/>
                <w:szCs w:val="20"/>
              </w:rPr>
              <w:t>;ami</w:t>
            </w:r>
            <w:proofErr w:type="gramEnd"/>
            <w:r>
              <w:rPr>
                <w:rFonts w:ascii="Times New Roman" w:hAnsi="Times New Roman"/>
                <w:sz w:val="20"/>
                <w:szCs w:val="20"/>
              </w:rPr>
              <w:t xml:space="preserve"> KDRT yang dilakukan oleh suaminya sehingga ia merasa takut, sering melamun yang menyebabkan munculnya bisikan-bisikan.</w:t>
            </w:r>
          </w:p>
        </w:tc>
      </w:tr>
    </w:tbl>
    <w:p w:rsidR="008F05C1" w:rsidRDefault="008F05C1" w:rsidP="00A3058A">
      <w:pPr>
        <w:spacing w:after="0" w:line="240" w:lineRule="auto"/>
        <w:ind w:left="1287"/>
        <w:jc w:val="both"/>
        <w:rPr>
          <w:rFonts w:ascii="Times New Roman" w:hAnsi="Times New Roman"/>
          <w:sz w:val="24"/>
          <w:szCs w:val="24"/>
        </w:rPr>
      </w:pPr>
    </w:p>
    <w:p w:rsidR="008F05C1" w:rsidRDefault="008E5DE1" w:rsidP="009D0140">
      <w:pPr>
        <w:numPr>
          <w:ilvl w:val="0"/>
          <w:numId w:val="25"/>
        </w:numPr>
        <w:spacing w:after="0" w:line="240" w:lineRule="auto"/>
        <w:ind w:left="1287" w:hanging="284"/>
        <w:jc w:val="both"/>
        <w:rPr>
          <w:rFonts w:ascii="Times New Roman" w:hAnsi="Times New Roman"/>
          <w:sz w:val="24"/>
          <w:szCs w:val="24"/>
        </w:rPr>
      </w:pP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Pemeriksaan</w:t>
      </w:r>
      <w:proofErr w:type="spellEnd"/>
      <w:r>
        <w:rPr>
          <w:rFonts w:ascii="Times New Roman" w:hAnsi="Times New Roman"/>
          <w:sz w:val="24"/>
          <w:szCs w:val="24"/>
        </w:rPr>
        <w:t xml:space="preserve"> Fisik</w:t>
      </w:r>
    </w:p>
    <w:tbl>
      <w:tblPr>
        <w:tblW w:w="7621" w:type="dxa"/>
        <w:tblInd w:w="1287" w:type="dxa"/>
        <w:tblLayout w:type="fixed"/>
        <w:tblLook w:val="04A0" w:firstRow="1" w:lastRow="0" w:firstColumn="1" w:lastColumn="0" w:noHBand="0" w:noVBand="1"/>
      </w:tblPr>
      <w:tblGrid>
        <w:gridCol w:w="1667"/>
        <w:gridCol w:w="2977"/>
        <w:gridCol w:w="2977"/>
      </w:tblGrid>
      <w:tr w:rsidR="008F05C1" w:rsidTr="00A3058A">
        <w:tc>
          <w:tcPr>
            <w:tcW w:w="1667" w:type="dxa"/>
          </w:tcPr>
          <w:p w:rsidR="008F05C1" w:rsidRDefault="008E5DE1" w:rsidP="008E5DE1">
            <w:pPr>
              <w:spacing w:after="0" w:line="240" w:lineRule="auto"/>
              <w:jc w:val="center"/>
              <w:rPr>
                <w:rFonts w:ascii="Times New Roman" w:hAnsi="Times New Roman"/>
                <w:sz w:val="20"/>
                <w:szCs w:val="20"/>
              </w:rPr>
            </w:pPr>
            <w:proofErr w:type="spellStart"/>
            <w:r>
              <w:rPr>
                <w:rFonts w:ascii="Times New Roman" w:hAnsi="Times New Roman"/>
                <w:sz w:val="20"/>
                <w:szCs w:val="20"/>
              </w:rPr>
              <w:t>Observasi</w:t>
            </w:r>
            <w:proofErr w:type="spellEnd"/>
          </w:p>
        </w:tc>
        <w:tc>
          <w:tcPr>
            <w:tcW w:w="2977" w:type="dxa"/>
          </w:tcPr>
          <w:p w:rsidR="008F05C1" w:rsidRDefault="008E5DE1" w:rsidP="008E5DE1">
            <w:pPr>
              <w:spacing w:after="0" w:line="240" w:lineRule="auto"/>
              <w:jc w:val="center"/>
              <w:rPr>
                <w:rFonts w:ascii="Times New Roman" w:hAnsi="Times New Roman"/>
                <w:sz w:val="20"/>
                <w:szCs w:val="20"/>
              </w:rPr>
            </w:pPr>
            <w:r>
              <w:rPr>
                <w:rFonts w:ascii="Times New Roman" w:hAnsi="Times New Roman"/>
                <w:sz w:val="20"/>
                <w:szCs w:val="20"/>
              </w:rPr>
              <w:t>Pasien A</w:t>
            </w:r>
          </w:p>
        </w:tc>
        <w:tc>
          <w:tcPr>
            <w:tcW w:w="2977" w:type="dxa"/>
          </w:tcPr>
          <w:p w:rsidR="008F05C1" w:rsidRDefault="008E5DE1" w:rsidP="008E5DE1">
            <w:pPr>
              <w:spacing w:after="0" w:line="240" w:lineRule="auto"/>
              <w:jc w:val="center"/>
              <w:rPr>
                <w:rFonts w:ascii="Times New Roman" w:hAnsi="Times New Roman"/>
                <w:sz w:val="20"/>
                <w:szCs w:val="20"/>
              </w:rPr>
            </w:pPr>
            <w:r>
              <w:rPr>
                <w:rFonts w:ascii="Times New Roman" w:hAnsi="Times New Roman"/>
                <w:sz w:val="20"/>
                <w:szCs w:val="20"/>
              </w:rPr>
              <w:t>Pasien B</w:t>
            </w:r>
          </w:p>
        </w:tc>
      </w:tr>
      <w:tr w:rsidR="008F05C1" w:rsidTr="00A3058A">
        <w:tc>
          <w:tcPr>
            <w:tcW w:w="1667" w:type="dxa"/>
          </w:tcPr>
          <w:p w:rsidR="008F05C1" w:rsidRPr="00A3058A" w:rsidRDefault="008E5DE1" w:rsidP="00A3058A">
            <w:pPr>
              <w:spacing w:after="0" w:line="240" w:lineRule="auto"/>
              <w:jc w:val="both"/>
              <w:rPr>
                <w:rFonts w:ascii="Times New Roman" w:hAnsi="Times New Roman"/>
                <w:sz w:val="20"/>
                <w:szCs w:val="20"/>
              </w:rPr>
            </w:pPr>
            <w:r w:rsidRPr="00A3058A">
              <w:rPr>
                <w:rFonts w:ascii="Times New Roman" w:hAnsi="Times New Roman"/>
                <w:sz w:val="20"/>
                <w:szCs w:val="20"/>
              </w:rPr>
              <w:t>S  :</w:t>
            </w:r>
          </w:p>
          <w:p w:rsidR="008F05C1" w:rsidRPr="00A3058A" w:rsidRDefault="008E5DE1" w:rsidP="00A3058A">
            <w:pPr>
              <w:spacing w:after="0" w:line="240" w:lineRule="auto"/>
              <w:jc w:val="both"/>
              <w:rPr>
                <w:rFonts w:ascii="Times New Roman" w:hAnsi="Times New Roman"/>
                <w:sz w:val="20"/>
                <w:szCs w:val="20"/>
              </w:rPr>
            </w:pPr>
            <w:r w:rsidRPr="00A3058A">
              <w:rPr>
                <w:rFonts w:ascii="Times New Roman" w:hAnsi="Times New Roman"/>
                <w:sz w:val="20"/>
                <w:szCs w:val="20"/>
              </w:rPr>
              <w:t xml:space="preserve">N : </w:t>
            </w:r>
          </w:p>
          <w:p w:rsidR="008F05C1" w:rsidRPr="00A3058A" w:rsidRDefault="008E5DE1" w:rsidP="00A3058A">
            <w:pPr>
              <w:spacing w:after="0" w:line="240" w:lineRule="auto"/>
              <w:jc w:val="both"/>
              <w:rPr>
                <w:rFonts w:ascii="Times New Roman" w:hAnsi="Times New Roman"/>
                <w:sz w:val="20"/>
                <w:szCs w:val="20"/>
              </w:rPr>
            </w:pPr>
            <w:r w:rsidRPr="00A3058A">
              <w:rPr>
                <w:rFonts w:ascii="Times New Roman" w:hAnsi="Times New Roman"/>
                <w:sz w:val="20"/>
                <w:szCs w:val="20"/>
              </w:rPr>
              <w:t>TD :</w:t>
            </w:r>
          </w:p>
          <w:p w:rsidR="008F05C1" w:rsidRPr="00A3058A" w:rsidRDefault="008E5DE1" w:rsidP="00A3058A">
            <w:pPr>
              <w:spacing w:after="0" w:line="240" w:lineRule="auto"/>
              <w:jc w:val="both"/>
              <w:rPr>
                <w:rFonts w:ascii="Times New Roman" w:hAnsi="Times New Roman"/>
                <w:sz w:val="20"/>
                <w:szCs w:val="20"/>
              </w:rPr>
            </w:pPr>
            <w:r w:rsidRPr="00A3058A">
              <w:rPr>
                <w:rFonts w:ascii="Times New Roman" w:hAnsi="Times New Roman"/>
                <w:sz w:val="20"/>
                <w:szCs w:val="20"/>
              </w:rPr>
              <w:t>P :</w:t>
            </w:r>
          </w:p>
          <w:p w:rsidR="008F05C1" w:rsidRPr="00A3058A" w:rsidRDefault="008E5DE1" w:rsidP="00A3058A">
            <w:pPr>
              <w:spacing w:after="0" w:line="240" w:lineRule="auto"/>
              <w:jc w:val="both"/>
              <w:rPr>
                <w:rFonts w:ascii="Times New Roman" w:hAnsi="Times New Roman"/>
                <w:sz w:val="20"/>
                <w:szCs w:val="20"/>
              </w:rPr>
            </w:pPr>
            <w:r w:rsidRPr="00A3058A">
              <w:rPr>
                <w:rFonts w:ascii="Times New Roman" w:hAnsi="Times New Roman"/>
                <w:sz w:val="20"/>
                <w:szCs w:val="20"/>
              </w:rPr>
              <w:t>Tingkat Kesadaran :</w:t>
            </w:r>
          </w:p>
          <w:p w:rsidR="008F05C1" w:rsidRPr="00A3058A" w:rsidRDefault="008F05C1" w:rsidP="00A3058A">
            <w:pPr>
              <w:spacing w:after="0" w:line="240" w:lineRule="auto"/>
              <w:jc w:val="both"/>
              <w:rPr>
                <w:rFonts w:ascii="Times New Roman" w:hAnsi="Times New Roman"/>
                <w:sz w:val="20"/>
                <w:szCs w:val="20"/>
              </w:rPr>
            </w:pPr>
          </w:p>
          <w:p w:rsidR="008F05C1" w:rsidRPr="00A3058A" w:rsidRDefault="008E5DE1" w:rsidP="009D0140">
            <w:pPr>
              <w:numPr>
                <w:ilvl w:val="0"/>
                <w:numId w:val="26"/>
              </w:numPr>
              <w:spacing w:after="0" w:line="240" w:lineRule="auto"/>
              <w:ind w:left="283" w:hanging="283"/>
              <w:jc w:val="both"/>
              <w:rPr>
                <w:rFonts w:ascii="Times New Roman" w:hAnsi="Times New Roman"/>
                <w:sz w:val="20"/>
                <w:szCs w:val="20"/>
              </w:rPr>
            </w:pPr>
            <w:proofErr w:type="spellStart"/>
            <w:r w:rsidRPr="00A3058A">
              <w:rPr>
                <w:rFonts w:ascii="Times New Roman" w:hAnsi="Times New Roman"/>
                <w:sz w:val="20"/>
                <w:szCs w:val="20"/>
              </w:rPr>
              <w:t>Psikosoial</w:t>
            </w:r>
            <w:proofErr w:type="spellEnd"/>
          </w:p>
          <w:p w:rsidR="008E5DE1" w:rsidRPr="00A3058A" w:rsidRDefault="008E5DE1" w:rsidP="00A3058A">
            <w:pPr>
              <w:spacing w:after="0" w:line="240" w:lineRule="auto"/>
              <w:jc w:val="both"/>
              <w:rPr>
                <w:rFonts w:ascii="Times New Roman" w:hAnsi="Times New Roman"/>
                <w:sz w:val="20"/>
                <w:szCs w:val="20"/>
                <w:lang w:val="id-ID"/>
              </w:rPr>
            </w:pPr>
          </w:p>
          <w:p w:rsidR="008E5DE1" w:rsidRPr="00A3058A" w:rsidRDefault="008E5DE1" w:rsidP="00A3058A">
            <w:pPr>
              <w:spacing w:after="0" w:line="240" w:lineRule="auto"/>
              <w:jc w:val="both"/>
              <w:rPr>
                <w:rFonts w:ascii="Times New Roman" w:hAnsi="Times New Roman"/>
                <w:sz w:val="20"/>
                <w:szCs w:val="20"/>
                <w:lang w:val="id-ID"/>
              </w:rPr>
            </w:pPr>
          </w:p>
          <w:p w:rsidR="00A3058A" w:rsidRPr="00A3058A" w:rsidRDefault="00A3058A" w:rsidP="00A3058A">
            <w:pPr>
              <w:spacing w:after="0" w:line="240" w:lineRule="auto"/>
              <w:jc w:val="both"/>
              <w:rPr>
                <w:rFonts w:ascii="Times New Roman" w:hAnsi="Times New Roman"/>
                <w:sz w:val="20"/>
                <w:szCs w:val="20"/>
                <w:lang w:val="id-ID"/>
              </w:rPr>
            </w:pPr>
          </w:p>
          <w:p w:rsidR="008F05C1" w:rsidRPr="00A3058A" w:rsidRDefault="008E5DE1" w:rsidP="009D0140">
            <w:pPr>
              <w:numPr>
                <w:ilvl w:val="0"/>
                <w:numId w:val="27"/>
              </w:numPr>
              <w:spacing w:after="0" w:line="240" w:lineRule="auto"/>
              <w:jc w:val="both"/>
              <w:rPr>
                <w:rFonts w:ascii="Times New Roman" w:hAnsi="Times New Roman"/>
                <w:sz w:val="20"/>
                <w:szCs w:val="20"/>
              </w:rPr>
            </w:pPr>
            <w:r w:rsidRPr="00A3058A">
              <w:rPr>
                <w:rFonts w:ascii="Times New Roman" w:hAnsi="Times New Roman"/>
                <w:sz w:val="20"/>
                <w:szCs w:val="20"/>
              </w:rPr>
              <w:t>Genogram</w:t>
            </w:r>
          </w:p>
          <w:p w:rsidR="008F05C1" w:rsidRPr="00A3058A" w:rsidRDefault="008F05C1" w:rsidP="00A3058A">
            <w:pPr>
              <w:spacing w:after="0" w:line="240" w:lineRule="auto"/>
              <w:jc w:val="both"/>
              <w:rPr>
                <w:rFonts w:ascii="Times New Roman" w:hAnsi="Times New Roman"/>
                <w:sz w:val="20"/>
                <w:szCs w:val="20"/>
              </w:rPr>
            </w:pPr>
          </w:p>
          <w:p w:rsidR="008F05C1" w:rsidRPr="00A3058A" w:rsidRDefault="008F05C1" w:rsidP="00A3058A">
            <w:pPr>
              <w:spacing w:after="0" w:line="240" w:lineRule="auto"/>
              <w:jc w:val="both"/>
              <w:rPr>
                <w:rFonts w:ascii="Times New Roman" w:hAnsi="Times New Roman"/>
                <w:sz w:val="20"/>
                <w:szCs w:val="20"/>
              </w:rPr>
            </w:pPr>
          </w:p>
          <w:p w:rsidR="008F05C1" w:rsidRPr="00A3058A" w:rsidRDefault="008F05C1" w:rsidP="00A3058A">
            <w:pPr>
              <w:spacing w:after="0" w:line="240" w:lineRule="auto"/>
              <w:jc w:val="both"/>
              <w:rPr>
                <w:rFonts w:ascii="Times New Roman" w:hAnsi="Times New Roman"/>
                <w:sz w:val="20"/>
                <w:szCs w:val="20"/>
              </w:rPr>
            </w:pPr>
          </w:p>
          <w:p w:rsidR="008F05C1" w:rsidRPr="00A3058A" w:rsidRDefault="008F05C1" w:rsidP="00A3058A">
            <w:pPr>
              <w:spacing w:after="0" w:line="240" w:lineRule="auto"/>
              <w:jc w:val="both"/>
              <w:rPr>
                <w:rFonts w:ascii="Times New Roman" w:hAnsi="Times New Roman"/>
                <w:sz w:val="20"/>
                <w:szCs w:val="20"/>
                <w:lang w:val="en-ID"/>
              </w:rPr>
            </w:pPr>
          </w:p>
          <w:p w:rsidR="008F05C1" w:rsidRPr="00A3058A" w:rsidRDefault="008F05C1" w:rsidP="00A3058A">
            <w:pPr>
              <w:spacing w:after="0" w:line="240" w:lineRule="auto"/>
              <w:jc w:val="both"/>
              <w:rPr>
                <w:rFonts w:ascii="Times New Roman" w:hAnsi="Times New Roman"/>
                <w:sz w:val="20"/>
                <w:szCs w:val="20"/>
                <w:lang w:val="id-ID"/>
              </w:rPr>
            </w:pPr>
          </w:p>
          <w:p w:rsidR="008E5DE1" w:rsidRPr="00A3058A" w:rsidRDefault="008E5DE1" w:rsidP="00A3058A">
            <w:pPr>
              <w:spacing w:after="0" w:line="240" w:lineRule="auto"/>
              <w:jc w:val="both"/>
              <w:rPr>
                <w:rFonts w:ascii="Times New Roman" w:hAnsi="Times New Roman"/>
                <w:sz w:val="20"/>
                <w:szCs w:val="20"/>
                <w:lang w:val="id-ID"/>
              </w:rPr>
            </w:pPr>
          </w:p>
          <w:p w:rsidR="008E5DE1" w:rsidRPr="00A3058A" w:rsidRDefault="008E5DE1" w:rsidP="00A3058A">
            <w:pPr>
              <w:spacing w:after="0" w:line="240" w:lineRule="auto"/>
              <w:jc w:val="both"/>
              <w:rPr>
                <w:rFonts w:ascii="Times New Roman" w:hAnsi="Times New Roman"/>
                <w:sz w:val="20"/>
                <w:szCs w:val="20"/>
                <w:lang w:val="id-ID"/>
              </w:rPr>
            </w:pPr>
          </w:p>
          <w:p w:rsidR="008F05C1" w:rsidRPr="00A3058A" w:rsidRDefault="008E5DE1" w:rsidP="009D0140">
            <w:pPr>
              <w:numPr>
                <w:ilvl w:val="0"/>
                <w:numId w:val="27"/>
              </w:numPr>
              <w:spacing w:after="0" w:line="240" w:lineRule="auto"/>
              <w:jc w:val="both"/>
              <w:rPr>
                <w:rFonts w:ascii="Times New Roman" w:hAnsi="Times New Roman"/>
                <w:sz w:val="20"/>
                <w:szCs w:val="20"/>
              </w:rPr>
            </w:pPr>
            <w:proofErr w:type="spellStart"/>
            <w:r w:rsidRPr="00A3058A">
              <w:rPr>
                <w:rFonts w:ascii="Times New Roman" w:hAnsi="Times New Roman"/>
                <w:sz w:val="20"/>
                <w:szCs w:val="20"/>
              </w:rPr>
              <w:t>Konsep</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Diri</w:t>
            </w:r>
            <w:proofErr w:type="spellEnd"/>
          </w:p>
          <w:p w:rsidR="008F05C1" w:rsidRPr="00A3058A" w:rsidRDefault="008F05C1" w:rsidP="00A3058A">
            <w:pPr>
              <w:spacing w:after="0" w:line="240" w:lineRule="auto"/>
              <w:jc w:val="both"/>
              <w:rPr>
                <w:rFonts w:ascii="Times New Roman" w:hAnsi="Times New Roman"/>
                <w:sz w:val="20"/>
                <w:szCs w:val="20"/>
              </w:rPr>
            </w:pPr>
          </w:p>
          <w:p w:rsidR="008F05C1" w:rsidRPr="00A3058A" w:rsidRDefault="008F05C1" w:rsidP="00A3058A">
            <w:pPr>
              <w:spacing w:after="0" w:line="240" w:lineRule="auto"/>
              <w:jc w:val="both"/>
              <w:rPr>
                <w:rFonts w:ascii="Times New Roman" w:hAnsi="Times New Roman"/>
                <w:sz w:val="20"/>
                <w:szCs w:val="20"/>
              </w:rPr>
            </w:pPr>
          </w:p>
          <w:p w:rsidR="008F05C1" w:rsidRPr="00A3058A" w:rsidRDefault="008F05C1" w:rsidP="00A3058A">
            <w:pPr>
              <w:spacing w:after="0" w:line="240" w:lineRule="auto"/>
              <w:jc w:val="both"/>
              <w:rPr>
                <w:rFonts w:ascii="Times New Roman" w:hAnsi="Times New Roman"/>
                <w:sz w:val="20"/>
                <w:szCs w:val="20"/>
              </w:rPr>
            </w:pPr>
          </w:p>
          <w:p w:rsidR="008F05C1" w:rsidRPr="00A3058A" w:rsidRDefault="008F05C1" w:rsidP="00A3058A">
            <w:pPr>
              <w:spacing w:after="0" w:line="240" w:lineRule="auto"/>
              <w:jc w:val="both"/>
              <w:rPr>
                <w:rFonts w:ascii="Times New Roman" w:hAnsi="Times New Roman"/>
                <w:sz w:val="20"/>
                <w:szCs w:val="20"/>
              </w:rPr>
            </w:pPr>
          </w:p>
          <w:p w:rsidR="008F05C1" w:rsidRPr="00A3058A" w:rsidRDefault="008F05C1" w:rsidP="00A3058A">
            <w:pPr>
              <w:spacing w:after="0" w:line="240" w:lineRule="auto"/>
              <w:jc w:val="both"/>
              <w:rPr>
                <w:rFonts w:ascii="Times New Roman" w:hAnsi="Times New Roman"/>
                <w:sz w:val="20"/>
                <w:szCs w:val="20"/>
              </w:rPr>
            </w:pPr>
          </w:p>
          <w:p w:rsidR="008F05C1" w:rsidRPr="00A3058A" w:rsidRDefault="008F05C1" w:rsidP="00A3058A">
            <w:pPr>
              <w:spacing w:after="0" w:line="240" w:lineRule="auto"/>
              <w:jc w:val="both"/>
              <w:rPr>
                <w:rFonts w:ascii="Times New Roman" w:hAnsi="Times New Roman"/>
                <w:sz w:val="20"/>
                <w:szCs w:val="20"/>
              </w:rPr>
            </w:pPr>
          </w:p>
          <w:p w:rsidR="008F05C1" w:rsidRPr="00A3058A" w:rsidRDefault="008F05C1" w:rsidP="00A3058A">
            <w:pPr>
              <w:spacing w:after="0" w:line="240" w:lineRule="auto"/>
              <w:jc w:val="both"/>
              <w:rPr>
                <w:rFonts w:ascii="Times New Roman" w:hAnsi="Times New Roman"/>
                <w:sz w:val="20"/>
                <w:szCs w:val="20"/>
              </w:rPr>
            </w:pPr>
          </w:p>
          <w:p w:rsidR="008F05C1" w:rsidRPr="00A3058A" w:rsidRDefault="008F05C1" w:rsidP="00A3058A">
            <w:pPr>
              <w:spacing w:after="0" w:line="240" w:lineRule="auto"/>
              <w:jc w:val="both"/>
              <w:rPr>
                <w:rFonts w:ascii="Times New Roman" w:hAnsi="Times New Roman"/>
                <w:sz w:val="20"/>
                <w:szCs w:val="20"/>
              </w:rPr>
            </w:pPr>
          </w:p>
          <w:p w:rsidR="008F05C1" w:rsidRPr="00A3058A" w:rsidRDefault="008F05C1" w:rsidP="00A3058A">
            <w:pPr>
              <w:spacing w:after="0" w:line="240" w:lineRule="auto"/>
              <w:jc w:val="both"/>
              <w:rPr>
                <w:rFonts w:ascii="Times New Roman" w:hAnsi="Times New Roman"/>
                <w:sz w:val="20"/>
                <w:szCs w:val="20"/>
              </w:rPr>
            </w:pPr>
          </w:p>
          <w:p w:rsidR="008F05C1" w:rsidRPr="00A3058A" w:rsidRDefault="008F05C1" w:rsidP="00A3058A">
            <w:pPr>
              <w:spacing w:after="0" w:line="240" w:lineRule="auto"/>
              <w:jc w:val="both"/>
              <w:rPr>
                <w:rFonts w:ascii="Times New Roman" w:hAnsi="Times New Roman"/>
                <w:sz w:val="20"/>
                <w:szCs w:val="20"/>
                <w:lang w:val="en-ID"/>
              </w:rPr>
            </w:pPr>
          </w:p>
          <w:p w:rsidR="008F05C1" w:rsidRPr="00A3058A" w:rsidRDefault="008F05C1" w:rsidP="00A3058A">
            <w:pPr>
              <w:spacing w:after="0" w:line="240" w:lineRule="auto"/>
              <w:jc w:val="both"/>
              <w:rPr>
                <w:rFonts w:ascii="Times New Roman" w:hAnsi="Times New Roman"/>
                <w:sz w:val="20"/>
                <w:szCs w:val="20"/>
                <w:lang w:val="id-ID"/>
              </w:rPr>
            </w:pPr>
          </w:p>
          <w:p w:rsidR="008E5DE1" w:rsidRPr="00A3058A" w:rsidRDefault="008E5DE1" w:rsidP="00A3058A">
            <w:pPr>
              <w:spacing w:after="0" w:line="240" w:lineRule="auto"/>
              <w:jc w:val="both"/>
              <w:rPr>
                <w:rFonts w:ascii="Times New Roman" w:hAnsi="Times New Roman"/>
                <w:sz w:val="20"/>
                <w:szCs w:val="20"/>
                <w:lang w:val="id-ID"/>
              </w:rPr>
            </w:pPr>
          </w:p>
          <w:p w:rsidR="008E5DE1" w:rsidRPr="00A3058A" w:rsidRDefault="008E5DE1" w:rsidP="00A3058A">
            <w:pPr>
              <w:spacing w:after="0" w:line="240" w:lineRule="auto"/>
              <w:jc w:val="both"/>
              <w:rPr>
                <w:rFonts w:ascii="Times New Roman" w:hAnsi="Times New Roman"/>
                <w:sz w:val="20"/>
                <w:szCs w:val="20"/>
                <w:lang w:val="id-ID"/>
              </w:rPr>
            </w:pPr>
          </w:p>
          <w:p w:rsidR="008E5DE1" w:rsidRPr="00A3058A" w:rsidRDefault="008E5DE1" w:rsidP="00A3058A">
            <w:pPr>
              <w:spacing w:after="0" w:line="240" w:lineRule="auto"/>
              <w:jc w:val="both"/>
              <w:rPr>
                <w:rFonts w:ascii="Times New Roman" w:hAnsi="Times New Roman"/>
                <w:sz w:val="20"/>
                <w:szCs w:val="20"/>
                <w:lang w:val="id-ID"/>
              </w:rPr>
            </w:pPr>
          </w:p>
          <w:p w:rsidR="008E5DE1" w:rsidRPr="00A3058A" w:rsidRDefault="008E5DE1" w:rsidP="00A3058A">
            <w:pPr>
              <w:spacing w:after="0" w:line="240" w:lineRule="auto"/>
              <w:jc w:val="both"/>
              <w:rPr>
                <w:rFonts w:ascii="Times New Roman" w:hAnsi="Times New Roman"/>
                <w:sz w:val="20"/>
                <w:szCs w:val="20"/>
                <w:lang w:val="id-ID"/>
              </w:rPr>
            </w:pPr>
          </w:p>
          <w:p w:rsidR="008E5DE1" w:rsidRPr="00A3058A" w:rsidRDefault="008E5DE1" w:rsidP="00A3058A">
            <w:pPr>
              <w:spacing w:after="0" w:line="240" w:lineRule="auto"/>
              <w:jc w:val="both"/>
              <w:rPr>
                <w:rFonts w:ascii="Times New Roman" w:hAnsi="Times New Roman"/>
                <w:sz w:val="20"/>
                <w:szCs w:val="20"/>
                <w:lang w:val="id-ID"/>
              </w:rPr>
            </w:pPr>
          </w:p>
          <w:p w:rsidR="008E5DE1" w:rsidRPr="00A3058A" w:rsidRDefault="008E5DE1" w:rsidP="00A3058A">
            <w:pPr>
              <w:spacing w:after="0" w:line="240" w:lineRule="auto"/>
              <w:jc w:val="both"/>
              <w:rPr>
                <w:rFonts w:ascii="Times New Roman" w:hAnsi="Times New Roman"/>
                <w:sz w:val="20"/>
                <w:szCs w:val="20"/>
                <w:lang w:val="id-ID"/>
              </w:rPr>
            </w:pPr>
          </w:p>
          <w:p w:rsidR="008E5DE1" w:rsidRPr="00A3058A" w:rsidRDefault="008E5DE1" w:rsidP="00A3058A">
            <w:pPr>
              <w:spacing w:after="0" w:line="240" w:lineRule="auto"/>
              <w:jc w:val="both"/>
              <w:rPr>
                <w:rFonts w:ascii="Times New Roman" w:hAnsi="Times New Roman"/>
                <w:sz w:val="20"/>
                <w:szCs w:val="20"/>
                <w:lang w:val="id-ID"/>
              </w:rPr>
            </w:pPr>
          </w:p>
          <w:p w:rsidR="008E5DE1" w:rsidRPr="00A3058A" w:rsidRDefault="008E5DE1" w:rsidP="00A3058A">
            <w:pPr>
              <w:spacing w:after="0" w:line="240" w:lineRule="auto"/>
              <w:jc w:val="both"/>
              <w:rPr>
                <w:rFonts w:ascii="Times New Roman" w:hAnsi="Times New Roman"/>
                <w:sz w:val="20"/>
                <w:szCs w:val="20"/>
                <w:lang w:val="id-ID"/>
              </w:rPr>
            </w:pPr>
          </w:p>
          <w:p w:rsidR="008E5DE1" w:rsidRPr="00A3058A" w:rsidRDefault="008E5DE1" w:rsidP="00A3058A">
            <w:pPr>
              <w:spacing w:after="0" w:line="240" w:lineRule="auto"/>
              <w:jc w:val="both"/>
              <w:rPr>
                <w:rFonts w:ascii="Times New Roman" w:hAnsi="Times New Roman"/>
                <w:sz w:val="20"/>
                <w:szCs w:val="20"/>
                <w:lang w:val="id-ID"/>
              </w:rPr>
            </w:pPr>
          </w:p>
          <w:p w:rsidR="008F05C1" w:rsidRPr="00A3058A" w:rsidRDefault="008E5DE1" w:rsidP="009D0140">
            <w:pPr>
              <w:numPr>
                <w:ilvl w:val="0"/>
                <w:numId w:val="27"/>
              </w:numPr>
              <w:spacing w:after="0" w:line="240" w:lineRule="auto"/>
              <w:jc w:val="both"/>
              <w:rPr>
                <w:rFonts w:ascii="Times New Roman" w:hAnsi="Times New Roman"/>
                <w:sz w:val="20"/>
                <w:szCs w:val="20"/>
              </w:rPr>
            </w:pPr>
            <w:proofErr w:type="spellStart"/>
            <w:r w:rsidRPr="00A3058A">
              <w:rPr>
                <w:rFonts w:ascii="Times New Roman" w:hAnsi="Times New Roman"/>
                <w:sz w:val="20"/>
                <w:szCs w:val="20"/>
              </w:rPr>
              <w:t>Hubungan</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Sosial</w:t>
            </w:r>
            <w:proofErr w:type="spellEnd"/>
          </w:p>
          <w:p w:rsidR="008F05C1" w:rsidRPr="00A3058A" w:rsidRDefault="008F05C1" w:rsidP="00A3058A">
            <w:pPr>
              <w:spacing w:after="0" w:line="240" w:lineRule="auto"/>
              <w:jc w:val="both"/>
              <w:rPr>
                <w:rFonts w:ascii="Times New Roman" w:hAnsi="Times New Roman"/>
                <w:sz w:val="20"/>
                <w:szCs w:val="20"/>
              </w:rPr>
            </w:pPr>
          </w:p>
          <w:p w:rsidR="008F05C1" w:rsidRPr="00A3058A" w:rsidRDefault="008F05C1" w:rsidP="00A3058A">
            <w:pPr>
              <w:spacing w:after="0" w:line="240" w:lineRule="auto"/>
              <w:jc w:val="both"/>
              <w:rPr>
                <w:rFonts w:ascii="Times New Roman" w:hAnsi="Times New Roman"/>
                <w:sz w:val="20"/>
                <w:szCs w:val="20"/>
                <w:lang w:val="en-ID"/>
              </w:rPr>
            </w:pPr>
          </w:p>
          <w:p w:rsidR="008F05C1" w:rsidRPr="00A3058A" w:rsidRDefault="008F05C1" w:rsidP="00A3058A">
            <w:pPr>
              <w:spacing w:after="0" w:line="240" w:lineRule="auto"/>
              <w:jc w:val="both"/>
              <w:rPr>
                <w:rFonts w:ascii="Times New Roman" w:hAnsi="Times New Roman"/>
                <w:sz w:val="20"/>
                <w:szCs w:val="20"/>
                <w:lang w:val="en-ID"/>
              </w:rPr>
            </w:pPr>
          </w:p>
          <w:p w:rsidR="008F05C1" w:rsidRPr="00A3058A" w:rsidRDefault="008F05C1" w:rsidP="00A3058A">
            <w:pPr>
              <w:spacing w:after="0" w:line="240" w:lineRule="auto"/>
              <w:jc w:val="both"/>
              <w:rPr>
                <w:rFonts w:ascii="Times New Roman" w:hAnsi="Times New Roman"/>
                <w:sz w:val="20"/>
                <w:szCs w:val="20"/>
                <w:lang w:val="id-ID"/>
              </w:rPr>
            </w:pPr>
          </w:p>
          <w:p w:rsidR="008E5DE1" w:rsidRPr="00A3058A" w:rsidRDefault="008E5DE1" w:rsidP="00A3058A">
            <w:pPr>
              <w:spacing w:after="0" w:line="240" w:lineRule="auto"/>
              <w:jc w:val="both"/>
              <w:rPr>
                <w:rFonts w:ascii="Times New Roman" w:hAnsi="Times New Roman"/>
                <w:sz w:val="20"/>
                <w:szCs w:val="20"/>
                <w:lang w:val="id-ID"/>
              </w:rPr>
            </w:pPr>
          </w:p>
          <w:p w:rsidR="008E5DE1" w:rsidRPr="00A3058A" w:rsidRDefault="008E5DE1" w:rsidP="00A3058A">
            <w:pPr>
              <w:spacing w:after="0" w:line="240" w:lineRule="auto"/>
              <w:jc w:val="both"/>
              <w:rPr>
                <w:rFonts w:ascii="Times New Roman" w:hAnsi="Times New Roman"/>
                <w:sz w:val="20"/>
                <w:szCs w:val="20"/>
                <w:lang w:val="id-ID"/>
              </w:rPr>
            </w:pPr>
          </w:p>
          <w:p w:rsidR="008E5DE1" w:rsidRPr="00A3058A" w:rsidRDefault="008E5DE1" w:rsidP="00A3058A">
            <w:pPr>
              <w:spacing w:after="0" w:line="240" w:lineRule="auto"/>
              <w:jc w:val="both"/>
              <w:rPr>
                <w:rFonts w:ascii="Times New Roman" w:hAnsi="Times New Roman"/>
                <w:sz w:val="20"/>
                <w:szCs w:val="20"/>
                <w:lang w:val="id-ID"/>
              </w:rPr>
            </w:pPr>
          </w:p>
          <w:p w:rsidR="008E5DE1" w:rsidRPr="00A3058A" w:rsidRDefault="008E5DE1" w:rsidP="00A3058A">
            <w:pPr>
              <w:spacing w:after="0" w:line="240" w:lineRule="auto"/>
              <w:jc w:val="both"/>
              <w:rPr>
                <w:rFonts w:ascii="Times New Roman" w:hAnsi="Times New Roman"/>
                <w:sz w:val="20"/>
                <w:szCs w:val="20"/>
                <w:lang w:val="id-ID"/>
              </w:rPr>
            </w:pPr>
          </w:p>
          <w:p w:rsidR="008F05C1" w:rsidRPr="00A3058A" w:rsidRDefault="008F05C1" w:rsidP="00A3058A">
            <w:pPr>
              <w:spacing w:after="0" w:line="240" w:lineRule="auto"/>
              <w:jc w:val="both"/>
              <w:rPr>
                <w:rFonts w:ascii="Times New Roman" w:hAnsi="Times New Roman"/>
                <w:sz w:val="20"/>
                <w:szCs w:val="20"/>
                <w:lang w:val="en-ID"/>
              </w:rPr>
            </w:pPr>
          </w:p>
          <w:p w:rsidR="008F05C1" w:rsidRPr="00A3058A" w:rsidRDefault="008E5DE1" w:rsidP="009D0140">
            <w:pPr>
              <w:numPr>
                <w:ilvl w:val="0"/>
                <w:numId w:val="27"/>
              </w:numPr>
              <w:spacing w:after="0" w:line="240" w:lineRule="auto"/>
              <w:jc w:val="both"/>
              <w:rPr>
                <w:rFonts w:ascii="Times New Roman" w:hAnsi="Times New Roman"/>
                <w:sz w:val="20"/>
                <w:szCs w:val="20"/>
              </w:rPr>
            </w:pPr>
            <w:r w:rsidRPr="00A3058A">
              <w:rPr>
                <w:rFonts w:ascii="Times New Roman" w:hAnsi="Times New Roman"/>
                <w:sz w:val="20"/>
                <w:szCs w:val="20"/>
              </w:rPr>
              <w:t>Spiritual</w:t>
            </w:r>
          </w:p>
          <w:p w:rsidR="008F05C1" w:rsidRPr="00A3058A" w:rsidRDefault="008F05C1" w:rsidP="00A3058A">
            <w:pPr>
              <w:spacing w:after="0" w:line="240" w:lineRule="auto"/>
              <w:jc w:val="both"/>
              <w:rPr>
                <w:rFonts w:ascii="Times New Roman" w:hAnsi="Times New Roman"/>
                <w:sz w:val="20"/>
                <w:szCs w:val="20"/>
              </w:rPr>
            </w:pPr>
          </w:p>
          <w:p w:rsidR="008F05C1" w:rsidRPr="00A3058A" w:rsidRDefault="008F05C1" w:rsidP="00A3058A">
            <w:pPr>
              <w:spacing w:after="0" w:line="240" w:lineRule="auto"/>
              <w:jc w:val="both"/>
              <w:rPr>
                <w:rFonts w:ascii="Times New Roman" w:hAnsi="Times New Roman"/>
                <w:sz w:val="20"/>
                <w:szCs w:val="20"/>
              </w:rPr>
            </w:pPr>
          </w:p>
          <w:p w:rsidR="008F05C1" w:rsidRPr="00A3058A" w:rsidRDefault="008F05C1" w:rsidP="00A3058A">
            <w:pPr>
              <w:spacing w:after="0" w:line="240" w:lineRule="auto"/>
              <w:jc w:val="both"/>
              <w:rPr>
                <w:rFonts w:ascii="Times New Roman" w:hAnsi="Times New Roman"/>
                <w:sz w:val="20"/>
                <w:szCs w:val="20"/>
                <w:lang w:val="id-ID"/>
              </w:rPr>
            </w:pPr>
          </w:p>
          <w:p w:rsidR="008E5DE1" w:rsidRPr="00A3058A" w:rsidRDefault="008E5DE1" w:rsidP="00A3058A">
            <w:pPr>
              <w:spacing w:after="0" w:line="240" w:lineRule="auto"/>
              <w:jc w:val="both"/>
              <w:rPr>
                <w:rFonts w:ascii="Times New Roman" w:hAnsi="Times New Roman"/>
                <w:sz w:val="20"/>
                <w:szCs w:val="20"/>
                <w:lang w:val="id-ID"/>
              </w:rPr>
            </w:pPr>
          </w:p>
          <w:p w:rsidR="008E5DE1" w:rsidRPr="00A3058A" w:rsidRDefault="008E5DE1" w:rsidP="00A3058A">
            <w:pPr>
              <w:spacing w:after="0" w:line="240" w:lineRule="auto"/>
              <w:jc w:val="both"/>
              <w:rPr>
                <w:rFonts w:ascii="Times New Roman" w:hAnsi="Times New Roman"/>
                <w:sz w:val="20"/>
                <w:szCs w:val="20"/>
                <w:lang w:val="id-ID"/>
              </w:rPr>
            </w:pPr>
          </w:p>
          <w:p w:rsidR="00A3058A" w:rsidRPr="00A3058A" w:rsidRDefault="00A3058A" w:rsidP="00A3058A">
            <w:pPr>
              <w:spacing w:after="0" w:line="240" w:lineRule="auto"/>
              <w:jc w:val="both"/>
              <w:rPr>
                <w:rFonts w:ascii="Times New Roman" w:hAnsi="Times New Roman"/>
                <w:sz w:val="20"/>
                <w:szCs w:val="20"/>
                <w:lang w:val="id-ID"/>
              </w:rPr>
            </w:pPr>
          </w:p>
          <w:p w:rsidR="008F05C1" w:rsidRPr="00A3058A" w:rsidRDefault="008E5DE1" w:rsidP="009D0140">
            <w:pPr>
              <w:numPr>
                <w:ilvl w:val="0"/>
                <w:numId w:val="26"/>
              </w:numPr>
              <w:spacing w:after="0" w:line="240" w:lineRule="auto"/>
              <w:ind w:left="283" w:hanging="283"/>
              <w:jc w:val="both"/>
              <w:rPr>
                <w:rFonts w:ascii="Times New Roman" w:hAnsi="Times New Roman"/>
                <w:sz w:val="20"/>
                <w:szCs w:val="20"/>
              </w:rPr>
            </w:pPr>
            <w:r w:rsidRPr="00A3058A">
              <w:rPr>
                <w:rFonts w:ascii="Times New Roman" w:hAnsi="Times New Roman"/>
                <w:sz w:val="20"/>
                <w:szCs w:val="20"/>
              </w:rPr>
              <w:t xml:space="preserve">Status </w:t>
            </w:r>
            <w:proofErr w:type="spellStart"/>
            <w:r w:rsidRPr="00A3058A">
              <w:rPr>
                <w:rFonts w:ascii="Times New Roman" w:hAnsi="Times New Roman"/>
                <w:sz w:val="20"/>
                <w:szCs w:val="20"/>
              </w:rPr>
              <w:t>Sosial</w:t>
            </w:r>
            <w:proofErr w:type="spellEnd"/>
          </w:p>
          <w:p w:rsidR="008F05C1" w:rsidRPr="00A3058A" w:rsidRDefault="008E5DE1" w:rsidP="009D0140">
            <w:pPr>
              <w:numPr>
                <w:ilvl w:val="0"/>
                <w:numId w:val="28"/>
              </w:numPr>
              <w:spacing w:after="0" w:line="240" w:lineRule="auto"/>
              <w:jc w:val="both"/>
              <w:rPr>
                <w:rFonts w:ascii="Times New Roman" w:hAnsi="Times New Roman"/>
                <w:sz w:val="20"/>
                <w:szCs w:val="20"/>
              </w:rPr>
            </w:pPr>
            <w:r w:rsidRPr="00A3058A">
              <w:rPr>
                <w:rFonts w:ascii="Times New Roman" w:hAnsi="Times New Roman"/>
                <w:sz w:val="20"/>
                <w:szCs w:val="20"/>
              </w:rPr>
              <w:t>Penampilan</w:t>
            </w:r>
          </w:p>
          <w:p w:rsidR="008F05C1" w:rsidRPr="00A3058A" w:rsidRDefault="008F05C1" w:rsidP="00A3058A">
            <w:pPr>
              <w:spacing w:after="0" w:line="240" w:lineRule="auto"/>
              <w:jc w:val="both"/>
              <w:rPr>
                <w:rFonts w:ascii="Times New Roman" w:hAnsi="Times New Roman"/>
                <w:sz w:val="20"/>
                <w:szCs w:val="20"/>
                <w:lang w:val="en-ID"/>
              </w:rPr>
            </w:pPr>
          </w:p>
          <w:p w:rsidR="008F05C1" w:rsidRPr="00A3058A" w:rsidRDefault="008F05C1" w:rsidP="00A3058A">
            <w:pPr>
              <w:spacing w:after="0" w:line="240" w:lineRule="auto"/>
              <w:jc w:val="both"/>
              <w:rPr>
                <w:rFonts w:ascii="Times New Roman" w:hAnsi="Times New Roman"/>
                <w:sz w:val="20"/>
                <w:szCs w:val="20"/>
                <w:lang w:val="en-ID"/>
              </w:rPr>
            </w:pPr>
          </w:p>
          <w:p w:rsidR="008F05C1" w:rsidRPr="00A3058A" w:rsidRDefault="008F05C1" w:rsidP="00A3058A">
            <w:pPr>
              <w:spacing w:after="0" w:line="240" w:lineRule="auto"/>
              <w:jc w:val="both"/>
              <w:rPr>
                <w:rFonts w:ascii="Times New Roman" w:hAnsi="Times New Roman"/>
                <w:sz w:val="20"/>
                <w:szCs w:val="20"/>
                <w:lang w:val="id-ID"/>
              </w:rPr>
            </w:pPr>
          </w:p>
          <w:p w:rsidR="008E5DE1" w:rsidRPr="00A3058A" w:rsidRDefault="008E5DE1" w:rsidP="00A3058A">
            <w:pPr>
              <w:spacing w:after="0" w:line="240" w:lineRule="auto"/>
              <w:jc w:val="both"/>
              <w:rPr>
                <w:rFonts w:ascii="Times New Roman" w:hAnsi="Times New Roman"/>
                <w:sz w:val="20"/>
                <w:szCs w:val="20"/>
                <w:lang w:val="id-ID"/>
              </w:rPr>
            </w:pPr>
          </w:p>
          <w:p w:rsidR="008E5DE1" w:rsidRPr="00A3058A" w:rsidRDefault="008E5DE1" w:rsidP="00A3058A">
            <w:pPr>
              <w:spacing w:after="0" w:line="240" w:lineRule="auto"/>
              <w:jc w:val="both"/>
              <w:rPr>
                <w:rFonts w:ascii="Times New Roman" w:hAnsi="Times New Roman"/>
                <w:sz w:val="20"/>
                <w:szCs w:val="20"/>
                <w:lang w:val="id-ID"/>
              </w:rPr>
            </w:pPr>
          </w:p>
          <w:p w:rsidR="008F05C1" w:rsidRPr="00A3058A" w:rsidRDefault="008E5DE1" w:rsidP="009D0140">
            <w:pPr>
              <w:numPr>
                <w:ilvl w:val="0"/>
                <w:numId w:val="28"/>
              </w:numPr>
              <w:spacing w:after="0" w:line="240" w:lineRule="auto"/>
              <w:jc w:val="both"/>
              <w:rPr>
                <w:rFonts w:ascii="Times New Roman" w:hAnsi="Times New Roman"/>
                <w:sz w:val="20"/>
                <w:szCs w:val="20"/>
              </w:rPr>
            </w:pPr>
            <w:proofErr w:type="spellStart"/>
            <w:r w:rsidRPr="00A3058A">
              <w:rPr>
                <w:rFonts w:ascii="Times New Roman" w:hAnsi="Times New Roman"/>
                <w:sz w:val="20"/>
                <w:szCs w:val="20"/>
              </w:rPr>
              <w:t>Pembicaraan</w:t>
            </w:r>
            <w:proofErr w:type="spellEnd"/>
          </w:p>
          <w:p w:rsidR="008F05C1" w:rsidRPr="00A3058A" w:rsidRDefault="008F05C1" w:rsidP="00A3058A">
            <w:pPr>
              <w:spacing w:after="0" w:line="240" w:lineRule="auto"/>
              <w:ind w:left="643"/>
              <w:jc w:val="both"/>
              <w:rPr>
                <w:rFonts w:ascii="Times New Roman" w:hAnsi="Times New Roman"/>
                <w:sz w:val="20"/>
                <w:szCs w:val="20"/>
                <w:lang w:val="en-ID"/>
              </w:rPr>
            </w:pPr>
          </w:p>
          <w:p w:rsidR="008F05C1" w:rsidRPr="00A3058A" w:rsidRDefault="008F05C1" w:rsidP="00A3058A">
            <w:pPr>
              <w:spacing w:after="0" w:line="240" w:lineRule="auto"/>
              <w:ind w:left="643"/>
              <w:jc w:val="both"/>
              <w:rPr>
                <w:rFonts w:ascii="Times New Roman" w:hAnsi="Times New Roman"/>
                <w:sz w:val="20"/>
                <w:szCs w:val="20"/>
                <w:lang w:val="en-ID"/>
              </w:rPr>
            </w:pPr>
          </w:p>
          <w:p w:rsidR="008F05C1" w:rsidRPr="00A3058A" w:rsidRDefault="008F05C1" w:rsidP="00A3058A">
            <w:pPr>
              <w:spacing w:after="0" w:line="240" w:lineRule="auto"/>
              <w:ind w:left="643"/>
              <w:jc w:val="both"/>
              <w:rPr>
                <w:rFonts w:ascii="Times New Roman" w:hAnsi="Times New Roman"/>
                <w:sz w:val="20"/>
                <w:szCs w:val="20"/>
              </w:rPr>
            </w:pPr>
          </w:p>
          <w:p w:rsidR="008F05C1" w:rsidRPr="00A3058A" w:rsidRDefault="008E5DE1" w:rsidP="009D0140">
            <w:pPr>
              <w:numPr>
                <w:ilvl w:val="0"/>
                <w:numId w:val="28"/>
              </w:numPr>
              <w:spacing w:after="0" w:line="240" w:lineRule="auto"/>
              <w:jc w:val="both"/>
              <w:rPr>
                <w:rFonts w:ascii="Times New Roman" w:hAnsi="Times New Roman"/>
                <w:sz w:val="20"/>
                <w:szCs w:val="20"/>
              </w:rPr>
            </w:pPr>
            <w:r w:rsidRPr="00A3058A">
              <w:rPr>
                <w:rFonts w:ascii="Times New Roman" w:hAnsi="Times New Roman"/>
                <w:sz w:val="20"/>
                <w:szCs w:val="20"/>
              </w:rPr>
              <w:t>Aktivitas Motorik</w:t>
            </w:r>
          </w:p>
          <w:p w:rsidR="008F05C1" w:rsidRPr="00A3058A" w:rsidRDefault="008F05C1" w:rsidP="00A3058A">
            <w:pPr>
              <w:spacing w:after="0" w:line="240" w:lineRule="auto"/>
              <w:ind w:left="643"/>
              <w:jc w:val="both"/>
              <w:rPr>
                <w:rFonts w:ascii="Times New Roman" w:hAnsi="Times New Roman"/>
                <w:sz w:val="20"/>
                <w:szCs w:val="20"/>
                <w:lang w:val="en-ID"/>
              </w:rPr>
            </w:pPr>
          </w:p>
          <w:p w:rsidR="008F05C1" w:rsidRPr="00A3058A" w:rsidRDefault="008F05C1" w:rsidP="00A3058A">
            <w:pPr>
              <w:spacing w:after="0" w:line="240" w:lineRule="auto"/>
              <w:ind w:left="643"/>
              <w:jc w:val="both"/>
              <w:rPr>
                <w:rFonts w:ascii="Times New Roman" w:hAnsi="Times New Roman"/>
                <w:sz w:val="20"/>
                <w:szCs w:val="20"/>
                <w:lang w:val="en-ID"/>
              </w:rPr>
            </w:pPr>
          </w:p>
          <w:p w:rsidR="008F05C1" w:rsidRPr="00A3058A" w:rsidRDefault="008E5DE1" w:rsidP="009D0140">
            <w:pPr>
              <w:numPr>
                <w:ilvl w:val="0"/>
                <w:numId w:val="28"/>
              </w:numPr>
              <w:spacing w:after="0" w:line="240" w:lineRule="auto"/>
              <w:jc w:val="both"/>
              <w:rPr>
                <w:rFonts w:ascii="Times New Roman" w:hAnsi="Times New Roman"/>
                <w:sz w:val="20"/>
                <w:szCs w:val="20"/>
              </w:rPr>
            </w:pPr>
            <w:r w:rsidRPr="00A3058A">
              <w:rPr>
                <w:rFonts w:ascii="Times New Roman" w:hAnsi="Times New Roman"/>
                <w:sz w:val="20"/>
                <w:szCs w:val="20"/>
              </w:rPr>
              <w:t>Interaksi Selama Wawanca</w:t>
            </w:r>
            <w:r w:rsidRPr="00A3058A">
              <w:rPr>
                <w:rFonts w:ascii="Times New Roman" w:hAnsi="Times New Roman"/>
                <w:sz w:val="20"/>
                <w:szCs w:val="20"/>
                <w:lang w:val="en-ID"/>
              </w:rPr>
              <w:t>ra</w:t>
            </w:r>
          </w:p>
          <w:p w:rsidR="008F05C1" w:rsidRPr="00A3058A" w:rsidRDefault="008F05C1" w:rsidP="00A3058A">
            <w:pPr>
              <w:spacing w:after="0" w:line="240" w:lineRule="auto"/>
              <w:ind w:left="643"/>
              <w:jc w:val="both"/>
              <w:rPr>
                <w:rFonts w:ascii="Times New Roman" w:hAnsi="Times New Roman"/>
                <w:sz w:val="20"/>
                <w:szCs w:val="20"/>
                <w:lang w:val="id-ID"/>
              </w:rPr>
            </w:pPr>
          </w:p>
          <w:p w:rsidR="008F05C1" w:rsidRPr="00A3058A" w:rsidRDefault="008E5DE1" w:rsidP="009D0140">
            <w:pPr>
              <w:numPr>
                <w:ilvl w:val="0"/>
                <w:numId w:val="28"/>
              </w:numPr>
              <w:spacing w:after="0" w:line="240" w:lineRule="auto"/>
              <w:jc w:val="both"/>
              <w:rPr>
                <w:rFonts w:ascii="Times New Roman" w:hAnsi="Times New Roman"/>
                <w:sz w:val="20"/>
                <w:szCs w:val="20"/>
              </w:rPr>
            </w:pPr>
            <w:proofErr w:type="spellStart"/>
            <w:r w:rsidRPr="00A3058A">
              <w:rPr>
                <w:rFonts w:ascii="Times New Roman" w:hAnsi="Times New Roman"/>
                <w:sz w:val="20"/>
                <w:szCs w:val="20"/>
              </w:rPr>
              <w:t>Presepsi</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Sensori</w:t>
            </w:r>
            <w:proofErr w:type="spellEnd"/>
          </w:p>
          <w:p w:rsidR="008F05C1" w:rsidRPr="00A3058A" w:rsidRDefault="008F05C1" w:rsidP="00A3058A">
            <w:pPr>
              <w:spacing w:after="0" w:line="240" w:lineRule="auto"/>
              <w:jc w:val="center"/>
              <w:rPr>
                <w:rFonts w:ascii="Times New Roman" w:hAnsi="Times New Roman"/>
                <w:sz w:val="20"/>
                <w:szCs w:val="20"/>
                <w:lang w:val="en-ID"/>
              </w:rPr>
            </w:pPr>
          </w:p>
          <w:p w:rsidR="008F05C1" w:rsidRPr="00A3058A" w:rsidRDefault="008F05C1" w:rsidP="00A3058A">
            <w:pPr>
              <w:spacing w:after="0" w:line="240" w:lineRule="auto"/>
              <w:rPr>
                <w:rFonts w:ascii="Times New Roman" w:hAnsi="Times New Roman"/>
                <w:sz w:val="20"/>
                <w:szCs w:val="20"/>
                <w:lang w:val="en-ID"/>
              </w:rPr>
            </w:pPr>
          </w:p>
          <w:p w:rsidR="008F05C1" w:rsidRPr="00A3058A" w:rsidRDefault="008F05C1" w:rsidP="00A3058A">
            <w:pPr>
              <w:spacing w:after="0" w:line="240" w:lineRule="auto"/>
              <w:rPr>
                <w:rFonts w:ascii="Times New Roman" w:hAnsi="Times New Roman"/>
                <w:sz w:val="20"/>
                <w:szCs w:val="20"/>
                <w:lang w:val="id-ID"/>
              </w:rPr>
            </w:pPr>
          </w:p>
          <w:p w:rsidR="008E5DE1" w:rsidRPr="00A3058A" w:rsidRDefault="008E5DE1" w:rsidP="00A3058A">
            <w:pPr>
              <w:spacing w:after="0" w:line="240" w:lineRule="auto"/>
              <w:rPr>
                <w:rFonts w:ascii="Times New Roman" w:hAnsi="Times New Roman"/>
                <w:sz w:val="20"/>
                <w:szCs w:val="20"/>
                <w:lang w:val="id-ID"/>
              </w:rPr>
            </w:pPr>
          </w:p>
          <w:p w:rsidR="008E5DE1" w:rsidRPr="00A3058A" w:rsidRDefault="008E5DE1" w:rsidP="00A3058A">
            <w:pPr>
              <w:spacing w:after="0" w:line="240" w:lineRule="auto"/>
              <w:rPr>
                <w:rFonts w:ascii="Times New Roman" w:hAnsi="Times New Roman"/>
                <w:sz w:val="20"/>
                <w:szCs w:val="20"/>
                <w:lang w:val="id-ID"/>
              </w:rPr>
            </w:pPr>
          </w:p>
          <w:p w:rsidR="008E5DE1" w:rsidRDefault="008E5DE1" w:rsidP="00A3058A">
            <w:pPr>
              <w:spacing w:after="0" w:line="240" w:lineRule="auto"/>
              <w:rPr>
                <w:rFonts w:ascii="Times New Roman" w:hAnsi="Times New Roman"/>
                <w:sz w:val="20"/>
                <w:szCs w:val="20"/>
                <w:lang w:val="id-ID"/>
              </w:rPr>
            </w:pPr>
          </w:p>
          <w:p w:rsidR="00A3058A" w:rsidRDefault="00A3058A" w:rsidP="00A3058A">
            <w:pPr>
              <w:spacing w:after="0" w:line="240" w:lineRule="auto"/>
              <w:rPr>
                <w:rFonts w:ascii="Times New Roman" w:hAnsi="Times New Roman"/>
                <w:sz w:val="20"/>
                <w:szCs w:val="20"/>
                <w:lang w:val="id-ID"/>
              </w:rPr>
            </w:pPr>
          </w:p>
          <w:p w:rsidR="00A3058A" w:rsidRPr="00A3058A" w:rsidRDefault="00A3058A" w:rsidP="00A3058A">
            <w:pPr>
              <w:spacing w:after="0" w:line="240" w:lineRule="auto"/>
              <w:rPr>
                <w:rFonts w:ascii="Times New Roman" w:hAnsi="Times New Roman"/>
                <w:sz w:val="20"/>
                <w:szCs w:val="20"/>
                <w:lang w:val="id-ID"/>
              </w:rPr>
            </w:pPr>
          </w:p>
          <w:p w:rsidR="008F05C1" w:rsidRPr="00A3058A" w:rsidRDefault="008E5DE1" w:rsidP="009D0140">
            <w:pPr>
              <w:numPr>
                <w:ilvl w:val="0"/>
                <w:numId w:val="28"/>
              </w:numPr>
              <w:spacing w:after="0" w:line="240" w:lineRule="auto"/>
              <w:jc w:val="both"/>
              <w:rPr>
                <w:rFonts w:ascii="Times New Roman" w:hAnsi="Times New Roman"/>
                <w:sz w:val="20"/>
                <w:szCs w:val="20"/>
              </w:rPr>
            </w:pPr>
            <w:r w:rsidRPr="00A3058A">
              <w:rPr>
                <w:rFonts w:ascii="Times New Roman" w:hAnsi="Times New Roman"/>
                <w:sz w:val="20"/>
                <w:szCs w:val="20"/>
              </w:rPr>
              <w:t xml:space="preserve">Proses </w:t>
            </w:r>
            <w:proofErr w:type="spellStart"/>
            <w:r w:rsidRPr="00A3058A">
              <w:rPr>
                <w:rFonts w:ascii="Times New Roman" w:hAnsi="Times New Roman"/>
                <w:sz w:val="20"/>
                <w:szCs w:val="20"/>
              </w:rPr>
              <w:t>Pikir</w:t>
            </w:r>
            <w:proofErr w:type="spellEnd"/>
          </w:p>
          <w:p w:rsidR="008F05C1" w:rsidRPr="00A3058A" w:rsidRDefault="008F05C1" w:rsidP="00A3058A">
            <w:pPr>
              <w:spacing w:after="0" w:line="240" w:lineRule="auto"/>
              <w:jc w:val="both"/>
              <w:rPr>
                <w:rFonts w:ascii="Times New Roman" w:hAnsi="Times New Roman"/>
                <w:sz w:val="20"/>
                <w:szCs w:val="20"/>
                <w:lang w:val="en-ID"/>
              </w:rPr>
            </w:pPr>
          </w:p>
          <w:p w:rsidR="008F05C1" w:rsidRPr="00A3058A" w:rsidRDefault="008F05C1" w:rsidP="00A3058A">
            <w:pPr>
              <w:spacing w:after="0" w:line="240" w:lineRule="auto"/>
              <w:jc w:val="both"/>
              <w:rPr>
                <w:rFonts w:ascii="Times New Roman" w:hAnsi="Times New Roman"/>
                <w:sz w:val="20"/>
                <w:szCs w:val="20"/>
                <w:lang w:val="id-ID"/>
              </w:rPr>
            </w:pPr>
          </w:p>
          <w:p w:rsidR="00A3058A" w:rsidRPr="00A3058A" w:rsidRDefault="00A3058A" w:rsidP="00A3058A">
            <w:pPr>
              <w:spacing w:after="0" w:line="240" w:lineRule="auto"/>
              <w:jc w:val="both"/>
              <w:rPr>
                <w:rFonts w:ascii="Times New Roman" w:hAnsi="Times New Roman"/>
                <w:sz w:val="20"/>
                <w:szCs w:val="20"/>
                <w:lang w:val="id-ID"/>
              </w:rPr>
            </w:pPr>
          </w:p>
          <w:p w:rsidR="00A3058A" w:rsidRPr="00A3058A" w:rsidRDefault="00A3058A" w:rsidP="00A3058A">
            <w:pPr>
              <w:spacing w:after="0" w:line="240" w:lineRule="auto"/>
              <w:jc w:val="both"/>
              <w:rPr>
                <w:rFonts w:ascii="Times New Roman" w:hAnsi="Times New Roman"/>
                <w:sz w:val="20"/>
                <w:szCs w:val="20"/>
                <w:lang w:val="id-ID"/>
              </w:rPr>
            </w:pPr>
          </w:p>
          <w:p w:rsidR="008F05C1" w:rsidRPr="00A3058A" w:rsidRDefault="008E5DE1" w:rsidP="009D0140">
            <w:pPr>
              <w:numPr>
                <w:ilvl w:val="0"/>
                <w:numId w:val="26"/>
              </w:numPr>
              <w:spacing w:after="0" w:line="240" w:lineRule="auto"/>
              <w:ind w:left="283" w:hanging="283"/>
              <w:jc w:val="both"/>
              <w:rPr>
                <w:rFonts w:ascii="Times New Roman" w:hAnsi="Times New Roman"/>
                <w:sz w:val="20"/>
                <w:szCs w:val="20"/>
              </w:rPr>
            </w:pPr>
            <w:proofErr w:type="spellStart"/>
            <w:r w:rsidRPr="00A3058A">
              <w:rPr>
                <w:rFonts w:ascii="Times New Roman" w:hAnsi="Times New Roman"/>
                <w:sz w:val="20"/>
                <w:szCs w:val="20"/>
              </w:rPr>
              <w:t>Mekaanisme</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Koping</w:t>
            </w:r>
            <w:proofErr w:type="spellEnd"/>
          </w:p>
          <w:p w:rsidR="008F05C1" w:rsidRPr="00A3058A" w:rsidRDefault="008F05C1" w:rsidP="00A3058A">
            <w:pPr>
              <w:spacing w:after="0" w:line="240" w:lineRule="auto"/>
              <w:rPr>
                <w:rFonts w:ascii="Times New Roman" w:hAnsi="Times New Roman"/>
                <w:sz w:val="20"/>
                <w:szCs w:val="20"/>
              </w:rPr>
            </w:pPr>
          </w:p>
          <w:p w:rsidR="008F05C1" w:rsidRPr="00A3058A" w:rsidRDefault="008F05C1" w:rsidP="00A3058A">
            <w:pPr>
              <w:spacing w:after="0" w:line="240" w:lineRule="auto"/>
              <w:rPr>
                <w:rFonts w:ascii="Times New Roman" w:hAnsi="Times New Roman"/>
                <w:sz w:val="20"/>
                <w:szCs w:val="20"/>
                <w:lang w:val="id-ID"/>
              </w:rPr>
            </w:pPr>
          </w:p>
          <w:p w:rsidR="00A3058A" w:rsidRPr="00A3058A" w:rsidRDefault="00A3058A" w:rsidP="00A3058A">
            <w:pPr>
              <w:spacing w:after="0" w:line="240" w:lineRule="auto"/>
              <w:rPr>
                <w:rFonts w:ascii="Times New Roman" w:hAnsi="Times New Roman"/>
                <w:sz w:val="20"/>
                <w:szCs w:val="20"/>
                <w:lang w:val="id-ID"/>
              </w:rPr>
            </w:pPr>
          </w:p>
          <w:p w:rsidR="008F05C1" w:rsidRPr="00A3058A" w:rsidRDefault="008E5DE1" w:rsidP="009D0140">
            <w:pPr>
              <w:numPr>
                <w:ilvl w:val="0"/>
                <w:numId w:val="26"/>
              </w:numPr>
              <w:spacing w:after="0" w:line="240" w:lineRule="auto"/>
              <w:ind w:left="283" w:hanging="283"/>
              <w:jc w:val="both"/>
              <w:rPr>
                <w:rFonts w:ascii="Times New Roman" w:hAnsi="Times New Roman"/>
                <w:sz w:val="20"/>
                <w:szCs w:val="20"/>
              </w:rPr>
            </w:pPr>
            <w:proofErr w:type="spellStart"/>
            <w:r w:rsidRPr="00A3058A">
              <w:rPr>
                <w:rFonts w:ascii="Times New Roman" w:hAnsi="Times New Roman"/>
                <w:sz w:val="20"/>
                <w:szCs w:val="20"/>
              </w:rPr>
              <w:t>Pengkajian</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Pengetahuan</w:t>
            </w:r>
            <w:proofErr w:type="spellEnd"/>
          </w:p>
        </w:tc>
        <w:tc>
          <w:tcPr>
            <w:tcW w:w="2977" w:type="dxa"/>
          </w:tcPr>
          <w:p w:rsidR="008F05C1" w:rsidRPr="00A3058A" w:rsidRDefault="008E5DE1" w:rsidP="00A3058A">
            <w:pPr>
              <w:spacing w:after="0" w:line="240" w:lineRule="auto"/>
              <w:jc w:val="both"/>
              <w:rPr>
                <w:rFonts w:ascii="Times New Roman" w:hAnsi="Times New Roman"/>
                <w:sz w:val="20"/>
                <w:szCs w:val="20"/>
              </w:rPr>
            </w:pPr>
            <w:r w:rsidRPr="00A3058A">
              <w:rPr>
                <w:rFonts w:ascii="Times New Roman" w:hAnsi="Times New Roman"/>
                <w:sz w:val="20"/>
                <w:szCs w:val="20"/>
              </w:rPr>
              <w:lastRenderedPageBreak/>
              <w:t>36 °C</w:t>
            </w:r>
          </w:p>
          <w:p w:rsidR="008F05C1" w:rsidRPr="00A3058A" w:rsidRDefault="008E5DE1" w:rsidP="00A3058A">
            <w:pPr>
              <w:spacing w:after="0" w:line="240" w:lineRule="auto"/>
              <w:jc w:val="both"/>
              <w:rPr>
                <w:rFonts w:ascii="Times New Roman" w:hAnsi="Times New Roman"/>
                <w:sz w:val="20"/>
                <w:szCs w:val="20"/>
              </w:rPr>
            </w:pPr>
            <w:r w:rsidRPr="00A3058A">
              <w:rPr>
                <w:rFonts w:ascii="Times New Roman" w:hAnsi="Times New Roman"/>
                <w:sz w:val="20"/>
                <w:szCs w:val="20"/>
              </w:rPr>
              <w:t>89x/menit</w:t>
            </w:r>
          </w:p>
          <w:p w:rsidR="008F05C1" w:rsidRPr="00A3058A" w:rsidRDefault="008E5DE1" w:rsidP="00A3058A">
            <w:pPr>
              <w:spacing w:after="0" w:line="240" w:lineRule="auto"/>
              <w:jc w:val="both"/>
              <w:rPr>
                <w:rFonts w:ascii="Times New Roman" w:hAnsi="Times New Roman"/>
                <w:sz w:val="20"/>
                <w:szCs w:val="20"/>
              </w:rPr>
            </w:pPr>
            <w:r w:rsidRPr="00A3058A">
              <w:rPr>
                <w:rFonts w:ascii="Times New Roman" w:hAnsi="Times New Roman"/>
                <w:sz w:val="20"/>
                <w:szCs w:val="20"/>
              </w:rPr>
              <w:t>100/90</w:t>
            </w:r>
          </w:p>
          <w:p w:rsidR="008F05C1" w:rsidRPr="00A3058A" w:rsidRDefault="008E5DE1" w:rsidP="00A3058A">
            <w:pPr>
              <w:spacing w:after="0" w:line="240" w:lineRule="auto"/>
              <w:jc w:val="both"/>
              <w:rPr>
                <w:rFonts w:ascii="Times New Roman" w:hAnsi="Times New Roman"/>
                <w:sz w:val="20"/>
                <w:szCs w:val="20"/>
              </w:rPr>
            </w:pPr>
            <w:r w:rsidRPr="00A3058A">
              <w:rPr>
                <w:rFonts w:ascii="Times New Roman" w:hAnsi="Times New Roman"/>
                <w:sz w:val="20"/>
                <w:szCs w:val="20"/>
              </w:rPr>
              <w:t>22xmenit</w:t>
            </w:r>
          </w:p>
          <w:p w:rsidR="008F05C1" w:rsidRPr="00A3058A" w:rsidRDefault="008F05C1" w:rsidP="00A3058A">
            <w:pPr>
              <w:spacing w:after="0" w:line="240" w:lineRule="auto"/>
              <w:jc w:val="both"/>
              <w:rPr>
                <w:rFonts w:ascii="Times New Roman" w:hAnsi="Times New Roman"/>
                <w:sz w:val="20"/>
                <w:szCs w:val="20"/>
              </w:rPr>
            </w:pPr>
          </w:p>
          <w:p w:rsidR="008F05C1" w:rsidRPr="00A3058A" w:rsidRDefault="008E5DE1" w:rsidP="00A3058A">
            <w:pPr>
              <w:spacing w:after="0" w:line="240" w:lineRule="auto"/>
              <w:jc w:val="both"/>
              <w:rPr>
                <w:rFonts w:ascii="Times New Roman" w:hAnsi="Times New Roman"/>
                <w:sz w:val="20"/>
                <w:szCs w:val="20"/>
              </w:rPr>
            </w:pPr>
            <w:r w:rsidRPr="00A3058A">
              <w:rPr>
                <w:rFonts w:ascii="Times New Roman" w:hAnsi="Times New Roman"/>
                <w:sz w:val="20"/>
                <w:szCs w:val="20"/>
              </w:rPr>
              <w:t>Composmentis</w:t>
            </w:r>
          </w:p>
          <w:p w:rsidR="008F05C1" w:rsidRPr="00A3058A" w:rsidRDefault="008F05C1" w:rsidP="00A3058A">
            <w:pPr>
              <w:spacing w:after="0" w:line="240" w:lineRule="auto"/>
              <w:jc w:val="both"/>
              <w:rPr>
                <w:rFonts w:ascii="Times New Roman" w:hAnsi="Times New Roman"/>
                <w:sz w:val="20"/>
                <w:szCs w:val="20"/>
              </w:rPr>
            </w:pPr>
          </w:p>
          <w:p w:rsidR="008E5DE1" w:rsidRPr="00A3058A" w:rsidRDefault="008E5DE1" w:rsidP="00A3058A">
            <w:pPr>
              <w:spacing w:after="0" w:line="240" w:lineRule="auto"/>
              <w:jc w:val="both"/>
              <w:rPr>
                <w:rFonts w:ascii="Times New Roman" w:hAnsi="Times New Roman"/>
                <w:sz w:val="20"/>
                <w:szCs w:val="20"/>
                <w:lang w:val="id-ID"/>
              </w:rPr>
            </w:pPr>
          </w:p>
          <w:p w:rsidR="008E5DE1" w:rsidRPr="00A3058A" w:rsidRDefault="008E5DE1" w:rsidP="00A3058A">
            <w:pPr>
              <w:spacing w:after="0" w:line="240" w:lineRule="auto"/>
              <w:jc w:val="both"/>
              <w:rPr>
                <w:rFonts w:ascii="Times New Roman" w:hAnsi="Times New Roman"/>
                <w:sz w:val="20"/>
                <w:szCs w:val="20"/>
                <w:lang w:val="id-ID"/>
              </w:rPr>
            </w:pPr>
          </w:p>
          <w:p w:rsidR="008E5DE1" w:rsidRPr="00A3058A" w:rsidRDefault="008E5DE1" w:rsidP="00A3058A">
            <w:pPr>
              <w:spacing w:after="0" w:line="240" w:lineRule="auto"/>
              <w:jc w:val="both"/>
              <w:rPr>
                <w:rFonts w:ascii="Times New Roman" w:hAnsi="Times New Roman"/>
                <w:sz w:val="20"/>
                <w:szCs w:val="20"/>
                <w:lang w:val="id-ID"/>
              </w:rPr>
            </w:pPr>
          </w:p>
          <w:p w:rsidR="008E5DE1" w:rsidRPr="00A3058A" w:rsidRDefault="008E5DE1" w:rsidP="00A3058A">
            <w:pPr>
              <w:spacing w:after="0" w:line="240" w:lineRule="auto"/>
              <w:jc w:val="both"/>
              <w:rPr>
                <w:rFonts w:ascii="Times New Roman" w:hAnsi="Times New Roman"/>
                <w:sz w:val="20"/>
                <w:szCs w:val="20"/>
                <w:lang w:val="id-ID"/>
              </w:rPr>
            </w:pPr>
          </w:p>
          <w:p w:rsidR="008F05C1" w:rsidRPr="00A3058A" w:rsidRDefault="008E5DE1" w:rsidP="00A3058A">
            <w:pPr>
              <w:spacing w:after="0" w:line="240" w:lineRule="auto"/>
              <w:jc w:val="both"/>
              <w:rPr>
                <w:rFonts w:ascii="Times New Roman" w:hAnsi="Times New Roman"/>
                <w:sz w:val="20"/>
                <w:szCs w:val="20"/>
              </w:rPr>
            </w:pPr>
            <w:proofErr w:type="spellStart"/>
            <w:r w:rsidRPr="00A3058A">
              <w:rPr>
                <w:rFonts w:ascii="Times New Roman" w:hAnsi="Times New Roman"/>
                <w:sz w:val="20"/>
                <w:szCs w:val="20"/>
              </w:rPr>
              <w:t>Ny.A</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merupakan</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anak</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ke</w:t>
            </w:r>
            <w:proofErr w:type="spellEnd"/>
            <w:r w:rsidRPr="00A3058A">
              <w:rPr>
                <w:rFonts w:ascii="Times New Roman" w:hAnsi="Times New Roman"/>
                <w:sz w:val="20"/>
                <w:szCs w:val="20"/>
              </w:rPr>
              <w:t xml:space="preserve"> 3 dari 7 bersaudara. Ayahnya sudah meninggal, pasien tinggal bersama dengan ibu, adik pertama dan adik terakhir. Pola asuh anak diberikan kepada suaminya. Dalam keluarga Ny.A tidak ada yang mengalami gangguan jiwa.</w:t>
            </w:r>
          </w:p>
          <w:p w:rsidR="008F05C1" w:rsidRPr="00A3058A" w:rsidRDefault="008F05C1" w:rsidP="00A3058A">
            <w:pPr>
              <w:spacing w:after="0" w:line="240" w:lineRule="auto"/>
              <w:jc w:val="both"/>
              <w:rPr>
                <w:rFonts w:ascii="Times New Roman" w:hAnsi="Times New Roman"/>
                <w:sz w:val="20"/>
                <w:szCs w:val="20"/>
              </w:rPr>
            </w:pPr>
          </w:p>
          <w:p w:rsidR="008F05C1" w:rsidRPr="00A3058A" w:rsidRDefault="008E5DE1" w:rsidP="00A3058A">
            <w:pPr>
              <w:spacing w:after="0" w:line="240" w:lineRule="auto"/>
              <w:jc w:val="both"/>
              <w:rPr>
                <w:rFonts w:ascii="Times New Roman" w:hAnsi="Times New Roman"/>
                <w:sz w:val="20"/>
                <w:szCs w:val="20"/>
                <w:lang w:val="id-ID"/>
              </w:rPr>
            </w:pPr>
            <w:r w:rsidRPr="00A3058A">
              <w:rPr>
                <w:rFonts w:ascii="Times New Roman" w:hAnsi="Times New Roman"/>
                <w:sz w:val="20"/>
                <w:szCs w:val="20"/>
              </w:rPr>
              <w:t xml:space="preserve">Gambaran </w:t>
            </w:r>
            <w:proofErr w:type="gramStart"/>
            <w:r w:rsidRPr="00A3058A">
              <w:rPr>
                <w:rFonts w:ascii="Times New Roman" w:hAnsi="Times New Roman"/>
                <w:sz w:val="20"/>
                <w:szCs w:val="20"/>
              </w:rPr>
              <w:t>diri :</w:t>
            </w:r>
            <w:proofErr w:type="gramEnd"/>
            <w:r w:rsidRPr="00A3058A">
              <w:rPr>
                <w:rFonts w:ascii="Times New Roman" w:hAnsi="Times New Roman"/>
                <w:sz w:val="20"/>
                <w:szCs w:val="20"/>
              </w:rPr>
              <w:t xml:space="preserve"> Pasien mengatakan bahwa semua anggota tubuhnya biasa saja, tidak </w:t>
            </w:r>
            <w:proofErr w:type="spellStart"/>
            <w:r w:rsidRPr="00A3058A">
              <w:rPr>
                <w:rFonts w:ascii="Times New Roman" w:hAnsi="Times New Roman"/>
                <w:sz w:val="20"/>
                <w:szCs w:val="20"/>
              </w:rPr>
              <w:t>ada</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bagian</w:t>
            </w:r>
            <w:proofErr w:type="spellEnd"/>
            <w:r w:rsidRPr="00A3058A">
              <w:rPr>
                <w:rFonts w:ascii="Times New Roman" w:hAnsi="Times New Roman"/>
                <w:sz w:val="20"/>
                <w:szCs w:val="20"/>
              </w:rPr>
              <w:t xml:space="preserve"> yang </w:t>
            </w:r>
            <w:proofErr w:type="spellStart"/>
            <w:r w:rsidRPr="00A3058A">
              <w:rPr>
                <w:rFonts w:ascii="Times New Roman" w:hAnsi="Times New Roman"/>
                <w:sz w:val="20"/>
                <w:szCs w:val="20"/>
              </w:rPr>
              <w:t>disukai</w:t>
            </w:r>
            <w:proofErr w:type="spellEnd"/>
            <w:r w:rsidRPr="00A3058A">
              <w:rPr>
                <w:rFonts w:ascii="Times New Roman" w:hAnsi="Times New Roman"/>
                <w:sz w:val="20"/>
                <w:szCs w:val="20"/>
              </w:rPr>
              <w:t>.</w:t>
            </w:r>
          </w:p>
          <w:p w:rsidR="008F05C1" w:rsidRPr="00A3058A" w:rsidRDefault="008E5DE1" w:rsidP="00A3058A">
            <w:pPr>
              <w:spacing w:after="0" w:line="240" w:lineRule="auto"/>
              <w:jc w:val="both"/>
              <w:rPr>
                <w:rFonts w:ascii="Times New Roman" w:hAnsi="Times New Roman"/>
                <w:sz w:val="20"/>
                <w:szCs w:val="20"/>
              </w:rPr>
            </w:pPr>
            <w:proofErr w:type="spellStart"/>
            <w:r w:rsidRPr="00A3058A">
              <w:rPr>
                <w:rFonts w:ascii="Times New Roman" w:hAnsi="Times New Roman"/>
                <w:sz w:val="20"/>
                <w:szCs w:val="20"/>
              </w:rPr>
              <w:t>Identitas</w:t>
            </w:r>
            <w:proofErr w:type="spellEnd"/>
            <w:r w:rsidRPr="00A3058A">
              <w:rPr>
                <w:rFonts w:ascii="Times New Roman" w:hAnsi="Times New Roman"/>
                <w:sz w:val="20"/>
                <w:szCs w:val="20"/>
              </w:rPr>
              <w:t xml:space="preserve"> </w:t>
            </w:r>
            <w:proofErr w:type="spellStart"/>
            <w:proofErr w:type="gramStart"/>
            <w:r w:rsidRPr="00A3058A">
              <w:rPr>
                <w:rFonts w:ascii="Times New Roman" w:hAnsi="Times New Roman"/>
                <w:sz w:val="20"/>
                <w:szCs w:val="20"/>
              </w:rPr>
              <w:t>diri</w:t>
            </w:r>
            <w:proofErr w:type="spellEnd"/>
            <w:r w:rsidRPr="00A3058A">
              <w:rPr>
                <w:rFonts w:ascii="Times New Roman" w:hAnsi="Times New Roman"/>
                <w:sz w:val="20"/>
                <w:szCs w:val="20"/>
              </w:rPr>
              <w:t xml:space="preserve"> :</w:t>
            </w:r>
            <w:proofErr w:type="gramEnd"/>
            <w:r w:rsidRPr="00A3058A">
              <w:rPr>
                <w:rFonts w:ascii="Times New Roman" w:hAnsi="Times New Roman"/>
                <w:sz w:val="20"/>
                <w:szCs w:val="20"/>
              </w:rPr>
              <w:t xml:space="preserve"> </w:t>
            </w:r>
            <w:proofErr w:type="spellStart"/>
            <w:r w:rsidRPr="00A3058A">
              <w:rPr>
                <w:rFonts w:ascii="Times New Roman" w:hAnsi="Times New Roman"/>
                <w:sz w:val="20"/>
                <w:szCs w:val="20"/>
              </w:rPr>
              <w:t>Pasien</w:t>
            </w:r>
            <w:proofErr w:type="spellEnd"/>
            <w:r w:rsidRPr="00A3058A">
              <w:rPr>
                <w:rFonts w:ascii="Times New Roman" w:hAnsi="Times New Roman"/>
                <w:sz w:val="20"/>
                <w:szCs w:val="20"/>
              </w:rPr>
              <w:t xml:space="preserve"> tau nama, umur, jenis kelamin “Aku Ny.A, umurku 38 tahun, jenis kelamin perempuan”.</w:t>
            </w:r>
          </w:p>
          <w:p w:rsidR="008F05C1" w:rsidRPr="00A3058A" w:rsidRDefault="008E5DE1" w:rsidP="00A3058A">
            <w:pPr>
              <w:spacing w:after="0" w:line="240" w:lineRule="auto"/>
              <w:jc w:val="both"/>
              <w:rPr>
                <w:rFonts w:ascii="Times New Roman" w:hAnsi="Times New Roman"/>
                <w:sz w:val="20"/>
                <w:szCs w:val="20"/>
              </w:rPr>
            </w:pPr>
            <w:proofErr w:type="gramStart"/>
            <w:r w:rsidRPr="00A3058A">
              <w:rPr>
                <w:rFonts w:ascii="Times New Roman" w:hAnsi="Times New Roman"/>
                <w:sz w:val="20"/>
                <w:szCs w:val="20"/>
              </w:rPr>
              <w:t>Peran :</w:t>
            </w:r>
            <w:proofErr w:type="gramEnd"/>
            <w:r w:rsidRPr="00A3058A">
              <w:rPr>
                <w:rFonts w:ascii="Times New Roman" w:hAnsi="Times New Roman"/>
                <w:sz w:val="20"/>
                <w:szCs w:val="20"/>
              </w:rPr>
              <w:t xml:space="preserve"> Pasien menyadari dirinya seorang ibu beranak 1 dan memiliki tanggung jawab atas anaknya.</w:t>
            </w:r>
          </w:p>
          <w:p w:rsidR="008F05C1" w:rsidRPr="00A3058A" w:rsidRDefault="008E5DE1" w:rsidP="00A3058A">
            <w:pPr>
              <w:spacing w:after="0" w:line="240" w:lineRule="auto"/>
              <w:jc w:val="both"/>
              <w:rPr>
                <w:rFonts w:ascii="Times New Roman" w:hAnsi="Times New Roman"/>
                <w:sz w:val="20"/>
                <w:szCs w:val="20"/>
              </w:rPr>
            </w:pPr>
            <w:r w:rsidRPr="00A3058A">
              <w:rPr>
                <w:rFonts w:ascii="Times New Roman" w:hAnsi="Times New Roman"/>
                <w:sz w:val="20"/>
                <w:szCs w:val="20"/>
              </w:rPr>
              <w:t xml:space="preserve">Ideal </w:t>
            </w:r>
            <w:proofErr w:type="gramStart"/>
            <w:r w:rsidRPr="00A3058A">
              <w:rPr>
                <w:rFonts w:ascii="Times New Roman" w:hAnsi="Times New Roman"/>
                <w:sz w:val="20"/>
                <w:szCs w:val="20"/>
              </w:rPr>
              <w:t>diri :</w:t>
            </w:r>
            <w:proofErr w:type="gramEnd"/>
            <w:r w:rsidRPr="00A3058A">
              <w:rPr>
                <w:rFonts w:ascii="Times New Roman" w:hAnsi="Times New Roman"/>
                <w:sz w:val="20"/>
                <w:szCs w:val="20"/>
              </w:rPr>
              <w:t xml:space="preserve"> Pasien mengatakan “Aku ingin cepat sembuh agar bisa bertemu dengan anaknya”.</w:t>
            </w:r>
          </w:p>
          <w:p w:rsidR="008F05C1" w:rsidRPr="00A3058A" w:rsidRDefault="008E5DE1" w:rsidP="00A3058A">
            <w:pPr>
              <w:spacing w:after="0" w:line="240" w:lineRule="auto"/>
              <w:jc w:val="both"/>
              <w:rPr>
                <w:rFonts w:ascii="Times New Roman" w:hAnsi="Times New Roman"/>
                <w:sz w:val="20"/>
                <w:szCs w:val="20"/>
              </w:rPr>
            </w:pPr>
            <w:r w:rsidRPr="00A3058A">
              <w:rPr>
                <w:rFonts w:ascii="Times New Roman" w:hAnsi="Times New Roman"/>
                <w:sz w:val="20"/>
                <w:szCs w:val="20"/>
              </w:rPr>
              <w:t xml:space="preserve">Harga </w:t>
            </w:r>
            <w:proofErr w:type="gramStart"/>
            <w:r w:rsidRPr="00A3058A">
              <w:rPr>
                <w:rFonts w:ascii="Times New Roman" w:hAnsi="Times New Roman"/>
                <w:sz w:val="20"/>
                <w:szCs w:val="20"/>
              </w:rPr>
              <w:t>diri :</w:t>
            </w:r>
            <w:proofErr w:type="gramEnd"/>
            <w:r w:rsidRPr="00A3058A">
              <w:rPr>
                <w:rFonts w:ascii="Times New Roman" w:hAnsi="Times New Roman"/>
                <w:sz w:val="20"/>
                <w:szCs w:val="20"/>
              </w:rPr>
              <w:t xml:space="preserve"> Pasien mengatakan bahwa ia merasa malu dan gagal menjadi orang tua karena tidak bisa merawat anaknya karena keadaannya yang sekarang.</w:t>
            </w:r>
          </w:p>
          <w:p w:rsidR="008F05C1" w:rsidRPr="00A3058A" w:rsidRDefault="008F05C1" w:rsidP="00A3058A">
            <w:pPr>
              <w:spacing w:after="0" w:line="240" w:lineRule="auto"/>
              <w:jc w:val="both"/>
              <w:rPr>
                <w:rFonts w:ascii="Times New Roman" w:hAnsi="Times New Roman"/>
                <w:sz w:val="20"/>
                <w:szCs w:val="20"/>
                <w:lang w:val="en-ID"/>
              </w:rPr>
            </w:pPr>
          </w:p>
          <w:p w:rsidR="008F05C1" w:rsidRPr="00A3058A" w:rsidRDefault="008F05C1" w:rsidP="00A3058A">
            <w:pPr>
              <w:spacing w:after="0" w:line="240" w:lineRule="auto"/>
              <w:jc w:val="both"/>
              <w:rPr>
                <w:rFonts w:ascii="Times New Roman" w:hAnsi="Times New Roman"/>
                <w:sz w:val="20"/>
                <w:szCs w:val="20"/>
                <w:lang w:val="en-ID"/>
              </w:rPr>
            </w:pPr>
          </w:p>
          <w:p w:rsidR="008F05C1" w:rsidRPr="00A3058A" w:rsidRDefault="008E5DE1" w:rsidP="00A3058A">
            <w:pPr>
              <w:spacing w:after="0" w:line="240" w:lineRule="auto"/>
              <w:jc w:val="both"/>
              <w:rPr>
                <w:rFonts w:ascii="Times New Roman" w:hAnsi="Times New Roman"/>
                <w:sz w:val="20"/>
                <w:szCs w:val="20"/>
              </w:rPr>
            </w:pPr>
            <w:proofErr w:type="spellStart"/>
            <w:r w:rsidRPr="00A3058A">
              <w:rPr>
                <w:rFonts w:ascii="Times New Roman" w:hAnsi="Times New Roman"/>
                <w:sz w:val="20"/>
                <w:szCs w:val="20"/>
              </w:rPr>
              <w:t>Pasien</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mengatakan</w:t>
            </w:r>
            <w:proofErr w:type="spellEnd"/>
            <w:r w:rsidRPr="00A3058A">
              <w:rPr>
                <w:rFonts w:ascii="Times New Roman" w:hAnsi="Times New Roman"/>
                <w:sz w:val="20"/>
                <w:szCs w:val="20"/>
              </w:rPr>
              <w:t xml:space="preserve"> orang </w:t>
            </w:r>
            <w:proofErr w:type="spellStart"/>
            <w:r w:rsidRPr="00A3058A">
              <w:rPr>
                <w:rFonts w:ascii="Times New Roman" w:hAnsi="Times New Roman"/>
                <w:sz w:val="20"/>
                <w:szCs w:val="20"/>
              </w:rPr>
              <w:t>terdekat</w:t>
            </w:r>
            <w:proofErr w:type="spellEnd"/>
            <w:r w:rsidRPr="00A3058A">
              <w:rPr>
                <w:rFonts w:ascii="Times New Roman" w:hAnsi="Times New Roman"/>
                <w:sz w:val="20"/>
                <w:szCs w:val="20"/>
              </w:rPr>
              <w:t xml:space="preserve"> adalah ibunya. Peran serta dalam hubungan kelompok dimasyarakat, pasien mengatakan jarang berkomunikasi dengan pasien lain, hambatan dalam </w:t>
            </w:r>
            <w:r w:rsidRPr="00A3058A">
              <w:rPr>
                <w:rFonts w:ascii="Times New Roman" w:hAnsi="Times New Roman"/>
                <w:sz w:val="20"/>
                <w:szCs w:val="20"/>
              </w:rPr>
              <w:lastRenderedPageBreak/>
              <w:t>berhubungan dengan orang lain, pasien lebih suka dirumah dan malu untuk berinteraksi dengan orang lain.</w:t>
            </w:r>
          </w:p>
          <w:p w:rsidR="008F05C1" w:rsidRPr="00A3058A" w:rsidRDefault="008F05C1" w:rsidP="00A3058A">
            <w:pPr>
              <w:spacing w:after="0" w:line="240" w:lineRule="auto"/>
              <w:jc w:val="both"/>
              <w:rPr>
                <w:rFonts w:ascii="Times New Roman" w:hAnsi="Times New Roman"/>
                <w:sz w:val="20"/>
                <w:szCs w:val="20"/>
                <w:lang w:val="en-ID"/>
              </w:rPr>
            </w:pPr>
          </w:p>
          <w:p w:rsidR="008F05C1" w:rsidRDefault="008E5DE1" w:rsidP="00A3058A">
            <w:pPr>
              <w:spacing w:after="0" w:line="240" w:lineRule="auto"/>
              <w:jc w:val="both"/>
              <w:rPr>
                <w:rFonts w:ascii="Times New Roman" w:hAnsi="Times New Roman"/>
                <w:sz w:val="20"/>
                <w:szCs w:val="20"/>
                <w:lang w:val="id-ID"/>
              </w:rPr>
            </w:pPr>
            <w:r w:rsidRPr="00A3058A">
              <w:rPr>
                <w:rFonts w:ascii="Times New Roman" w:hAnsi="Times New Roman"/>
                <w:sz w:val="20"/>
                <w:szCs w:val="20"/>
              </w:rPr>
              <w:t xml:space="preserve">Pasien beragama Islam, pasien mengatakan </w:t>
            </w:r>
            <w:proofErr w:type="gramStart"/>
            <w:r w:rsidRPr="00A3058A">
              <w:rPr>
                <w:rFonts w:ascii="Times New Roman" w:hAnsi="Times New Roman"/>
                <w:sz w:val="20"/>
                <w:szCs w:val="20"/>
              </w:rPr>
              <w:t>saat  dirumah</w:t>
            </w:r>
            <w:proofErr w:type="gramEnd"/>
            <w:r w:rsidRPr="00A3058A">
              <w:rPr>
                <w:rFonts w:ascii="Times New Roman" w:hAnsi="Times New Roman"/>
                <w:sz w:val="20"/>
                <w:szCs w:val="20"/>
              </w:rPr>
              <w:t xml:space="preserve"> pasien selalu sholat 5 waktu. Selama si Rumah Pelayanan Sosial Disabilitas Mental “Martani” </w:t>
            </w:r>
            <w:proofErr w:type="spellStart"/>
            <w:r w:rsidRPr="00A3058A">
              <w:rPr>
                <w:rFonts w:ascii="Times New Roman" w:hAnsi="Times New Roman"/>
                <w:sz w:val="20"/>
                <w:szCs w:val="20"/>
              </w:rPr>
              <w:t>pasien</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mengatakan</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jarang</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sholat</w:t>
            </w:r>
            <w:proofErr w:type="spellEnd"/>
            <w:r w:rsidRPr="00A3058A">
              <w:rPr>
                <w:rFonts w:ascii="Times New Roman" w:hAnsi="Times New Roman"/>
                <w:sz w:val="20"/>
                <w:szCs w:val="20"/>
              </w:rPr>
              <w:t>.</w:t>
            </w:r>
          </w:p>
          <w:p w:rsidR="00A3058A" w:rsidRPr="00A3058A" w:rsidRDefault="00A3058A" w:rsidP="00A3058A">
            <w:pPr>
              <w:spacing w:after="0" w:line="240" w:lineRule="auto"/>
              <w:jc w:val="both"/>
              <w:rPr>
                <w:rFonts w:ascii="Times New Roman" w:hAnsi="Times New Roman"/>
                <w:sz w:val="20"/>
                <w:szCs w:val="20"/>
                <w:lang w:val="id-ID"/>
              </w:rPr>
            </w:pPr>
          </w:p>
          <w:p w:rsidR="008F05C1" w:rsidRPr="00A3058A" w:rsidRDefault="008E5DE1" w:rsidP="00A3058A">
            <w:pPr>
              <w:spacing w:after="0" w:line="240" w:lineRule="auto"/>
              <w:ind w:right="-57"/>
              <w:jc w:val="both"/>
              <w:rPr>
                <w:rFonts w:ascii="Times New Roman" w:hAnsi="Times New Roman"/>
                <w:sz w:val="20"/>
                <w:szCs w:val="20"/>
              </w:rPr>
            </w:pPr>
            <w:proofErr w:type="spellStart"/>
            <w:r w:rsidRPr="00A3058A">
              <w:rPr>
                <w:rFonts w:ascii="Times New Roman" w:hAnsi="Times New Roman"/>
                <w:sz w:val="20"/>
                <w:szCs w:val="20"/>
              </w:rPr>
              <w:t>Pakaian</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Ny.A</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cukup</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rapi</w:t>
            </w:r>
            <w:proofErr w:type="spellEnd"/>
            <w:r w:rsidRPr="00A3058A">
              <w:rPr>
                <w:rFonts w:ascii="Times New Roman" w:hAnsi="Times New Roman"/>
                <w:sz w:val="20"/>
                <w:szCs w:val="20"/>
              </w:rPr>
              <w:t>, rambutnya kotor dan terdapat kutu, gigi kuning dan ompong, mulut sedikit berbau, kuku pendek, warna kulit sawo matang kusam, kering dan gatal-gatal.</w:t>
            </w:r>
          </w:p>
          <w:p w:rsidR="00A3058A" w:rsidRDefault="00A3058A" w:rsidP="00A3058A">
            <w:pPr>
              <w:spacing w:after="0" w:line="240" w:lineRule="auto"/>
              <w:jc w:val="both"/>
              <w:rPr>
                <w:rFonts w:ascii="Times New Roman" w:hAnsi="Times New Roman"/>
                <w:sz w:val="20"/>
                <w:szCs w:val="20"/>
                <w:lang w:val="id-ID"/>
              </w:rPr>
            </w:pPr>
          </w:p>
          <w:p w:rsidR="00A3058A" w:rsidRDefault="00A3058A" w:rsidP="00A3058A">
            <w:pPr>
              <w:spacing w:after="0" w:line="240" w:lineRule="auto"/>
              <w:jc w:val="both"/>
              <w:rPr>
                <w:rFonts w:ascii="Times New Roman" w:hAnsi="Times New Roman"/>
                <w:sz w:val="20"/>
                <w:szCs w:val="20"/>
                <w:lang w:val="id-ID"/>
              </w:rPr>
            </w:pPr>
          </w:p>
          <w:p w:rsidR="008F05C1" w:rsidRPr="00A3058A" w:rsidRDefault="008E5DE1" w:rsidP="00A3058A">
            <w:pPr>
              <w:spacing w:after="0" w:line="240" w:lineRule="auto"/>
              <w:jc w:val="both"/>
              <w:rPr>
                <w:rFonts w:ascii="Times New Roman" w:hAnsi="Times New Roman"/>
                <w:sz w:val="20"/>
                <w:szCs w:val="20"/>
                <w:lang w:val="en-ID"/>
              </w:rPr>
            </w:pPr>
            <w:r w:rsidRPr="00A3058A">
              <w:rPr>
                <w:rFonts w:ascii="Times New Roman" w:hAnsi="Times New Roman"/>
                <w:sz w:val="20"/>
                <w:szCs w:val="20"/>
              </w:rPr>
              <w:t xml:space="preserve">Nada </w:t>
            </w:r>
            <w:proofErr w:type="spellStart"/>
            <w:r w:rsidRPr="00A3058A">
              <w:rPr>
                <w:rFonts w:ascii="Times New Roman" w:hAnsi="Times New Roman"/>
                <w:sz w:val="20"/>
                <w:szCs w:val="20"/>
              </w:rPr>
              <w:t>bicara</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dan</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suara</w:t>
            </w:r>
            <w:proofErr w:type="spellEnd"/>
            <w:r w:rsidRPr="00A3058A">
              <w:rPr>
                <w:rFonts w:ascii="Times New Roman" w:hAnsi="Times New Roman"/>
                <w:sz w:val="20"/>
                <w:szCs w:val="20"/>
              </w:rPr>
              <w:t xml:space="preserve"> Ny.A baik, mau berbicara banyak tetapi terkadang kurang nyambung.</w:t>
            </w:r>
          </w:p>
          <w:p w:rsidR="00A3058A" w:rsidRPr="00A3058A" w:rsidRDefault="00A3058A" w:rsidP="00A3058A">
            <w:pPr>
              <w:spacing w:after="0" w:line="240" w:lineRule="auto"/>
              <w:jc w:val="both"/>
              <w:rPr>
                <w:rFonts w:ascii="Times New Roman" w:hAnsi="Times New Roman"/>
                <w:sz w:val="20"/>
                <w:szCs w:val="20"/>
                <w:lang w:val="id-ID"/>
              </w:rPr>
            </w:pPr>
          </w:p>
          <w:p w:rsidR="00A3058A" w:rsidRPr="00A3058A" w:rsidRDefault="00A3058A" w:rsidP="00A3058A">
            <w:pPr>
              <w:spacing w:after="0" w:line="240" w:lineRule="auto"/>
              <w:jc w:val="both"/>
              <w:rPr>
                <w:rFonts w:ascii="Times New Roman" w:hAnsi="Times New Roman"/>
                <w:sz w:val="20"/>
                <w:szCs w:val="20"/>
                <w:lang w:val="id-ID"/>
              </w:rPr>
            </w:pPr>
          </w:p>
          <w:p w:rsidR="008F05C1" w:rsidRPr="00A3058A" w:rsidRDefault="008E5DE1" w:rsidP="00A3058A">
            <w:pPr>
              <w:spacing w:after="0" w:line="240" w:lineRule="auto"/>
              <w:jc w:val="both"/>
              <w:rPr>
                <w:rFonts w:ascii="Times New Roman" w:hAnsi="Times New Roman"/>
                <w:sz w:val="20"/>
                <w:szCs w:val="20"/>
              </w:rPr>
            </w:pPr>
            <w:proofErr w:type="spellStart"/>
            <w:r w:rsidRPr="00A3058A">
              <w:rPr>
                <w:rFonts w:ascii="Times New Roman" w:hAnsi="Times New Roman"/>
                <w:sz w:val="20"/>
                <w:szCs w:val="20"/>
              </w:rPr>
              <w:t>Pasien</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tampak</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bingung</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saat</w:t>
            </w:r>
            <w:proofErr w:type="spellEnd"/>
            <w:r w:rsidRPr="00A3058A">
              <w:rPr>
                <w:rFonts w:ascii="Times New Roman" w:hAnsi="Times New Roman"/>
                <w:sz w:val="20"/>
                <w:szCs w:val="20"/>
              </w:rPr>
              <w:t xml:space="preserve"> ditanya dan suka menyendiri</w:t>
            </w:r>
          </w:p>
          <w:p w:rsidR="008F05C1" w:rsidRPr="00A3058A" w:rsidRDefault="008F05C1" w:rsidP="00A3058A">
            <w:pPr>
              <w:spacing w:after="0" w:line="240" w:lineRule="auto"/>
              <w:jc w:val="both"/>
              <w:rPr>
                <w:rFonts w:ascii="Times New Roman" w:hAnsi="Times New Roman"/>
                <w:sz w:val="20"/>
                <w:szCs w:val="20"/>
                <w:lang w:val="en-ID"/>
              </w:rPr>
            </w:pPr>
          </w:p>
          <w:p w:rsidR="008F05C1" w:rsidRPr="00A3058A" w:rsidRDefault="008F05C1" w:rsidP="00A3058A">
            <w:pPr>
              <w:spacing w:after="0" w:line="240" w:lineRule="auto"/>
              <w:jc w:val="both"/>
              <w:rPr>
                <w:rFonts w:ascii="Times New Roman" w:hAnsi="Times New Roman"/>
                <w:sz w:val="20"/>
                <w:szCs w:val="20"/>
                <w:lang w:val="en-ID"/>
              </w:rPr>
            </w:pPr>
          </w:p>
          <w:p w:rsidR="008F05C1" w:rsidRPr="00A3058A" w:rsidRDefault="008E5DE1" w:rsidP="00A3058A">
            <w:pPr>
              <w:spacing w:after="0" w:line="240" w:lineRule="auto"/>
              <w:jc w:val="both"/>
              <w:rPr>
                <w:rFonts w:ascii="Times New Roman" w:hAnsi="Times New Roman"/>
                <w:sz w:val="20"/>
                <w:szCs w:val="20"/>
                <w:lang w:val="en-ID"/>
              </w:rPr>
            </w:pPr>
            <w:r w:rsidRPr="00A3058A">
              <w:rPr>
                <w:rFonts w:ascii="Times New Roman" w:hAnsi="Times New Roman"/>
                <w:sz w:val="20"/>
                <w:szCs w:val="20"/>
              </w:rPr>
              <w:t>Interaksi selama wawancara pasien mampu mempertahankan kontak mata.</w:t>
            </w:r>
          </w:p>
          <w:p w:rsidR="008F05C1" w:rsidRPr="00A3058A" w:rsidRDefault="008F05C1" w:rsidP="00A3058A">
            <w:pPr>
              <w:spacing w:after="0" w:line="240" w:lineRule="auto"/>
              <w:jc w:val="both"/>
              <w:rPr>
                <w:rFonts w:ascii="Times New Roman" w:hAnsi="Times New Roman"/>
                <w:sz w:val="20"/>
                <w:szCs w:val="20"/>
                <w:lang w:val="en-ID"/>
              </w:rPr>
            </w:pPr>
          </w:p>
          <w:p w:rsidR="008F05C1" w:rsidRPr="00A3058A" w:rsidRDefault="008F05C1" w:rsidP="00A3058A">
            <w:pPr>
              <w:spacing w:after="0" w:line="240" w:lineRule="auto"/>
              <w:jc w:val="both"/>
              <w:rPr>
                <w:rFonts w:ascii="Times New Roman" w:hAnsi="Times New Roman"/>
                <w:sz w:val="20"/>
                <w:szCs w:val="20"/>
                <w:lang w:val="en-ID"/>
              </w:rPr>
            </w:pPr>
          </w:p>
          <w:p w:rsidR="008F05C1" w:rsidRPr="00A3058A" w:rsidRDefault="008E5DE1" w:rsidP="00A3058A">
            <w:pPr>
              <w:spacing w:after="0" w:line="240" w:lineRule="auto"/>
              <w:ind w:right="-57"/>
              <w:jc w:val="both"/>
              <w:rPr>
                <w:rFonts w:ascii="Times New Roman" w:hAnsi="Times New Roman"/>
                <w:sz w:val="20"/>
                <w:szCs w:val="20"/>
                <w:lang w:val="id-ID"/>
              </w:rPr>
            </w:pPr>
            <w:r w:rsidRPr="00A3058A">
              <w:rPr>
                <w:rFonts w:ascii="Times New Roman" w:hAnsi="Times New Roman"/>
                <w:sz w:val="20"/>
                <w:szCs w:val="20"/>
              </w:rPr>
              <w:t xml:space="preserve">Pasien mengatakan mendengar suara perempuan bahwa suaminya menikah lagi. Suara itu muncul ketika pasien melamun dan menyendiri dimalam hari ketika menjelang tidur, ketika suara </w:t>
            </w:r>
            <w:proofErr w:type="spellStart"/>
            <w:r w:rsidRPr="00A3058A">
              <w:rPr>
                <w:rFonts w:ascii="Times New Roman" w:hAnsi="Times New Roman"/>
                <w:sz w:val="20"/>
                <w:szCs w:val="20"/>
              </w:rPr>
              <w:t>itu</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muncul</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pasien</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ketakutan</w:t>
            </w:r>
            <w:proofErr w:type="spellEnd"/>
            <w:r w:rsidRPr="00A3058A">
              <w:rPr>
                <w:rFonts w:ascii="Times New Roman" w:hAnsi="Times New Roman"/>
                <w:sz w:val="20"/>
                <w:szCs w:val="20"/>
              </w:rPr>
              <w:t>.</w:t>
            </w:r>
          </w:p>
          <w:p w:rsidR="008F05C1" w:rsidRDefault="008F05C1" w:rsidP="00A3058A">
            <w:pPr>
              <w:spacing w:after="0" w:line="240" w:lineRule="auto"/>
              <w:ind w:right="-57"/>
              <w:jc w:val="both"/>
              <w:rPr>
                <w:rFonts w:ascii="Times New Roman" w:hAnsi="Times New Roman"/>
                <w:sz w:val="20"/>
                <w:szCs w:val="20"/>
                <w:lang w:val="id-ID"/>
              </w:rPr>
            </w:pPr>
          </w:p>
          <w:p w:rsidR="00A3058A" w:rsidRDefault="00A3058A" w:rsidP="00A3058A">
            <w:pPr>
              <w:spacing w:after="0" w:line="240" w:lineRule="auto"/>
              <w:ind w:right="-57"/>
              <w:jc w:val="both"/>
              <w:rPr>
                <w:rFonts w:ascii="Times New Roman" w:hAnsi="Times New Roman"/>
                <w:sz w:val="20"/>
                <w:szCs w:val="20"/>
                <w:lang w:val="id-ID"/>
              </w:rPr>
            </w:pPr>
          </w:p>
          <w:p w:rsidR="00A3058A" w:rsidRPr="00A3058A" w:rsidRDefault="00A3058A" w:rsidP="00A3058A">
            <w:pPr>
              <w:spacing w:after="0" w:line="240" w:lineRule="auto"/>
              <w:ind w:right="-57"/>
              <w:jc w:val="both"/>
              <w:rPr>
                <w:rFonts w:ascii="Times New Roman" w:hAnsi="Times New Roman"/>
                <w:sz w:val="20"/>
                <w:szCs w:val="20"/>
                <w:lang w:val="id-ID"/>
              </w:rPr>
            </w:pPr>
          </w:p>
          <w:p w:rsidR="008F05C1" w:rsidRPr="00A3058A" w:rsidRDefault="008E5DE1" w:rsidP="00A3058A">
            <w:pPr>
              <w:spacing w:after="0" w:line="240" w:lineRule="auto"/>
              <w:jc w:val="both"/>
              <w:rPr>
                <w:rFonts w:ascii="Times New Roman" w:hAnsi="Times New Roman"/>
                <w:sz w:val="20"/>
                <w:szCs w:val="20"/>
              </w:rPr>
            </w:pPr>
            <w:proofErr w:type="spellStart"/>
            <w:r w:rsidRPr="00A3058A">
              <w:rPr>
                <w:rFonts w:ascii="Times New Roman" w:hAnsi="Times New Roman"/>
                <w:sz w:val="20"/>
                <w:szCs w:val="20"/>
              </w:rPr>
              <w:t>Pasien</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diajak</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bicara</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masih</w:t>
            </w:r>
            <w:proofErr w:type="spellEnd"/>
            <w:r w:rsidRPr="00A3058A">
              <w:rPr>
                <w:rFonts w:ascii="Times New Roman" w:hAnsi="Times New Roman"/>
                <w:sz w:val="20"/>
                <w:szCs w:val="20"/>
              </w:rPr>
              <w:t xml:space="preserve"> kurang jelas dan lambat untuk menjawab.</w:t>
            </w:r>
          </w:p>
          <w:p w:rsidR="008F05C1" w:rsidRPr="00A3058A" w:rsidRDefault="008F05C1" w:rsidP="00A3058A">
            <w:pPr>
              <w:spacing w:after="0" w:line="240" w:lineRule="auto"/>
              <w:jc w:val="both"/>
              <w:rPr>
                <w:rFonts w:ascii="Times New Roman" w:hAnsi="Times New Roman"/>
                <w:sz w:val="20"/>
                <w:szCs w:val="20"/>
              </w:rPr>
            </w:pPr>
          </w:p>
          <w:p w:rsidR="008F05C1" w:rsidRPr="00A3058A" w:rsidRDefault="008F05C1" w:rsidP="00A3058A">
            <w:pPr>
              <w:spacing w:after="0" w:line="240" w:lineRule="auto"/>
              <w:jc w:val="both"/>
              <w:rPr>
                <w:rFonts w:ascii="Times New Roman" w:hAnsi="Times New Roman"/>
                <w:sz w:val="20"/>
                <w:szCs w:val="20"/>
                <w:lang w:val="en-ID"/>
              </w:rPr>
            </w:pPr>
          </w:p>
          <w:p w:rsidR="008F05C1" w:rsidRPr="00A3058A" w:rsidRDefault="008F05C1" w:rsidP="00A3058A">
            <w:pPr>
              <w:spacing w:after="0" w:line="240" w:lineRule="auto"/>
              <w:jc w:val="both"/>
              <w:rPr>
                <w:rFonts w:ascii="Times New Roman" w:hAnsi="Times New Roman"/>
                <w:sz w:val="20"/>
                <w:szCs w:val="20"/>
                <w:lang w:val="en-ID"/>
              </w:rPr>
            </w:pPr>
          </w:p>
          <w:p w:rsidR="00A3058A" w:rsidRPr="00A3058A" w:rsidRDefault="00A3058A" w:rsidP="00A3058A">
            <w:pPr>
              <w:spacing w:after="0" w:line="240" w:lineRule="auto"/>
              <w:jc w:val="both"/>
              <w:rPr>
                <w:rFonts w:ascii="Times New Roman" w:hAnsi="Times New Roman"/>
                <w:sz w:val="20"/>
                <w:szCs w:val="20"/>
                <w:lang w:val="id-ID"/>
              </w:rPr>
            </w:pPr>
          </w:p>
          <w:p w:rsidR="008F05C1" w:rsidRPr="00A3058A" w:rsidRDefault="008E5DE1" w:rsidP="00A3058A">
            <w:pPr>
              <w:spacing w:after="0" w:line="240" w:lineRule="auto"/>
              <w:jc w:val="both"/>
              <w:rPr>
                <w:rFonts w:ascii="Times New Roman" w:hAnsi="Times New Roman"/>
                <w:sz w:val="20"/>
                <w:szCs w:val="20"/>
              </w:rPr>
            </w:pPr>
            <w:proofErr w:type="spellStart"/>
            <w:r w:rsidRPr="00A3058A">
              <w:rPr>
                <w:rFonts w:ascii="Times New Roman" w:hAnsi="Times New Roman"/>
                <w:sz w:val="20"/>
                <w:szCs w:val="20"/>
              </w:rPr>
              <w:t>Pasien</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mengatakan</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apabila</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menghadapi</w:t>
            </w:r>
            <w:proofErr w:type="spellEnd"/>
            <w:r w:rsidRPr="00A3058A">
              <w:rPr>
                <w:rFonts w:ascii="Times New Roman" w:hAnsi="Times New Roman"/>
                <w:sz w:val="20"/>
                <w:szCs w:val="20"/>
              </w:rPr>
              <w:t xml:space="preserve"> masalah pasien akan </w:t>
            </w:r>
            <w:r w:rsidRPr="00A3058A">
              <w:rPr>
                <w:rFonts w:ascii="Times New Roman" w:hAnsi="Times New Roman"/>
                <w:sz w:val="20"/>
                <w:szCs w:val="20"/>
              </w:rPr>
              <w:lastRenderedPageBreak/>
              <w:t>membicarakannya dengan suaminya.</w:t>
            </w:r>
          </w:p>
          <w:p w:rsidR="008F05C1" w:rsidRPr="00A3058A" w:rsidRDefault="008F05C1" w:rsidP="00A3058A">
            <w:pPr>
              <w:spacing w:after="0" w:line="240" w:lineRule="auto"/>
              <w:jc w:val="both"/>
              <w:rPr>
                <w:rFonts w:ascii="Times New Roman" w:hAnsi="Times New Roman"/>
                <w:sz w:val="20"/>
                <w:szCs w:val="20"/>
                <w:lang w:val="en-ID"/>
              </w:rPr>
            </w:pPr>
          </w:p>
          <w:p w:rsidR="008F05C1" w:rsidRPr="00A3058A" w:rsidRDefault="008E5DE1" w:rsidP="00A3058A">
            <w:pPr>
              <w:spacing w:after="0" w:line="240" w:lineRule="auto"/>
              <w:jc w:val="both"/>
              <w:rPr>
                <w:rFonts w:ascii="Times New Roman" w:hAnsi="Times New Roman"/>
                <w:sz w:val="20"/>
                <w:szCs w:val="20"/>
              </w:rPr>
            </w:pPr>
            <w:r w:rsidRPr="00A3058A">
              <w:rPr>
                <w:rFonts w:ascii="Times New Roman" w:hAnsi="Times New Roman"/>
                <w:sz w:val="20"/>
                <w:szCs w:val="20"/>
              </w:rPr>
              <w:t>Pasien mengatakan kurang memahami cara menghilangkan suara-suara yang muncul.</w:t>
            </w:r>
          </w:p>
          <w:p w:rsidR="008F05C1" w:rsidRPr="00A3058A" w:rsidRDefault="008F05C1" w:rsidP="00A3058A">
            <w:pPr>
              <w:spacing w:after="0" w:line="240" w:lineRule="auto"/>
              <w:jc w:val="both"/>
              <w:rPr>
                <w:rFonts w:ascii="Times New Roman" w:hAnsi="Times New Roman"/>
                <w:sz w:val="20"/>
                <w:szCs w:val="20"/>
              </w:rPr>
            </w:pPr>
          </w:p>
        </w:tc>
        <w:tc>
          <w:tcPr>
            <w:tcW w:w="2977" w:type="dxa"/>
          </w:tcPr>
          <w:p w:rsidR="008F05C1" w:rsidRPr="00A3058A" w:rsidRDefault="008E5DE1" w:rsidP="00A3058A">
            <w:pPr>
              <w:spacing w:after="0" w:line="240" w:lineRule="auto"/>
              <w:jc w:val="both"/>
              <w:rPr>
                <w:rFonts w:ascii="Times New Roman" w:hAnsi="Times New Roman"/>
                <w:sz w:val="20"/>
                <w:szCs w:val="20"/>
              </w:rPr>
            </w:pPr>
            <w:r w:rsidRPr="00A3058A">
              <w:rPr>
                <w:rFonts w:ascii="Times New Roman" w:hAnsi="Times New Roman"/>
                <w:sz w:val="20"/>
                <w:szCs w:val="20"/>
              </w:rPr>
              <w:lastRenderedPageBreak/>
              <w:t>36 °C</w:t>
            </w:r>
          </w:p>
          <w:p w:rsidR="008F05C1" w:rsidRPr="00A3058A" w:rsidRDefault="008E5DE1" w:rsidP="00A3058A">
            <w:pPr>
              <w:spacing w:after="0" w:line="240" w:lineRule="auto"/>
              <w:jc w:val="both"/>
              <w:rPr>
                <w:rFonts w:ascii="Times New Roman" w:hAnsi="Times New Roman"/>
                <w:sz w:val="20"/>
                <w:szCs w:val="20"/>
              </w:rPr>
            </w:pPr>
            <w:r w:rsidRPr="00A3058A">
              <w:rPr>
                <w:rFonts w:ascii="Times New Roman" w:hAnsi="Times New Roman"/>
                <w:sz w:val="20"/>
                <w:szCs w:val="20"/>
              </w:rPr>
              <w:t>90x/</w:t>
            </w:r>
            <w:proofErr w:type="spellStart"/>
            <w:r w:rsidRPr="00A3058A">
              <w:rPr>
                <w:rFonts w:ascii="Times New Roman" w:hAnsi="Times New Roman"/>
                <w:sz w:val="20"/>
                <w:szCs w:val="20"/>
              </w:rPr>
              <w:t>menit</w:t>
            </w:r>
            <w:proofErr w:type="spellEnd"/>
          </w:p>
          <w:p w:rsidR="008F05C1" w:rsidRPr="00A3058A" w:rsidRDefault="008E5DE1" w:rsidP="00A3058A">
            <w:pPr>
              <w:spacing w:after="0" w:line="240" w:lineRule="auto"/>
              <w:jc w:val="both"/>
              <w:rPr>
                <w:rFonts w:ascii="Times New Roman" w:hAnsi="Times New Roman"/>
                <w:sz w:val="20"/>
                <w:szCs w:val="20"/>
              </w:rPr>
            </w:pPr>
            <w:r w:rsidRPr="00A3058A">
              <w:rPr>
                <w:rFonts w:ascii="Times New Roman" w:hAnsi="Times New Roman"/>
                <w:sz w:val="20"/>
                <w:szCs w:val="20"/>
              </w:rPr>
              <w:t>110/90</w:t>
            </w:r>
          </w:p>
          <w:p w:rsidR="008F05C1" w:rsidRPr="00A3058A" w:rsidRDefault="008E5DE1" w:rsidP="00A3058A">
            <w:pPr>
              <w:spacing w:after="0" w:line="240" w:lineRule="auto"/>
              <w:jc w:val="both"/>
              <w:rPr>
                <w:rFonts w:ascii="Times New Roman" w:hAnsi="Times New Roman"/>
                <w:sz w:val="20"/>
                <w:szCs w:val="20"/>
              </w:rPr>
            </w:pPr>
            <w:r w:rsidRPr="00A3058A">
              <w:rPr>
                <w:rFonts w:ascii="Times New Roman" w:hAnsi="Times New Roman"/>
                <w:sz w:val="20"/>
                <w:szCs w:val="20"/>
              </w:rPr>
              <w:t>22x/menit</w:t>
            </w:r>
          </w:p>
          <w:p w:rsidR="008F05C1" w:rsidRPr="00A3058A" w:rsidRDefault="008F05C1" w:rsidP="00A3058A">
            <w:pPr>
              <w:spacing w:after="0" w:line="240" w:lineRule="auto"/>
              <w:jc w:val="both"/>
              <w:rPr>
                <w:rFonts w:ascii="Times New Roman" w:hAnsi="Times New Roman"/>
                <w:sz w:val="20"/>
                <w:szCs w:val="20"/>
              </w:rPr>
            </w:pPr>
          </w:p>
          <w:p w:rsidR="008F05C1" w:rsidRPr="00A3058A" w:rsidRDefault="008E5DE1" w:rsidP="00A3058A">
            <w:pPr>
              <w:spacing w:after="0" w:line="240" w:lineRule="auto"/>
              <w:jc w:val="both"/>
              <w:rPr>
                <w:rFonts w:ascii="Times New Roman" w:hAnsi="Times New Roman"/>
                <w:sz w:val="20"/>
                <w:szCs w:val="20"/>
              </w:rPr>
            </w:pPr>
            <w:proofErr w:type="spellStart"/>
            <w:r w:rsidRPr="00A3058A">
              <w:rPr>
                <w:rFonts w:ascii="Times New Roman" w:hAnsi="Times New Roman"/>
                <w:sz w:val="20"/>
                <w:szCs w:val="20"/>
              </w:rPr>
              <w:t>Comentismpos</w:t>
            </w:r>
            <w:proofErr w:type="spellEnd"/>
          </w:p>
          <w:p w:rsidR="008F05C1" w:rsidRPr="00A3058A" w:rsidRDefault="008F05C1" w:rsidP="00A3058A">
            <w:pPr>
              <w:spacing w:after="0" w:line="240" w:lineRule="auto"/>
              <w:jc w:val="both"/>
              <w:rPr>
                <w:rFonts w:ascii="Times New Roman" w:hAnsi="Times New Roman"/>
                <w:sz w:val="20"/>
                <w:szCs w:val="20"/>
              </w:rPr>
            </w:pPr>
          </w:p>
          <w:p w:rsidR="008F05C1" w:rsidRPr="00A3058A" w:rsidRDefault="008F05C1" w:rsidP="00A3058A">
            <w:pPr>
              <w:spacing w:after="0" w:line="240" w:lineRule="auto"/>
              <w:jc w:val="both"/>
              <w:rPr>
                <w:rFonts w:ascii="Times New Roman" w:hAnsi="Times New Roman"/>
                <w:sz w:val="20"/>
                <w:szCs w:val="20"/>
              </w:rPr>
            </w:pPr>
          </w:p>
          <w:p w:rsidR="008E5DE1" w:rsidRPr="00A3058A" w:rsidRDefault="008E5DE1" w:rsidP="00A3058A">
            <w:pPr>
              <w:spacing w:after="0" w:line="240" w:lineRule="auto"/>
              <w:jc w:val="both"/>
              <w:rPr>
                <w:rFonts w:ascii="Times New Roman" w:hAnsi="Times New Roman"/>
                <w:sz w:val="20"/>
                <w:szCs w:val="20"/>
                <w:lang w:val="id-ID"/>
              </w:rPr>
            </w:pPr>
          </w:p>
          <w:p w:rsidR="008E5DE1" w:rsidRPr="00A3058A" w:rsidRDefault="008E5DE1" w:rsidP="00A3058A">
            <w:pPr>
              <w:spacing w:after="0" w:line="240" w:lineRule="auto"/>
              <w:jc w:val="both"/>
              <w:rPr>
                <w:rFonts w:ascii="Times New Roman" w:hAnsi="Times New Roman"/>
                <w:sz w:val="20"/>
                <w:szCs w:val="20"/>
                <w:lang w:val="id-ID"/>
              </w:rPr>
            </w:pPr>
          </w:p>
          <w:p w:rsidR="008E5DE1" w:rsidRPr="00A3058A" w:rsidRDefault="008E5DE1" w:rsidP="00A3058A">
            <w:pPr>
              <w:spacing w:after="0" w:line="240" w:lineRule="auto"/>
              <w:jc w:val="both"/>
              <w:rPr>
                <w:rFonts w:ascii="Times New Roman" w:hAnsi="Times New Roman"/>
                <w:sz w:val="20"/>
                <w:szCs w:val="20"/>
                <w:lang w:val="id-ID"/>
              </w:rPr>
            </w:pPr>
          </w:p>
          <w:p w:rsidR="008F05C1" w:rsidRPr="00A3058A" w:rsidRDefault="008E5DE1" w:rsidP="00A3058A">
            <w:pPr>
              <w:spacing w:after="0" w:line="240" w:lineRule="auto"/>
              <w:jc w:val="both"/>
              <w:rPr>
                <w:rFonts w:ascii="Times New Roman" w:hAnsi="Times New Roman"/>
                <w:sz w:val="20"/>
                <w:szCs w:val="20"/>
              </w:rPr>
            </w:pPr>
            <w:proofErr w:type="spellStart"/>
            <w:r w:rsidRPr="00A3058A">
              <w:rPr>
                <w:rFonts w:ascii="Times New Roman" w:hAnsi="Times New Roman"/>
                <w:sz w:val="20"/>
                <w:szCs w:val="20"/>
              </w:rPr>
              <w:t>Ny.W</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merupakan</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anak</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ke</w:t>
            </w:r>
            <w:proofErr w:type="spellEnd"/>
            <w:r w:rsidRPr="00A3058A">
              <w:rPr>
                <w:rFonts w:ascii="Times New Roman" w:hAnsi="Times New Roman"/>
                <w:sz w:val="20"/>
                <w:szCs w:val="20"/>
              </w:rPr>
              <w:t xml:space="preserve"> 2 dari 4 bersaudara. Anak laki-laki ke 3 sudah meninggal karena sakit. Pasien tinggal bersama orang tuanya. Pasien tidak mempunyai anak dengan suaminya. Dalam keluarga Ny.W tidak ada yang mengalami gangguan jiwa.</w:t>
            </w:r>
          </w:p>
          <w:p w:rsidR="008F05C1" w:rsidRPr="00A3058A" w:rsidRDefault="008F05C1" w:rsidP="00A3058A">
            <w:pPr>
              <w:spacing w:after="0" w:line="240" w:lineRule="auto"/>
              <w:jc w:val="both"/>
              <w:rPr>
                <w:rFonts w:ascii="Times New Roman" w:hAnsi="Times New Roman"/>
                <w:sz w:val="20"/>
                <w:szCs w:val="20"/>
              </w:rPr>
            </w:pPr>
          </w:p>
          <w:p w:rsidR="008F05C1" w:rsidRPr="00A3058A" w:rsidRDefault="008E5DE1" w:rsidP="00A3058A">
            <w:pPr>
              <w:spacing w:after="0" w:line="240" w:lineRule="auto"/>
              <w:jc w:val="both"/>
              <w:rPr>
                <w:rFonts w:ascii="Times New Roman" w:hAnsi="Times New Roman"/>
                <w:sz w:val="20"/>
                <w:szCs w:val="20"/>
              </w:rPr>
            </w:pPr>
            <w:r w:rsidRPr="00A3058A">
              <w:rPr>
                <w:rFonts w:ascii="Times New Roman" w:hAnsi="Times New Roman"/>
                <w:sz w:val="20"/>
                <w:szCs w:val="20"/>
              </w:rPr>
              <w:t xml:space="preserve">Gambaran </w:t>
            </w:r>
            <w:proofErr w:type="gramStart"/>
            <w:r w:rsidRPr="00A3058A">
              <w:rPr>
                <w:rFonts w:ascii="Times New Roman" w:hAnsi="Times New Roman"/>
                <w:sz w:val="20"/>
                <w:szCs w:val="20"/>
              </w:rPr>
              <w:t>diri :</w:t>
            </w:r>
            <w:proofErr w:type="gramEnd"/>
            <w:r w:rsidRPr="00A3058A">
              <w:rPr>
                <w:rFonts w:ascii="Times New Roman" w:hAnsi="Times New Roman"/>
                <w:sz w:val="20"/>
                <w:szCs w:val="20"/>
              </w:rPr>
              <w:t xml:space="preserve"> Pasien mengatakan bahwa semua anggota tubuhnya biasa saja, tidak ada bagian tubuhnya yang disukai.</w:t>
            </w:r>
          </w:p>
          <w:p w:rsidR="008F05C1" w:rsidRPr="00A3058A" w:rsidRDefault="008E5DE1" w:rsidP="00A3058A">
            <w:pPr>
              <w:spacing w:after="0" w:line="240" w:lineRule="auto"/>
              <w:jc w:val="both"/>
              <w:rPr>
                <w:rFonts w:ascii="Times New Roman" w:hAnsi="Times New Roman"/>
                <w:sz w:val="20"/>
                <w:szCs w:val="20"/>
              </w:rPr>
            </w:pPr>
            <w:proofErr w:type="gramStart"/>
            <w:r w:rsidRPr="00A3058A">
              <w:rPr>
                <w:rFonts w:ascii="Times New Roman" w:hAnsi="Times New Roman"/>
                <w:sz w:val="20"/>
                <w:szCs w:val="20"/>
              </w:rPr>
              <w:t>Identitas  diri</w:t>
            </w:r>
            <w:proofErr w:type="gramEnd"/>
            <w:r w:rsidRPr="00A3058A">
              <w:rPr>
                <w:rFonts w:ascii="Times New Roman" w:hAnsi="Times New Roman"/>
                <w:sz w:val="20"/>
                <w:szCs w:val="20"/>
              </w:rPr>
              <w:t xml:space="preserve"> : Pasien tau nama, usia, jenis kelamin “Nama saya Ny.W, umur saya 34 tahun, jenis kelamin perempuan”.</w:t>
            </w:r>
          </w:p>
          <w:p w:rsidR="008F05C1" w:rsidRPr="00A3058A" w:rsidRDefault="008E5DE1" w:rsidP="00A3058A">
            <w:pPr>
              <w:spacing w:after="0" w:line="240" w:lineRule="auto"/>
              <w:jc w:val="both"/>
              <w:rPr>
                <w:rFonts w:ascii="Times New Roman" w:hAnsi="Times New Roman"/>
                <w:sz w:val="20"/>
                <w:szCs w:val="20"/>
              </w:rPr>
            </w:pPr>
            <w:r w:rsidRPr="00A3058A">
              <w:rPr>
                <w:rFonts w:ascii="Times New Roman" w:hAnsi="Times New Roman"/>
                <w:sz w:val="20"/>
                <w:szCs w:val="20"/>
              </w:rPr>
              <w:t xml:space="preserve">Peran </w:t>
            </w:r>
            <w:proofErr w:type="gramStart"/>
            <w:r w:rsidRPr="00A3058A">
              <w:rPr>
                <w:rFonts w:ascii="Times New Roman" w:hAnsi="Times New Roman"/>
                <w:sz w:val="20"/>
                <w:szCs w:val="20"/>
              </w:rPr>
              <w:t>diri :</w:t>
            </w:r>
            <w:proofErr w:type="gramEnd"/>
            <w:r w:rsidRPr="00A3058A">
              <w:rPr>
                <w:rFonts w:ascii="Times New Roman" w:hAnsi="Times New Roman"/>
                <w:sz w:val="20"/>
                <w:szCs w:val="20"/>
              </w:rPr>
              <w:t xml:space="preserve"> Pasien menyadari dirinya adalah istri ke 2 dan belum mempunyai anak.</w:t>
            </w:r>
          </w:p>
          <w:p w:rsidR="008F05C1" w:rsidRPr="00A3058A" w:rsidRDefault="008E5DE1" w:rsidP="00A3058A">
            <w:pPr>
              <w:spacing w:after="0" w:line="240" w:lineRule="auto"/>
              <w:jc w:val="both"/>
              <w:rPr>
                <w:rFonts w:ascii="Times New Roman" w:hAnsi="Times New Roman"/>
                <w:sz w:val="20"/>
                <w:szCs w:val="20"/>
              </w:rPr>
            </w:pPr>
            <w:r w:rsidRPr="00A3058A">
              <w:rPr>
                <w:rFonts w:ascii="Times New Roman" w:hAnsi="Times New Roman"/>
                <w:sz w:val="20"/>
                <w:szCs w:val="20"/>
              </w:rPr>
              <w:t xml:space="preserve">Ideal </w:t>
            </w:r>
            <w:proofErr w:type="gramStart"/>
            <w:r w:rsidRPr="00A3058A">
              <w:rPr>
                <w:rFonts w:ascii="Times New Roman" w:hAnsi="Times New Roman"/>
                <w:sz w:val="20"/>
                <w:szCs w:val="20"/>
              </w:rPr>
              <w:t>diri :</w:t>
            </w:r>
            <w:proofErr w:type="gramEnd"/>
            <w:r w:rsidRPr="00A3058A">
              <w:rPr>
                <w:rFonts w:ascii="Times New Roman" w:hAnsi="Times New Roman"/>
                <w:sz w:val="20"/>
                <w:szCs w:val="20"/>
              </w:rPr>
              <w:t xml:space="preserve"> Pasien mengatakan “Saya berharap cepat sembuh agar bisa berkumpul dengan keluarga, tetapi masih takut bertemu dengan suaminya”.</w:t>
            </w:r>
          </w:p>
          <w:p w:rsidR="008F05C1" w:rsidRPr="00A3058A" w:rsidRDefault="008E5DE1" w:rsidP="00A3058A">
            <w:pPr>
              <w:spacing w:after="0" w:line="240" w:lineRule="auto"/>
              <w:jc w:val="both"/>
              <w:rPr>
                <w:rFonts w:ascii="Times New Roman" w:hAnsi="Times New Roman"/>
                <w:sz w:val="20"/>
                <w:szCs w:val="20"/>
              </w:rPr>
            </w:pPr>
            <w:r w:rsidRPr="00A3058A">
              <w:rPr>
                <w:rFonts w:ascii="Times New Roman" w:hAnsi="Times New Roman"/>
                <w:sz w:val="20"/>
                <w:szCs w:val="20"/>
              </w:rPr>
              <w:t xml:space="preserve">Harga </w:t>
            </w:r>
            <w:proofErr w:type="gramStart"/>
            <w:r w:rsidRPr="00A3058A">
              <w:rPr>
                <w:rFonts w:ascii="Times New Roman" w:hAnsi="Times New Roman"/>
                <w:sz w:val="20"/>
                <w:szCs w:val="20"/>
              </w:rPr>
              <w:t>diri :</w:t>
            </w:r>
            <w:proofErr w:type="gramEnd"/>
            <w:r w:rsidRPr="00A3058A">
              <w:rPr>
                <w:rFonts w:ascii="Times New Roman" w:hAnsi="Times New Roman"/>
                <w:sz w:val="20"/>
                <w:szCs w:val="20"/>
              </w:rPr>
              <w:t xml:space="preserve"> Pasien mengatakan “Saya tidak memiliki kelebihan untuk bekerja selain mengerjakan pekerjaan ibu rumah tangga.</w:t>
            </w:r>
          </w:p>
          <w:p w:rsidR="008F05C1" w:rsidRPr="00A3058A" w:rsidRDefault="008F05C1" w:rsidP="00A3058A">
            <w:pPr>
              <w:spacing w:after="0" w:line="240" w:lineRule="auto"/>
              <w:jc w:val="both"/>
              <w:rPr>
                <w:rFonts w:ascii="Times New Roman" w:hAnsi="Times New Roman"/>
                <w:sz w:val="20"/>
                <w:szCs w:val="20"/>
              </w:rPr>
            </w:pPr>
          </w:p>
          <w:p w:rsidR="008F05C1" w:rsidRPr="00A3058A" w:rsidRDefault="008E5DE1" w:rsidP="00A3058A">
            <w:pPr>
              <w:spacing w:after="0" w:line="240" w:lineRule="auto"/>
              <w:jc w:val="both"/>
              <w:rPr>
                <w:rFonts w:ascii="Times New Roman" w:hAnsi="Times New Roman"/>
                <w:sz w:val="20"/>
                <w:szCs w:val="20"/>
              </w:rPr>
            </w:pPr>
            <w:proofErr w:type="spellStart"/>
            <w:r w:rsidRPr="00A3058A">
              <w:rPr>
                <w:rFonts w:ascii="Times New Roman" w:hAnsi="Times New Roman"/>
                <w:sz w:val="20"/>
                <w:szCs w:val="20"/>
              </w:rPr>
              <w:t>Pasien</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mengatakan</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bahwa</w:t>
            </w:r>
            <w:proofErr w:type="spellEnd"/>
            <w:r w:rsidRPr="00A3058A">
              <w:rPr>
                <w:rFonts w:ascii="Times New Roman" w:hAnsi="Times New Roman"/>
                <w:sz w:val="20"/>
                <w:szCs w:val="20"/>
              </w:rPr>
              <w:t xml:space="preserve"> orang terdekatnya adalah orang tua dan adiknya. Perannya dalam kelompok masyarakat  kurang baik, pasien mengatakan jarang berkomunikasi dengan orang </w:t>
            </w:r>
            <w:r w:rsidRPr="00A3058A">
              <w:rPr>
                <w:rFonts w:ascii="Times New Roman" w:hAnsi="Times New Roman"/>
                <w:sz w:val="20"/>
                <w:szCs w:val="20"/>
              </w:rPr>
              <w:lastRenderedPageBreak/>
              <w:t>sekitar, dan jarang  mengikuti kegiatan di desannya, pasien lebih suka dirumah dan malu berinteraksi dengan orang lain</w:t>
            </w:r>
          </w:p>
          <w:p w:rsidR="008F05C1" w:rsidRPr="00A3058A" w:rsidRDefault="008F05C1" w:rsidP="00A3058A">
            <w:pPr>
              <w:spacing w:after="0" w:line="240" w:lineRule="auto"/>
              <w:jc w:val="both"/>
              <w:rPr>
                <w:rFonts w:ascii="Times New Roman" w:hAnsi="Times New Roman"/>
                <w:sz w:val="20"/>
                <w:szCs w:val="20"/>
              </w:rPr>
            </w:pPr>
          </w:p>
          <w:p w:rsidR="008F05C1" w:rsidRPr="00A3058A" w:rsidRDefault="008E5DE1" w:rsidP="00A3058A">
            <w:pPr>
              <w:spacing w:after="0" w:line="240" w:lineRule="auto"/>
              <w:jc w:val="both"/>
              <w:rPr>
                <w:rFonts w:ascii="Times New Roman" w:hAnsi="Times New Roman"/>
                <w:sz w:val="20"/>
                <w:szCs w:val="20"/>
                <w:lang w:val="en-ID"/>
              </w:rPr>
            </w:pPr>
            <w:r w:rsidRPr="00A3058A">
              <w:rPr>
                <w:rFonts w:ascii="Times New Roman" w:hAnsi="Times New Roman"/>
                <w:sz w:val="20"/>
                <w:szCs w:val="20"/>
              </w:rPr>
              <w:t xml:space="preserve">Pasien beragama Islam, pasien mengatakan ketika dirumah pasien sholat 5 waktu, ketika di Rumah Sosial Disabilitas Mental </w:t>
            </w:r>
            <w:proofErr w:type="gramStart"/>
            <w:r w:rsidRPr="00A3058A">
              <w:rPr>
                <w:rFonts w:ascii="Times New Roman" w:hAnsi="Times New Roman"/>
                <w:sz w:val="20"/>
                <w:szCs w:val="20"/>
              </w:rPr>
              <w:t>“ Martani</w:t>
            </w:r>
            <w:proofErr w:type="gramEnd"/>
            <w:r w:rsidRPr="00A3058A">
              <w:rPr>
                <w:rFonts w:ascii="Times New Roman" w:hAnsi="Times New Roman"/>
                <w:sz w:val="20"/>
                <w:szCs w:val="20"/>
              </w:rPr>
              <w:t>” mengatakan jarang sholat.</w:t>
            </w:r>
          </w:p>
          <w:p w:rsidR="008E5DE1" w:rsidRPr="00A3058A" w:rsidRDefault="008E5DE1" w:rsidP="00A3058A">
            <w:pPr>
              <w:spacing w:after="0" w:line="240" w:lineRule="auto"/>
              <w:jc w:val="both"/>
              <w:rPr>
                <w:rFonts w:ascii="Times New Roman" w:hAnsi="Times New Roman"/>
                <w:sz w:val="20"/>
                <w:szCs w:val="20"/>
                <w:lang w:val="id-ID"/>
              </w:rPr>
            </w:pPr>
          </w:p>
          <w:p w:rsidR="008F05C1" w:rsidRPr="00A3058A" w:rsidRDefault="008E5DE1" w:rsidP="00A3058A">
            <w:pPr>
              <w:spacing w:after="0" w:line="240" w:lineRule="auto"/>
              <w:jc w:val="both"/>
              <w:rPr>
                <w:rFonts w:ascii="Times New Roman" w:hAnsi="Times New Roman"/>
                <w:sz w:val="20"/>
                <w:szCs w:val="20"/>
              </w:rPr>
            </w:pPr>
            <w:proofErr w:type="spellStart"/>
            <w:r w:rsidRPr="00A3058A">
              <w:rPr>
                <w:rFonts w:ascii="Times New Roman" w:hAnsi="Times New Roman"/>
                <w:sz w:val="20"/>
                <w:szCs w:val="20"/>
              </w:rPr>
              <w:t>Pakaian</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Ny.W</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cukup</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rapi</w:t>
            </w:r>
            <w:proofErr w:type="spellEnd"/>
            <w:r w:rsidRPr="00A3058A">
              <w:rPr>
                <w:rFonts w:ascii="Times New Roman" w:hAnsi="Times New Roman"/>
                <w:sz w:val="20"/>
                <w:szCs w:val="20"/>
              </w:rPr>
              <w:t>, rambutnya sedikit kotor dan terdapat kutu, gigi bersih dan ompong, mulut sedikit berbau, kuku pendek, kulit berwarna sawo matang, kusam, kering dan gatal-gatal</w:t>
            </w:r>
          </w:p>
          <w:p w:rsidR="008F05C1" w:rsidRPr="00A3058A" w:rsidRDefault="008F05C1" w:rsidP="00A3058A">
            <w:pPr>
              <w:spacing w:after="0" w:line="240" w:lineRule="auto"/>
              <w:jc w:val="both"/>
              <w:rPr>
                <w:rFonts w:ascii="Times New Roman" w:hAnsi="Times New Roman"/>
                <w:sz w:val="20"/>
                <w:szCs w:val="20"/>
                <w:lang w:val="en-ID"/>
              </w:rPr>
            </w:pPr>
          </w:p>
          <w:p w:rsidR="008F05C1" w:rsidRPr="00A3058A" w:rsidRDefault="008E5DE1" w:rsidP="00A3058A">
            <w:pPr>
              <w:spacing w:after="0" w:line="240" w:lineRule="auto"/>
              <w:jc w:val="both"/>
              <w:rPr>
                <w:rFonts w:ascii="Times New Roman" w:hAnsi="Times New Roman"/>
                <w:sz w:val="20"/>
                <w:szCs w:val="20"/>
              </w:rPr>
            </w:pPr>
            <w:r w:rsidRPr="00A3058A">
              <w:rPr>
                <w:rFonts w:ascii="Times New Roman" w:hAnsi="Times New Roman"/>
                <w:sz w:val="20"/>
                <w:szCs w:val="20"/>
              </w:rPr>
              <w:t>Nada bicara dan suara Ny.W lirih dan lambat, saat diajak bicara suka melamun dan suka mengalihkan pembicaraan.</w:t>
            </w:r>
          </w:p>
          <w:p w:rsidR="008F05C1" w:rsidRPr="00A3058A" w:rsidRDefault="008F05C1" w:rsidP="00A3058A">
            <w:pPr>
              <w:spacing w:after="0" w:line="240" w:lineRule="auto"/>
              <w:jc w:val="both"/>
              <w:rPr>
                <w:rFonts w:ascii="Times New Roman" w:hAnsi="Times New Roman"/>
                <w:sz w:val="20"/>
                <w:szCs w:val="20"/>
              </w:rPr>
            </w:pPr>
          </w:p>
          <w:p w:rsidR="008F05C1" w:rsidRPr="00A3058A" w:rsidRDefault="008E5DE1" w:rsidP="00A3058A">
            <w:pPr>
              <w:spacing w:after="0" w:line="240" w:lineRule="auto"/>
              <w:jc w:val="both"/>
              <w:rPr>
                <w:rFonts w:ascii="Times New Roman" w:hAnsi="Times New Roman"/>
                <w:sz w:val="20"/>
                <w:szCs w:val="20"/>
              </w:rPr>
            </w:pPr>
            <w:r w:rsidRPr="00A3058A">
              <w:rPr>
                <w:rFonts w:ascii="Times New Roman" w:hAnsi="Times New Roman"/>
                <w:sz w:val="20"/>
                <w:szCs w:val="20"/>
              </w:rPr>
              <w:t>Pasien tampak melamun, bingung dan suka mengalihkan pembicaraan.</w:t>
            </w:r>
          </w:p>
          <w:p w:rsidR="008F05C1" w:rsidRPr="00A3058A" w:rsidRDefault="008F05C1" w:rsidP="00A3058A">
            <w:pPr>
              <w:spacing w:after="0" w:line="240" w:lineRule="auto"/>
              <w:jc w:val="both"/>
              <w:rPr>
                <w:rFonts w:ascii="Times New Roman" w:hAnsi="Times New Roman"/>
                <w:sz w:val="20"/>
                <w:szCs w:val="20"/>
              </w:rPr>
            </w:pPr>
          </w:p>
          <w:p w:rsidR="008F05C1" w:rsidRPr="00A3058A" w:rsidRDefault="008E5DE1" w:rsidP="00A3058A">
            <w:pPr>
              <w:spacing w:after="0" w:line="240" w:lineRule="auto"/>
              <w:jc w:val="both"/>
              <w:rPr>
                <w:rFonts w:ascii="Times New Roman" w:hAnsi="Times New Roman"/>
                <w:sz w:val="20"/>
                <w:szCs w:val="20"/>
                <w:lang w:val="en-ID"/>
              </w:rPr>
            </w:pPr>
            <w:r w:rsidRPr="00A3058A">
              <w:rPr>
                <w:rFonts w:ascii="Times New Roman" w:hAnsi="Times New Roman"/>
                <w:sz w:val="20"/>
                <w:szCs w:val="20"/>
              </w:rPr>
              <w:t>Interaksi selama wawancara pasien kooperatif dan kontak mata kurang dan melamun.</w:t>
            </w:r>
          </w:p>
          <w:p w:rsidR="008F05C1" w:rsidRPr="00A3058A" w:rsidRDefault="008F05C1" w:rsidP="00A3058A">
            <w:pPr>
              <w:spacing w:after="0" w:line="240" w:lineRule="auto"/>
              <w:jc w:val="both"/>
              <w:rPr>
                <w:rFonts w:ascii="Times New Roman" w:hAnsi="Times New Roman"/>
                <w:sz w:val="20"/>
                <w:szCs w:val="20"/>
                <w:lang w:val="en-ID"/>
              </w:rPr>
            </w:pPr>
          </w:p>
          <w:p w:rsidR="008F05C1" w:rsidRPr="00A3058A" w:rsidRDefault="008F05C1" w:rsidP="00A3058A">
            <w:pPr>
              <w:spacing w:after="0" w:line="240" w:lineRule="auto"/>
              <w:jc w:val="both"/>
              <w:rPr>
                <w:rFonts w:ascii="Times New Roman" w:hAnsi="Times New Roman"/>
                <w:sz w:val="20"/>
                <w:szCs w:val="20"/>
                <w:lang w:val="en-ID"/>
              </w:rPr>
            </w:pPr>
          </w:p>
          <w:p w:rsidR="008F05C1" w:rsidRPr="00A3058A" w:rsidRDefault="008E5DE1" w:rsidP="00A3058A">
            <w:pPr>
              <w:spacing w:after="0" w:line="240" w:lineRule="auto"/>
              <w:jc w:val="both"/>
              <w:rPr>
                <w:rFonts w:ascii="Times New Roman" w:hAnsi="Times New Roman"/>
                <w:sz w:val="20"/>
                <w:szCs w:val="20"/>
              </w:rPr>
            </w:pPr>
            <w:r w:rsidRPr="00A3058A">
              <w:rPr>
                <w:rFonts w:ascii="Times New Roman" w:hAnsi="Times New Roman"/>
                <w:sz w:val="20"/>
                <w:szCs w:val="20"/>
              </w:rPr>
              <w:t>Pasien mengatakan mendengar bisikan lirih perempuan yang memanggil namanya dan mengatakan “suamimu jahat”. Suara itu muncul saat sedang melamun sendirian, lebih sering ketika siang dan malam hari menjelang tidur, ketika suara itu muncul pasien hanya menyendiri.</w:t>
            </w:r>
          </w:p>
          <w:p w:rsidR="008F05C1" w:rsidRPr="00A3058A" w:rsidRDefault="008F05C1" w:rsidP="00A3058A">
            <w:pPr>
              <w:spacing w:after="0" w:line="240" w:lineRule="auto"/>
              <w:jc w:val="both"/>
              <w:rPr>
                <w:rFonts w:ascii="Times New Roman" w:hAnsi="Times New Roman"/>
                <w:sz w:val="20"/>
                <w:szCs w:val="20"/>
                <w:lang w:val="id-ID"/>
              </w:rPr>
            </w:pPr>
          </w:p>
          <w:p w:rsidR="008F05C1" w:rsidRPr="00A3058A" w:rsidRDefault="008E5DE1" w:rsidP="00A3058A">
            <w:pPr>
              <w:spacing w:after="0" w:line="240" w:lineRule="auto"/>
              <w:jc w:val="both"/>
              <w:rPr>
                <w:rFonts w:ascii="Times New Roman" w:hAnsi="Times New Roman"/>
                <w:sz w:val="20"/>
                <w:szCs w:val="20"/>
              </w:rPr>
            </w:pPr>
            <w:proofErr w:type="spellStart"/>
            <w:r w:rsidRPr="00A3058A">
              <w:rPr>
                <w:rFonts w:ascii="Times New Roman" w:hAnsi="Times New Roman"/>
                <w:sz w:val="20"/>
                <w:szCs w:val="20"/>
              </w:rPr>
              <w:t>Pasien</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diajak</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komunikasi</w:t>
            </w:r>
            <w:proofErr w:type="spellEnd"/>
            <w:r w:rsidRPr="00A3058A">
              <w:rPr>
                <w:rFonts w:ascii="Times New Roman" w:hAnsi="Times New Roman"/>
                <w:sz w:val="20"/>
                <w:szCs w:val="20"/>
              </w:rPr>
              <w:t xml:space="preserve"> </w:t>
            </w:r>
            <w:proofErr w:type="spellStart"/>
            <w:r w:rsidRPr="00A3058A">
              <w:rPr>
                <w:rFonts w:ascii="Times New Roman" w:hAnsi="Times New Roman"/>
                <w:sz w:val="20"/>
                <w:szCs w:val="20"/>
              </w:rPr>
              <w:t>berbelit-belit</w:t>
            </w:r>
            <w:proofErr w:type="spellEnd"/>
            <w:r w:rsidRPr="00A3058A">
              <w:rPr>
                <w:rFonts w:ascii="Times New Roman" w:hAnsi="Times New Roman"/>
                <w:sz w:val="20"/>
                <w:szCs w:val="20"/>
              </w:rPr>
              <w:t xml:space="preserve"> tetapi sampai pada tujuan. Isi pikir pasien tidak mempunyai gangguan isi pikir, tidak ada waham</w:t>
            </w:r>
          </w:p>
          <w:p w:rsidR="008F05C1" w:rsidRPr="00A3058A" w:rsidRDefault="008F05C1" w:rsidP="00A3058A">
            <w:pPr>
              <w:spacing w:after="0" w:line="240" w:lineRule="auto"/>
              <w:jc w:val="both"/>
              <w:rPr>
                <w:rFonts w:ascii="Times New Roman" w:hAnsi="Times New Roman"/>
                <w:sz w:val="20"/>
                <w:szCs w:val="20"/>
              </w:rPr>
            </w:pPr>
          </w:p>
          <w:p w:rsidR="008F05C1" w:rsidRPr="00A3058A" w:rsidRDefault="008E5DE1" w:rsidP="00A3058A">
            <w:pPr>
              <w:spacing w:after="0" w:line="240" w:lineRule="auto"/>
              <w:jc w:val="both"/>
              <w:rPr>
                <w:rFonts w:ascii="Times New Roman" w:hAnsi="Times New Roman"/>
                <w:sz w:val="20"/>
                <w:szCs w:val="20"/>
              </w:rPr>
            </w:pPr>
            <w:r w:rsidRPr="00A3058A">
              <w:rPr>
                <w:rFonts w:ascii="Times New Roman" w:hAnsi="Times New Roman"/>
                <w:sz w:val="20"/>
                <w:szCs w:val="20"/>
              </w:rPr>
              <w:t xml:space="preserve">Pasien mengatakan apabila menghadapi masalah pasien akan </w:t>
            </w:r>
            <w:r w:rsidRPr="00A3058A">
              <w:rPr>
                <w:rFonts w:ascii="Times New Roman" w:hAnsi="Times New Roman"/>
                <w:sz w:val="20"/>
                <w:szCs w:val="20"/>
              </w:rPr>
              <w:lastRenderedPageBreak/>
              <w:t>menanggungnya sendiri.</w:t>
            </w:r>
          </w:p>
          <w:p w:rsidR="008F05C1" w:rsidRPr="00A3058A" w:rsidRDefault="008F05C1" w:rsidP="00A3058A">
            <w:pPr>
              <w:spacing w:after="0" w:line="240" w:lineRule="auto"/>
              <w:jc w:val="both"/>
              <w:rPr>
                <w:rFonts w:ascii="Times New Roman" w:hAnsi="Times New Roman"/>
                <w:sz w:val="20"/>
                <w:szCs w:val="20"/>
                <w:lang w:val="en-ID"/>
              </w:rPr>
            </w:pPr>
          </w:p>
          <w:p w:rsidR="008F05C1" w:rsidRPr="00A3058A" w:rsidRDefault="008F05C1" w:rsidP="00A3058A">
            <w:pPr>
              <w:spacing w:after="0" w:line="240" w:lineRule="auto"/>
              <w:jc w:val="both"/>
              <w:rPr>
                <w:rFonts w:ascii="Times New Roman" w:hAnsi="Times New Roman"/>
                <w:sz w:val="20"/>
                <w:szCs w:val="20"/>
              </w:rPr>
            </w:pPr>
          </w:p>
          <w:p w:rsidR="008F05C1" w:rsidRPr="00A3058A" w:rsidRDefault="008E5DE1" w:rsidP="00A3058A">
            <w:pPr>
              <w:spacing w:after="0" w:line="240" w:lineRule="auto"/>
              <w:jc w:val="both"/>
              <w:rPr>
                <w:rFonts w:ascii="Times New Roman" w:hAnsi="Times New Roman"/>
                <w:sz w:val="20"/>
                <w:szCs w:val="20"/>
              </w:rPr>
            </w:pPr>
            <w:r w:rsidRPr="00A3058A">
              <w:rPr>
                <w:rFonts w:ascii="Times New Roman" w:hAnsi="Times New Roman"/>
                <w:sz w:val="20"/>
                <w:szCs w:val="20"/>
              </w:rPr>
              <w:t>Pasien mengatakan kurang memahami cara menghilangkan suara-suara yang muncul.</w:t>
            </w:r>
          </w:p>
        </w:tc>
      </w:tr>
      <w:tr w:rsidR="008E5DE1" w:rsidTr="00A3058A">
        <w:tc>
          <w:tcPr>
            <w:tcW w:w="1667" w:type="dxa"/>
          </w:tcPr>
          <w:p w:rsidR="008E5DE1" w:rsidRPr="00A3058A" w:rsidRDefault="008E5DE1" w:rsidP="00A3058A">
            <w:pPr>
              <w:spacing w:after="0" w:line="240" w:lineRule="auto"/>
              <w:jc w:val="both"/>
              <w:rPr>
                <w:rFonts w:ascii="Times New Roman" w:hAnsi="Times New Roman"/>
                <w:sz w:val="20"/>
                <w:szCs w:val="20"/>
              </w:rPr>
            </w:pPr>
          </w:p>
        </w:tc>
        <w:tc>
          <w:tcPr>
            <w:tcW w:w="2977" w:type="dxa"/>
          </w:tcPr>
          <w:p w:rsidR="008E5DE1" w:rsidRDefault="008E5DE1" w:rsidP="00A3058A">
            <w:pPr>
              <w:spacing w:after="0" w:line="240" w:lineRule="auto"/>
              <w:jc w:val="both"/>
              <w:rPr>
                <w:rFonts w:ascii="Times New Roman" w:hAnsi="Times New Roman"/>
                <w:sz w:val="20"/>
                <w:szCs w:val="20"/>
              </w:rPr>
            </w:pPr>
          </w:p>
        </w:tc>
        <w:tc>
          <w:tcPr>
            <w:tcW w:w="2977" w:type="dxa"/>
          </w:tcPr>
          <w:p w:rsidR="008E5DE1" w:rsidRDefault="008E5DE1" w:rsidP="00A3058A">
            <w:pPr>
              <w:spacing w:after="0" w:line="240" w:lineRule="auto"/>
              <w:jc w:val="both"/>
              <w:rPr>
                <w:rFonts w:ascii="Times New Roman" w:hAnsi="Times New Roman"/>
                <w:sz w:val="20"/>
                <w:szCs w:val="20"/>
              </w:rPr>
            </w:pPr>
          </w:p>
        </w:tc>
      </w:tr>
    </w:tbl>
    <w:p w:rsidR="008F05C1" w:rsidRDefault="008F05C1" w:rsidP="00A3058A">
      <w:pPr>
        <w:spacing w:line="240" w:lineRule="auto"/>
        <w:ind w:left="1009"/>
        <w:jc w:val="both"/>
        <w:rPr>
          <w:rFonts w:ascii="Times New Roman" w:hAnsi="Times New Roman"/>
          <w:sz w:val="24"/>
          <w:szCs w:val="24"/>
        </w:rPr>
      </w:pPr>
    </w:p>
    <w:p w:rsidR="008F05C1" w:rsidRPr="00D41F12" w:rsidRDefault="008E5DE1" w:rsidP="009D0140">
      <w:pPr>
        <w:numPr>
          <w:ilvl w:val="0"/>
          <w:numId w:val="24"/>
        </w:numPr>
        <w:spacing w:after="160" w:line="240" w:lineRule="auto"/>
        <w:ind w:left="1003" w:hanging="283"/>
        <w:jc w:val="both"/>
        <w:rPr>
          <w:rFonts w:ascii="Times New Roman" w:hAnsi="Times New Roman"/>
          <w:sz w:val="24"/>
          <w:szCs w:val="24"/>
        </w:rPr>
      </w:pPr>
      <w:proofErr w:type="spellStart"/>
      <w:r>
        <w:rPr>
          <w:rFonts w:ascii="Times New Roman" w:hAnsi="Times New Roman"/>
          <w:sz w:val="24"/>
          <w:szCs w:val="24"/>
        </w:rPr>
        <w:t>Diagnosa</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p>
    <w:p w:rsidR="00D41F12" w:rsidRPr="00D41F12" w:rsidRDefault="00D41F12" w:rsidP="00D41F12">
      <w:pPr>
        <w:spacing w:after="160" w:line="240" w:lineRule="auto"/>
        <w:ind w:left="1003"/>
        <w:jc w:val="center"/>
        <w:rPr>
          <w:rFonts w:ascii="Times New Roman" w:hAnsi="Times New Roman"/>
          <w:sz w:val="24"/>
          <w:szCs w:val="24"/>
        </w:rPr>
      </w:pPr>
      <w:r>
        <w:rPr>
          <w:rFonts w:ascii="Times New Roman" w:hAnsi="Times New Roman"/>
          <w:sz w:val="24"/>
          <w:szCs w:val="24"/>
          <w:lang w:val="id-ID"/>
        </w:rPr>
        <w:t xml:space="preserve">Tabel 4.2 </w:t>
      </w:r>
      <w:proofErr w:type="spellStart"/>
      <w:r>
        <w:rPr>
          <w:rFonts w:ascii="Times New Roman" w:hAnsi="Times New Roman"/>
          <w:sz w:val="24"/>
          <w:szCs w:val="24"/>
        </w:rPr>
        <w:t>Diagnosa</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p>
    <w:p w:rsidR="00D41F12" w:rsidRDefault="00D41F12" w:rsidP="00D41F12">
      <w:pPr>
        <w:spacing w:after="160" w:line="240" w:lineRule="auto"/>
        <w:ind w:left="1003"/>
        <w:jc w:val="both"/>
        <w:rPr>
          <w:rFonts w:ascii="Times New Roman" w:hAnsi="Times New Roman"/>
          <w:sz w:val="24"/>
          <w:szCs w:val="24"/>
        </w:rPr>
      </w:pPr>
    </w:p>
    <w:tbl>
      <w:tblPr>
        <w:tblW w:w="7655" w:type="dxa"/>
        <w:tblInd w:w="1253" w:type="dxa"/>
        <w:tblLook w:val="04A0" w:firstRow="1" w:lastRow="0" w:firstColumn="1" w:lastColumn="0" w:noHBand="0" w:noVBand="1"/>
      </w:tblPr>
      <w:tblGrid>
        <w:gridCol w:w="3969"/>
        <w:gridCol w:w="3686"/>
      </w:tblGrid>
      <w:tr w:rsidR="008F05C1" w:rsidTr="00A3058A">
        <w:tc>
          <w:tcPr>
            <w:tcW w:w="3969" w:type="dxa"/>
          </w:tcPr>
          <w:p w:rsidR="008F05C1" w:rsidRDefault="008E5DE1">
            <w:pPr>
              <w:jc w:val="center"/>
              <w:rPr>
                <w:rFonts w:ascii="Times New Roman" w:hAnsi="Times New Roman"/>
                <w:sz w:val="20"/>
                <w:szCs w:val="20"/>
              </w:rPr>
            </w:pPr>
            <w:r>
              <w:rPr>
                <w:rFonts w:ascii="Times New Roman" w:hAnsi="Times New Roman"/>
                <w:sz w:val="20"/>
                <w:szCs w:val="20"/>
              </w:rPr>
              <w:t>Data Fokus</w:t>
            </w:r>
          </w:p>
        </w:tc>
        <w:tc>
          <w:tcPr>
            <w:tcW w:w="3686" w:type="dxa"/>
          </w:tcPr>
          <w:p w:rsidR="008F05C1" w:rsidRDefault="008E5DE1">
            <w:pPr>
              <w:jc w:val="center"/>
              <w:rPr>
                <w:rFonts w:ascii="Times New Roman" w:hAnsi="Times New Roman"/>
                <w:sz w:val="20"/>
                <w:szCs w:val="20"/>
              </w:rPr>
            </w:pPr>
            <w:r>
              <w:rPr>
                <w:rFonts w:ascii="Times New Roman" w:hAnsi="Times New Roman"/>
                <w:sz w:val="20"/>
                <w:szCs w:val="20"/>
              </w:rPr>
              <w:t>Diagnosa</w:t>
            </w:r>
          </w:p>
        </w:tc>
      </w:tr>
      <w:tr w:rsidR="008F05C1" w:rsidTr="00A3058A">
        <w:tc>
          <w:tcPr>
            <w:tcW w:w="3969" w:type="dxa"/>
          </w:tcPr>
          <w:p w:rsidR="008F05C1" w:rsidRDefault="008E5DE1">
            <w:pPr>
              <w:jc w:val="both"/>
              <w:rPr>
                <w:rFonts w:ascii="Times New Roman" w:hAnsi="Times New Roman"/>
                <w:sz w:val="20"/>
                <w:szCs w:val="20"/>
              </w:rPr>
            </w:pPr>
            <w:r>
              <w:rPr>
                <w:rFonts w:ascii="Times New Roman" w:hAnsi="Times New Roman"/>
                <w:sz w:val="20"/>
                <w:szCs w:val="20"/>
              </w:rPr>
              <w:t>Kasus 1</w:t>
            </w:r>
          </w:p>
          <w:p w:rsidR="008F05C1" w:rsidRDefault="008E5DE1">
            <w:pPr>
              <w:jc w:val="both"/>
              <w:rPr>
                <w:rFonts w:ascii="Times New Roman" w:hAnsi="Times New Roman"/>
                <w:sz w:val="20"/>
                <w:szCs w:val="20"/>
              </w:rPr>
            </w:pPr>
            <w:r>
              <w:rPr>
                <w:rFonts w:ascii="Times New Roman" w:hAnsi="Times New Roman"/>
                <w:sz w:val="20"/>
                <w:szCs w:val="20"/>
              </w:rPr>
              <w:t>DS :</w:t>
            </w:r>
          </w:p>
          <w:p w:rsidR="008F05C1" w:rsidRDefault="008E5DE1">
            <w:pPr>
              <w:jc w:val="both"/>
              <w:rPr>
                <w:rFonts w:ascii="Times New Roman" w:hAnsi="Times New Roman"/>
                <w:sz w:val="20"/>
                <w:szCs w:val="20"/>
              </w:rPr>
            </w:pPr>
            <w:r>
              <w:rPr>
                <w:rFonts w:ascii="Times New Roman" w:hAnsi="Times New Roman"/>
                <w:sz w:val="20"/>
                <w:szCs w:val="20"/>
              </w:rPr>
              <w:t>Pasien mengatakan mendengar suara perempuan bahwa suaminya menikah lagi. Suara itu datang ketika ia sekang sendirian dan melamun, kadang saat menjalang tidur</w:t>
            </w:r>
          </w:p>
          <w:p w:rsidR="008F05C1" w:rsidRDefault="008E5DE1">
            <w:pPr>
              <w:tabs>
                <w:tab w:val="left" w:pos="1695"/>
              </w:tabs>
              <w:jc w:val="both"/>
              <w:rPr>
                <w:rFonts w:ascii="Times New Roman" w:hAnsi="Times New Roman"/>
                <w:sz w:val="20"/>
                <w:szCs w:val="20"/>
              </w:rPr>
            </w:pPr>
            <w:r>
              <w:rPr>
                <w:rFonts w:ascii="Times New Roman" w:hAnsi="Times New Roman"/>
                <w:sz w:val="20"/>
                <w:szCs w:val="20"/>
              </w:rPr>
              <w:tab/>
            </w:r>
          </w:p>
          <w:p w:rsidR="008F05C1" w:rsidRDefault="008E5DE1">
            <w:pPr>
              <w:jc w:val="both"/>
              <w:rPr>
                <w:rFonts w:ascii="Times New Roman" w:hAnsi="Times New Roman"/>
                <w:sz w:val="20"/>
                <w:szCs w:val="20"/>
              </w:rPr>
            </w:pPr>
            <w:r>
              <w:rPr>
                <w:rFonts w:ascii="Times New Roman" w:hAnsi="Times New Roman"/>
                <w:sz w:val="20"/>
                <w:szCs w:val="20"/>
              </w:rPr>
              <w:t>DO :</w:t>
            </w:r>
          </w:p>
          <w:p w:rsidR="008F05C1" w:rsidRDefault="008E5DE1">
            <w:pPr>
              <w:jc w:val="both"/>
              <w:rPr>
                <w:rFonts w:ascii="Times New Roman" w:hAnsi="Times New Roman"/>
                <w:sz w:val="20"/>
                <w:szCs w:val="20"/>
              </w:rPr>
            </w:pPr>
            <w:r>
              <w:rPr>
                <w:rFonts w:ascii="Times New Roman" w:hAnsi="Times New Roman"/>
                <w:sz w:val="20"/>
                <w:szCs w:val="20"/>
              </w:rPr>
              <w:t>Pasien kooperatif, mampu mempertahankan kontak mata, di rumah pelayanan sosial Martani tampak mondar-mandir dan kadang melamun.</w:t>
            </w:r>
          </w:p>
        </w:tc>
        <w:tc>
          <w:tcPr>
            <w:tcW w:w="3686" w:type="dxa"/>
          </w:tcPr>
          <w:p w:rsidR="008F05C1" w:rsidRDefault="008E5DE1">
            <w:pPr>
              <w:jc w:val="both"/>
              <w:rPr>
                <w:rFonts w:ascii="Times New Roman" w:hAnsi="Times New Roman"/>
                <w:sz w:val="20"/>
                <w:szCs w:val="20"/>
              </w:rPr>
            </w:pPr>
            <w:r>
              <w:rPr>
                <w:rFonts w:ascii="Times New Roman" w:hAnsi="Times New Roman"/>
                <w:sz w:val="20"/>
                <w:szCs w:val="20"/>
              </w:rPr>
              <w:t>Halusinasi Pendengaran</w:t>
            </w:r>
          </w:p>
        </w:tc>
      </w:tr>
      <w:tr w:rsidR="008F05C1" w:rsidTr="00A3058A">
        <w:tc>
          <w:tcPr>
            <w:tcW w:w="3969" w:type="dxa"/>
          </w:tcPr>
          <w:p w:rsidR="008F05C1" w:rsidRDefault="008E5DE1">
            <w:pPr>
              <w:jc w:val="both"/>
              <w:rPr>
                <w:rFonts w:ascii="Times New Roman" w:hAnsi="Times New Roman"/>
                <w:sz w:val="20"/>
                <w:szCs w:val="20"/>
              </w:rPr>
            </w:pPr>
            <w:r>
              <w:rPr>
                <w:rFonts w:ascii="Times New Roman" w:hAnsi="Times New Roman"/>
                <w:sz w:val="20"/>
                <w:szCs w:val="20"/>
              </w:rPr>
              <w:t>Kasus 2</w:t>
            </w:r>
          </w:p>
          <w:p w:rsidR="008F05C1" w:rsidRDefault="008E5DE1">
            <w:pPr>
              <w:jc w:val="both"/>
              <w:rPr>
                <w:rFonts w:ascii="Times New Roman" w:hAnsi="Times New Roman"/>
                <w:sz w:val="20"/>
                <w:szCs w:val="20"/>
              </w:rPr>
            </w:pPr>
            <w:r>
              <w:rPr>
                <w:rFonts w:ascii="Times New Roman" w:hAnsi="Times New Roman"/>
                <w:sz w:val="20"/>
                <w:szCs w:val="20"/>
              </w:rPr>
              <w:t xml:space="preserve">DS : </w:t>
            </w:r>
          </w:p>
          <w:p w:rsidR="008F05C1" w:rsidRDefault="008E5DE1" w:rsidP="00143F3E">
            <w:pPr>
              <w:jc w:val="both"/>
              <w:rPr>
                <w:rFonts w:ascii="Times New Roman" w:hAnsi="Times New Roman"/>
                <w:sz w:val="20"/>
                <w:szCs w:val="20"/>
              </w:rPr>
            </w:pPr>
            <w:r>
              <w:rPr>
                <w:rFonts w:ascii="Times New Roman" w:hAnsi="Times New Roman"/>
                <w:sz w:val="20"/>
                <w:szCs w:val="20"/>
              </w:rPr>
              <w:t xml:space="preserve">Pasien mengatakan mendengar suara bahwa suaminya jahat dan memanggil namanya. Suara itu muncul ketika sedang sendiri dan melamun, lebih sering siang dan </w:t>
            </w:r>
            <w:proofErr w:type="spellStart"/>
            <w:r>
              <w:rPr>
                <w:rFonts w:ascii="Times New Roman" w:hAnsi="Times New Roman"/>
                <w:sz w:val="20"/>
                <w:szCs w:val="20"/>
              </w:rPr>
              <w:t>malam</w:t>
            </w:r>
            <w:proofErr w:type="spellEnd"/>
            <w:r>
              <w:rPr>
                <w:rFonts w:ascii="Times New Roman" w:hAnsi="Times New Roman"/>
                <w:sz w:val="20"/>
                <w:szCs w:val="20"/>
              </w:rPr>
              <w:t xml:space="preserve"> </w:t>
            </w:r>
            <w:proofErr w:type="spellStart"/>
            <w:r>
              <w:rPr>
                <w:rFonts w:ascii="Times New Roman" w:hAnsi="Times New Roman"/>
                <w:sz w:val="20"/>
                <w:szCs w:val="20"/>
              </w:rPr>
              <w:t>hari</w:t>
            </w:r>
            <w:proofErr w:type="spellEnd"/>
            <w:r>
              <w:rPr>
                <w:rFonts w:ascii="Times New Roman" w:hAnsi="Times New Roman"/>
                <w:sz w:val="20"/>
                <w:szCs w:val="20"/>
              </w:rPr>
              <w:t xml:space="preserve"> </w:t>
            </w:r>
            <w:proofErr w:type="spellStart"/>
            <w:r>
              <w:rPr>
                <w:rFonts w:ascii="Times New Roman" w:hAnsi="Times New Roman"/>
                <w:sz w:val="20"/>
                <w:szCs w:val="20"/>
              </w:rPr>
              <w:t>menjalang</w:t>
            </w:r>
            <w:proofErr w:type="spellEnd"/>
            <w:r>
              <w:rPr>
                <w:rFonts w:ascii="Times New Roman" w:hAnsi="Times New Roman"/>
                <w:sz w:val="20"/>
                <w:szCs w:val="20"/>
              </w:rPr>
              <w:t xml:space="preserve"> </w:t>
            </w:r>
            <w:proofErr w:type="spellStart"/>
            <w:r>
              <w:rPr>
                <w:rFonts w:ascii="Times New Roman" w:hAnsi="Times New Roman"/>
                <w:sz w:val="20"/>
                <w:szCs w:val="20"/>
              </w:rPr>
              <w:t>tidur</w:t>
            </w:r>
            <w:proofErr w:type="spellEnd"/>
            <w:r w:rsidR="00143F3E">
              <w:rPr>
                <w:rFonts w:ascii="Times New Roman" w:hAnsi="Times New Roman"/>
                <w:sz w:val="20"/>
                <w:szCs w:val="20"/>
                <w:lang w:val="id-ID"/>
              </w:rPr>
              <w:t>.</w:t>
            </w:r>
            <w:r>
              <w:rPr>
                <w:rFonts w:ascii="Times New Roman" w:hAnsi="Times New Roman"/>
                <w:sz w:val="20"/>
                <w:szCs w:val="20"/>
              </w:rPr>
              <w:tab/>
            </w:r>
          </w:p>
          <w:p w:rsidR="008F05C1" w:rsidRDefault="008E5DE1">
            <w:pPr>
              <w:jc w:val="both"/>
              <w:rPr>
                <w:rFonts w:ascii="Times New Roman" w:hAnsi="Times New Roman"/>
                <w:sz w:val="20"/>
                <w:szCs w:val="20"/>
              </w:rPr>
            </w:pPr>
            <w:r>
              <w:rPr>
                <w:rFonts w:ascii="Times New Roman" w:hAnsi="Times New Roman"/>
                <w:sz w:val="20"/>
                <w:szCs w:val="20"/>
              </w:rPr>
              <w:t>DO :</w:t>
            </w:r>
          </w:p>
          <w:p w:rsidR="008F05C1" w:rsidRDefault="008E5DE1">
            <w:pPr>
              <w:jc w:val="both"/>
              <w:rPr>
                <w:rFonts w:ascii="Times New Roman" w:hAnsi="Times New Roman"/>
                <w:sz w:val="20"/>
                <w:szCs w:val="20"/>
              </w:rPr>
            </w:pPr>
            <w:r>
              <w:rPr>
                <w:rFonts w:ascii="Times New Roman" w:hAnsi="Times New Roman"/>
                <w:sz w:val="20"/>
                <w:szCs w:val="20"/>
              </w:rPr>
              <w:t>Pasien kooperatif, kontak mata kurang</w:t>
            </w:r>
          </w:p>
          <w:p w:rsidR="008F05C1" w:rsidRDefault="008F05C1">
            <w:pPr>
              <w:jc w:val="both"/>
              <w:rPr>
                <w:rFonts w:ascii="Times New Roman" w:hAnsi="Times New Roman"/>
                <w:sz w:val="20"/>
                <w:szCs w:val="20"/>
              </w:rPr>
            </w:pPr>
          </w:p>
        </w:tc>
        <w:tc>
          <w:tcPr>
            <w:tcW w:w="3686" w:type="dxa"/>
          </w:tcPr>
          <w:p w:rsidR="008F05C1" w:rsidRDefault="008E5DE1">
            <w:pPr>
              <w:jc w:val="both"/>
              <w:rPr>
                <w:rFonts w:ascii="Times New Roman" w:hAnsi="Times New Roman"/>
                <w:sz w:val="24"/>
                <w:szCs w:val="24"/>
              </w:rPr>
            </w:pPr>
            <w:r>
              <w:rPr>
                <w:rFonts w:ascii="Times New Roman" w:hAnsi="Times New Roman"/>
                <w:sz w:val="24"/>
                <w:szCs w:val="24"/>
              </w:rPr>
              <w:lastRenderedPageBreak/>
              <w:t>Halusinasi Pendengaran</w:t>
            </w:r>
          </w:p>
        </w:tc>
      </w:tr>
    </w:tbl>
    <w:p w:rsidR="008F05C1" w:rsidRDefault="008F05C1" w:rsidP="00A3058A">
      <w:pPr>
        <w:spacing w:line="240" w:lineRule="auto"/>
        <w:ind w:left="1003"/>
        <w:jc w:val="both"/>
        <w:rPr>
          <w:rFonts w:ascii="Times New Roman" w:hAnsi="Times New Roman"/>
          <w:sz w:val="24"/>
          <w:szCs w:val="24"/>
          <w:lang w:val="en-ID"/>
        </w:rPr>
      </w:pPr>
    </w:p>
    <w:p w:rsidR="008F05C1" w:rsidRDefault="008F05C1" w:rsidP="00A3058A">
      <w:pPr>
        <w:spacing w:line="240" w:lineRule="auto"/>
        <w:ind w:left="1003"/>
        <w:jc w:val="both"/>
        <w:rPr>
          <w:rFonts w:ascii="Times New Roman" w:hAnsi="Times New Roman"/>
          <w:sz w:val="24"/>
          <w:szCs w:val="24"/>
          <w:lang w:val="en-ID"/>
        </w:rPr>
      </w:pPr>
    </w:p>
    <w:p w:rsidR="008F05C1" w:rsidRDefault="008E5DE1" w:rsidP="009D0140">
      <w:pPr>
        <w:numPr>
          <w:ilvl w:val="0"/>
          <w:numId w:val="24"/>
        </w:numPr>
        <w:spacing w:after="160" w:line="240" w:lineRule="auto"/>
        <w:ind w:left="720" w:hanging="284"/>
        <w:jc w:val="both"/>
        <w:rPr>
          <w:rFonts w:ascii="Times New Roman" w:hAnsi="Times New Roman"/>
          <w:sz w:val="24"/>
          <w:szCs w:val="24"/>
        </w:rPr>
      </w:pPr>
      <w:proofErr w:type="spellStart"/>
      <w:r>
        <w:rPr>
          <w:rFonts w:ascii="Times New Roman" w:hAnsi="Times New Roman"/>
          <w:sz w:val="24"/>
          <w:szCs w:val="24"/>
        </w:rPr>
        <w:t>Intervensi</w:t>
      </w:r>
      <w:proofErr w:type="spellEnd"/>
    </w:p>
    <w:p w:rsidR="008F05C1" w:rsidRPr="00D41F12" w:rsidRDefault="00D41F12" w:rsidP="00D41F12">
      <w:pPr>
        <w:spacing w:line="240" w:lineRule="auto"/>
        <w:ind w:left="720"/>
        <w:jc w:val="center"/>
        <w:rPr>
          <w:rFonts w:ascii="Times New Roman" w:hAnsi="Times New Roman"/>
          <w:sz w:val="24"/>
          <w:szCs w:val="24"/>
          <w:lang w:val="id-ID"/>
        </w:rPr>
      </w:pPr>
      <w:r>
        <w:rPr>
          <w:rFonts w:ascii="Times New Roman" w:hAnsi="Times New Roman"/>
          <w:sz w:val="24"/>
          <w:szCs w:val="24"/>
          <w:lang w:val="id-ID"/>
        </w:rPr>
        <w:t>Tabel 4.3 intervensi</w:t>
      </w:r>
    </w:p>
    <w:tbl>
      <w:tblPr>
        <w:tblW w:w="7655" w:type="dxa"/>
        <w:tblInd w:w="1253" w:type="dxa"/>
        <w:tblLook w:val="04A0" w:firstRow="1" w:lastRow="0" w:firstColumn="1" w:lastColumn="0" w:noHBand="0" w:noVBand="1"/>
      </w:tblPr>
      <w:tblGrid>
        <w:gridCol w:w="2141"/>
        <w:gridCol w:w="2690"/>
        <w:gridCol w:w="2824"/>
      </w:tblGrid>
      <w:tr w:rsidR="008F05C1" w:rsidTr="00A3058A">
        <w:tc>
          <w:tcPr>
            <w:tcW w:w="2141" w:type="dxa"/>
          </w:tcPr>
          <w:p w:rsidR="008F05C1" w:rsidRDefault="008E5DE1">
            <w:pPr>
              <w:jc w:val="center"/>
              <w:rPr>
                <w:rFonts w:ascii="Times New Roman" w:hAnsi="Times New Roman"/>
                <w:sz w:val="20"/>
                <w:szCs w:val="20"/>
              </w:rPr>
            </w:pPr>
            <w:proofErr w:type="spellStart"/>
            <w:r>
              <w:rPr>
                <w:rFonts w:ascii="Times New Roman" w:hAnsi="Times New Roman"/>
                <w:sz w:val="20"/>
                <w:szCs w:val="20"/>
              </w:rPr>
              <w:t>Dx</w:t>
            </w:r>
            <w:proofErr w:type="spellEnd"/>
            <w:r>
              <w:rPr>
                <w:rFonts w:ascii="Times New Roman" w:hAnsi="Times New Roman"/>
                <w:sz w:val="20"/>
                <w:szCs w:val="20"/>
              </w:rPr>
              <w:t xml:space="preserve"> </w:t>
            </w:r>
            <w:proofErr w:type="spellStart"/>
            <w:r>
              <w:rPr>
                <w:rFonts w:ascii="Times New Roman" w:hAnsi="Times New Roman"/>
                <w:sz w:val="20"/>
                <w:szCs w:val="20"/>
              </w:rPr>
              <w:t>Keperawatan</w:t>
            </w:r>
            <w:proofErr w:type="spellEnd"/>
            <w:r>
              <w:rPr>
                <w:rFonts w:ascii="Times New Roman" w:hAnsi="Times New Roman"/>
                <w:sz w:val="20"/>
                <w:szCs w:val="20"/>
              </w:rPr>
              <w:t xml:space="preserve"> </w:t>
            </w:r>
            <w:proofErr w:type="spellStart"/>
            <w:r>
              <w:rPr>
                <w:rFonts w:ascii="Times New Roman" w:hAnsi="Times New Roman"/>
                <w:sz w:val="20"/>
                <w:szCs w:val="20"/>
              </w:rPr>
              <w:t>Kasus</w:t>
            </w:r>
            <w:proofErr w:type="spellEnd"/>
            <w:r>
              <w:rPr>
                <w:rFonts w:ascii="Times New Roman" w:hAnsi="Times New Roman"/>
                <w:sz w:val="20"/>
                <w:szCs w:val="20"/>
              </w:rPr>
              <w:t xml:space="preserve"> 1 &amp; 2</w:t>
            </w:r>
          </w:p>
        </w:tc>
        <w:tc>
          <w:tcPr>
            <w:tcW w:w="2690" w:type="dxa"/>
          </w:tcPr>
          <w:p w:rsidR="008F05C1" w:rsidRDefault="008E5DE1">
            <w:pPr>
              <w:jc w:val="center"/>
              <w:rPr>
                <w:rFonts w:ascii="Times New Roman" w:hAnsi="Times New Roman"/>
                <w:sz w:val="20"/>
                <w:szCs w:val="20"/>
              </w:rPr>
            </w:pPr>
            <w:r>
              <w:rPr>
                <w:rFonts w:ascii="Times New Roman" w:hAnsi="Times New Roman"/>
                <w:sz w:val="20"/>
                <w:szCs w:val="20"/>
              </w:rPr>
              <w:t>Tujuan dan Kriteria Hasil</w:t>
            </w:r>
          </w:p>
        </w:tc>
        <w:tc>
          <w:tcPr>
            <w:tcW w:w="2824" w:type="dxa"/>
          </w:tcPr>
          <w:p w:rsidR="008F05C1" w:rsidRDefault="008E5DE1">
            <w:pPr>
              <w:jc w:val="center"/>
              <w:rPr>
                <w:rFonts w:ascii="Times New Roman" w:hAnsi="Times New Roman"/>
                <w:sz w:val="20"/>
                <w:szCs w:val="20"/>
              </w:rPr>
            </w:pPr>
            <w:r>
              <w:rPr>
                <w:rFonts w:ascii="Times New Roman" w:hAnsi="Times New Roman"/>
                <w:sz w:val="20"/>
                <w:szCs w:val="20"/>
              </w:rPr>
              <w:t>Intervensi</w:t>
            </w:r>
          </w:p>
        </w:tc>
      </w:tr>
      <w:tr w:rsidR="008F05C1" w:rsidTr="00A3058A">
        <w:tc>
          <w:tcPr>
            <w:tcW w:w="2141" w:type="dxa"/>
          </w:tcPr>
          <w:p w:rsidR="008F05C1" w:rsidRDefault="008E5DE1" w:rsidP="009D0140">
            <w:pPr>
              <w:numPr>
                <w:ilvl w:val="0"/>
                <w:numId w:val="29"/>
              </w:numPr>
              <w:spacing w:after="160"/>
              <w:jc w:val="both"/>
              <w:rPr>
                <w:rFonts w:ascii="Times New Roman" w:hAnsi="Times New Roman"/>
                <w:sz w:val="20"/>
                <w:szCs w:val="20"/>
              </w:rPr>
            </w:pPr>
            <w:r>
              <w:rPr>
                <w:rFonts w:ascii="Times New Roman" w:hAnsi="Times New Roman"/>
                <w:sz w:val="20"/>
                <w:szCs w:val="20"/>
              </w:rPr>
              <w:t>Halusinasi Pendengaran</w:t>
            </w:r>
          </w:p>
        </w:tc>
        <w:tc>
          <w:tcPr>
            <w:tcW w:w="2690" w:type="dxa"/>
          </w:tcPr>
          <w:p w:rsidR="008F05C1" w:rsidRDefault="008E5DE1">
            <w:pPr>
              <w:spacing w:after="100" w:afterAutospacing="1"/>
              <w:jc w:val="both"/>
              <w:rPr>
                <w:rFonts w:ascii="Times New Roman" w:hAnsi="Times New Roman"/>
                <w:sz w:val="20"/>
                <w:szCs w:val="20"/>
              </w:rPr>
            </w:pPr>
            <w:r>
              <w:rPr>
                <w:rFonts w:ascii="Times New Roman" w:hAnsi="Times New Roman"/>
                <w:sz w:val="20"/>
                <w:szCs w:val="20"/>
              </w:rPr>
              <w:t xml:space="preserve">Setelah dilakukan tindakan keperwatan selama 5x dalam 2 minggu diharapkan pasien mampu mengontrol halusinasi pendengaran dengan kriteria hasil sebagai berikut : </w:t>
            </w:r>
          </w:p>
          <w:p w:rsidR="008F05C1" w:rsidRDefault="008E5DE1" w:rsidP="009D0140">
            <w:pPr>
              <w:numPr>
                <w:ilvl w:val="0"/>
                <w:numId w:val="30"/>
              </w:numPr>
              <w:spacing w:after="100" w:afterAutospacing="1"/>
              <w:ind w:left="417"/>
              <w:jc w:val="both"/>
              <w:rPr>
                <w:rFonts w:ascii="Times New Roman" w:hAnsi="Times New Roman"/>
                <w:sz w:val="20"/>
                <w:szCs w:val="20"/>
              </w:rPr>
            </w:pPr>
            <w:r>
              <w:rPr>
                <w:rFonts w:ascii="Times New Roman" w:hAnsi="Times New Roman"/>
                <w:sz w:val="20"/>
                <w:szCs w:val="20"/>
              </w:rPr>
              <w:t>Pasien mampu mengidentifikasi jenis, isi, frekuensi, waktu, situasi, respon halusinasi</w:t>
            </w:r>
          </w:p>
          <w:p w:rsidR="008F05C1" w:rsidRDefault="008E5DE1" w:rsidP="009D0140">
            <w:pPr>
              <w:numPr>
                <w:ilvl w:val="0"/>
                <w:numId w:val="30"/>
              </w:numPr>
              <w:spacing w:after="100" w:afterAutospacing="1"/>
              <w:ind w:left="417" w:hanging="283"/>
              <w:jc w:val="both"/>
              <w:rPr>
                <w:rFonts w:ascii="Times New Roman" w:hAnsi="Times New Roman"/>
                <w:sz w:val="20"/>
                <w:szCs w:val="20"/>
              </w:rPr>
            </w:pPr>
            <w:r>
              <w:rPr>
                <w:rFonts w:ascii="Times New Roman" w:hAnsi="Times New Roman"/>
                <w:sz w:val="20"/>
                <w:szCs w:val="20"/>
              </w:rPr>
              <w:t>Pasien dapat menerima penjelasan tentang cara mengontrol halusinasi : menghardik, obat, bercakap-cakap, dan melakukan kegiatan harian</w:t>
            </w:r>
          </w:p>
          <w:p w:rsidR="008F05C1" w:rsidRDefault="008F05C1">
            <w:pPr>
              <w:spacing w:after="120"/>
              <w:ind w:left="113"/>
              <w:jc w:val="both"/>
              <w:rPr>
                <w:rFonts w:ascii="Times New Roman" w:hAnsi="Times New Roman"/>
                <w:sz w:val="20"/>
                <w:szCs w:val="20"/>
              </w:rPr>
            </w:pPr>
          </w:p>
        </w:tc>
        <w:tc>
          <w:tcPr>
            <w:tcW w:w="2824" w:type="dxa"/>
          </w:tcPr>
          <w:p w:rsidR="008F05C1" w:rsidRDefault="008E5DE1">
            <w:pPr>
              <w:jc w:val="both"/>
              <w:rPr>
                <w:rFonts w:ascii="Times New Roman" w:hAnsi="Times New Roman"/>
                <w:sz w:val="20"/>
                <w:szCs w:val="20"/>
              </w:rPr>
            </w:pPr>
            <w:r>
              <w:rPr>
                <w:rFonts w:ascii="Times New Roman" w:hAnsi="Times New Roman"/>
                <w:sz w:val="20"/>
                <w:szCs w:val="20"/>
              </w:rPr>
              <w:t>SP 1 Pasien :</w:t>
            </w:r>
          </w:p>
          <w:p w:rsidR="008F05C1" w:rsidRDefault="008E5DE1" w:rsidP="009D0140">
            <w:pPr>
              <w:numPr>
                <w:ilvl w:val="0"/>
                <w:numId w:val="31"/>
              </w:numPr>
              <w:ind w:left="318"/>
              <w:jc w:val="both"/>
              <w:rPr>
                <w:rFonts w:ascii="Times New Roman" w:hAnsi="Times New Roman"/>
                <w:sz w:val="20"/>
                <w:szCs w:val="20"/>
              </w:rPr>
            </w:pPr>
            <w:r>
              <w:rPr>
                <w:rFonts w:ascii="Times New Roman" w:hAnsi="Times New Roman"/>
                <w:sz w:val="20"/>
                <w:szCs w:val="20"/>
              </w:rPr>
              <w:t>Identifikasi jenis, isi, frekuensi, waktu, situasi, respon halusiasi</w:t>
            </w:r>
          </w:p>
          <w:p w:rsidR="008F05C1" w:rsidRDefault="008E5DE1" w:rsidP="009D0140">
            <w:pPr>
              <w:numPr>
                <w:ilvl w:val="0"/>
                <w:numId w:val="31"/>
              </w:numPr>
              <w:ind w:left="318"/>
              <w:jc w:val="both"/>
              <w:rPr>
                <w:rFonts w:ascii="Times New Roman" w:hAnsi="Times New Roman"/>
                <w:sz w:val="20"/>
                <w:szCs w:val="20"/>
              </w:rPr>
            </w:pPr>
            <w:r>
              <w:rPr>
                <w:rFonts w:ascii="Times New Roman" w:hAnsi="Times New Roman"/>
                <w:sz w:val="20"/>
                <w:szCs w:val="20"/>
              </w:rPr>
              <w:t>Jelaskan cara mengontrol halusinasi : menghardik, obat, bercakap-cakap, melakukan kegiatan</w:t>
            </w:r>
          </w:p>
          <w:p w:rsidR="008F05C1" w:rsidRDefault="008E5DE1" w:rsidP="009D0140">
            <w:pPr>
              <w:numPr>
                <w:ilvl w:val="0"/>
                <w:numId w:val="31"/>
              </w:numPr>
              <w:ind w:left="318"/>
              <w:jc w:val="both"/>
              <w:rPr>
                <w:rFonts w:ascii="Times New Roman" w:hAnsi="Times New Roman"/>
                <w:sz w:val="20"/>
                <w:szCs w:val="20"/>
              </w:rPr>
            </w:pPr>
            <w:r>
              <w:rPr>
                <w:rFonts w:ascii="Times New Roman" w:hAnsi="Times New Roman"/>
                <w:sz w:val="20"/>
                <w:szCs w:val="20"/>
              </w:rPr>
              <w:t>Latian cara mengontrol halusinasi dengan menghardik</w:t>
            </w:r>
          </w:p>
          <w:p w:rsidR="008F05C1" w:rsidRDefault="008F05C1">
            <w:pPr>
              <w:jc w:val="both"/>
              <w:rPr>
                <w:rFonts w:ascii="Times New Roman" w:hAnsi="Times New Roman"/>
                <w:sz w:val="20"/>
                <w:szCs w:val="20"/>
              </w:rPr>
            </w:pPr>
          </w:p>
          <w:p w:rsidR="008F05C1" w:rsidRDefault="008E5DE1">
            <w:pPr>
              <w:jc w:val="both"/>
              <w:rPr>
                <w:rFonts w:ascii="Times New Roman" w:hAnsi="Times New Roman"/>
                <w:sz w:val="20"/>
                <w:szCs w:val="20"/>
              </w:rPr>
            </w:pPr>
            <w:r>
              <w:rPr>
                <w:rFonts w:ascii="Times New Roman" w:hAnsi="Times New Roman"/>
                <w:sz w:val="20"/>
                <w:szCs w:val="20"/>
              </w:rPr>
              <w:t>SP 2 Pasien :</w:t>
            </w:r>
          </w:p>
          <w:p w:rsidR="008F05C1" w:rsidRDefault="008E5DE1">
            <w:pPr>
              <w:jc w:val="both"/>
              <w:rPr>
                <w:rFonts w:ascii="Times New Roman" w:hAnsi="Times New Roman"/>
                <w:sz w:val="20"/>
                <w:szCs w:val="20"/>
              </w:rPr>
            </w:pPr>
            <w:r>
              <w:rPr>
                <w:rFonts w:ascii="Times New Roman" w:hAnsi="Times New Roman"/>
                <w:sz w:val="20"/>
                <w:szCs w:val="20"/>
              </w:rPr>
              <w:t>Evaluasi kegiatan menghardik. Beri pujian</w:t>
            </w:r>
          </w:p>
        </w:tc>
      </w:tr>
    </w:tbl>
    <w:p w:rsidR="008F05C1" w:rsidRDefault="008F05C1" w:rsidP="00A3058A">
      <w:pPr>
        <w:spacing w:line="240" w:lineRule="auto"/>
        <w:ind w:left="720"/>
        <w:jc w:val="both"/>
        <w:rPr>
          <w:rFonts w:ascii="Times New Roman" w:hAnsi="Times New Roman"/>
          <w:sz w:val="24"/>
          <w:szCs w:val="24"/>
        </w:rPr>
      </w:pPr>
    </w:p>
    <w:p w:rsidR="008F05C1" w:rsidRDefault="008E5DE1" w:rsidP="009D0140">
      <w:pPr>
        <w:numPr>
          <w:ilvl w:val="0"/>
          <w:numId w:val="31"/>
        </w:numPr>
        <w:spacing w:after="160" w:line="240" w:lineRule="auto"/>
        <w:ind w:left="589"/>
        <w:jc w:val="both"/>
        <w:rPr>
          <w:rFonts w:ascii="Times New Roman" w:hAnsi="Times New Roman"/>
          <w:sz w:val="24"/>
          <w:szCs w:val="24"/>
        </w:rPr>
      </w:pPr>
      <w:r>
        <w:rPr>
          <w:rFonts w:ascii="Times New Roman" w:hAnsi="Times New Roman"/>
          <w:sz w:val="24"/>
          <w:szCs w:val="24"/>
        </w:rPr>
        <w:t>Implementasi</w:t>
      </w:r>
    </w:p>
    <w:p w:rsidR="008F05C1" w:rsidRPr="00143F3E" w:rsidRDefault="00143F3E" w:rsidP="00143F3E">
      <w:pPr>
        <w:spacing w:after="160" w:line="240" w:lineRule="auto"/>
        <w:ind w:left="589" w:hanging="589"/>
        <w:jc w:val="center"/>
        <w:rPr>
          <w:rFonts w:ascii="Times New Roman" w:hAnsi="Times New Roman"/>
          <w:sz w:val="24"/>
          <w:szCs w:val="24"/>
          <w:lang w:val="id-ID"/>
        </w:rPr>
      </w:pPr>
      <w:r>
        <w:rPr>
          <w:rFonts w:ascii="Times New Roman" w:hAnsi="Times New Roman"/>
          <w:sz w:val="24"/>
          <w:szCs w:val="24"/>
          <w:lang w:val="id-ID"/>
        </w:rPr>
        <w:t xml:space="preserve">Tabel 4.4 </w:t>
      </w:r>
      <w:proofErr w:type="spellStart"/>
      <w:r>
        <w:rPr>
          <w:rFonts w:ascii="Times New Roman" w:hAnsi="Times New Roman"/>
          <w:sz w:val="24"/>
          <w:szCs w:val="24"/>
        </w:rPr>
        <w:t>Implementasi</w:t>
      </w:r>
      <w:proofErr w:type="spellEnd"/>
    </w:p>
    <w:tbl>
      <w:tblPr>
        <w:tblW w:w="8177" w:type="dxa"/>
        <w:tblInd w:w="589" w:type="dxa"/>
        <w:tblLayout w:type="fixed"/>
        <w:tblLook w:val="04A0" w:firstRow="1" w:lastRow="0" w:firstColumn="1" w:lastColumn="0" w:noHBand="0" w:noVBand="1"/>
      </w:tblPr>
      <w:tblGrid>
        <w:gridCol w:w="1231"/>
        <w:gridCol w:w="1843"/>
        <w:gridCol w:w="1984"/>
        <w:gridCol w:w="1843"/>
        <w:gridCol w:w="1276"/>
      </w:tblGrid>
      <w:tr w:rsidR="008F05C1" w:rsidTr="00A3058A">
        <w:tc>
          <w:tcPr>
            <w:tcW w:w="1231" w:type="dxa"/>
          </w:tcPr>
          <w:p w:rsidR="008F05C1" w:rsidRDefault="008E5DE1">
            <w:pPr>
              <w:jc w:val="both"/>
              <w:rPr>
                <w:rFonts w:ascii="Times New Roman" w:hAnsi="Times New Roman"/>
                <w:sz w:val="20"/>
                <w:szCs w:val="20"/>
              </w:rPr>
            </w:pPr>
            <w:proofErr w:type="spellStart"/>
            <w:r>
              <w:rPr>
                <w:rFonts w:ascii="Times New Roman" w:hAnsi="Times New Roman"/>
                <w:sz w:val="20"/>
                <w:szCs w:val="20"/>
              </w:rPr>
              <w:t>Pelaksanaan</w:t>
            </w:r>
            <w:proofErr w:type="spellEnd"/>
          </w:p>
        </w:tc>
        <w:tc>
          <w:tcPr>
            <w:tcW w:w="1843" w:type="dxa"/>
          </w:tcPr>
          <w:p w:rsidR="008F05C1" w:rsidRDefault="008E5DE1">
            <w:pPr>
              <w:jc w:val="center"/>
              <w:rPr>
                <w:rFonts w:ascii="Times New Roman" w:hAnsi="Times New Roman"/>
                <w:sz w:val="20"/>
                <w:szCs w:val="20"/>
              </w:rPr>
            </w:pPr>
            <w:r>
              <w:rPr>
                <w:rFonts w:ascii="Times New Roman" w:hAnsi="Times New Roman"/>
                <w:sz w:val="20"/>
                <w:szCs w:val="20"/>
              </w:rPr>
              <w:t>Hari 1</w:t>
            </w:r>
          </w:p>
        </w:tc>
        <w:tc>
          <w:tcPr>
            <w:tcW w:w="1984" w:type="dxa"/>
          </w:tcPr>
          <w:p w:rsidR="008F05C1" w:rsidRDefault="008E5DE1">
            <w:pPr>
              <w:jc w:val="center"/>
              <w:rPr>
                <w:rFonts w:ascii="Times New Roman" w:hAnsi="Times New Roman"/>
                <w:sz w:val="20"/>
                <w:szCs w:val="20"/>
              </w:rPr>
            </w:pPr>
            <w:r>
              <w:rPr>
                <w:rFonts w:ascii="Times New Roman" w:hAnsi="Times New Roman"/>
                <w:sz w:val="20"/>
                <w:szCs w:val="20"/>
              </w:rPr>
              <w:t>Hari 2</w:t>
            </w:r>
          </w:p>
        </w:tc>
        <w:tc>
          <w:tcPr>
            <w:tcW w:w="1843" w:type="dxa"/>
          </w:tcPr>
          <w:p w:rsidR="008F05C1" w:rsidRDefault="008E5DE1">
            <w:pPr>
              <w:jc w:val="center"/>
              <w:rPr>
                <w:rFonts w:ascii="Times New Roman" w:hAnsi="Times New Roman"/>
                <w:sz w:val="20"/>
                <w:szCs w:val="20"/>
              </w:rPr>
            </w:pPr>
            <w:r>
              <w:rPr>
                <w:rFonts w:ascii="Times New Roman" w:hAnsi="Times New Roman"/>
                <w:sz w:val="20"/>
                <w:szCs w:val="20"/>
              </w:rPr>
              <w:t>Hari 3</w:t>
            </w:r>
          </w:p>
        </w:tc>
        <w:tc>
          <w:tcPr>
            <w:tcW w:w="1276" w:type="dxa"/>
          </w:tcPr>
          <w:p w:rsidR="008F05C1" w:rsidRDefault="008E5DE1">
            <w:pPr>
              <w:jc w:val="center"/>
              <w:rPr>
                <w:rFonts w:ascii="Times New Roman" w:hAnsi="Times New Roman"/>
                <w:sz w:val="20"/>
                <w:szCs w:val="20"/>
              </w:rPr>
            </w:pPr>
            <w:r>
              <w:rPr>
                <w:rFonts w:ascii="Times New Roman" w:hAnsi="Times New Roman"/>
                <w:sz w:val="20"/>
                <w:szCs w:val="20"/>
              </w:rPr>
              <w:t>Hari 4</w:t>
            </w:r>
          </w:p>
        </w:tc>
      </w:tr>
      <w:tr w:rsidR="008F05C1" w:rsidTr="00A3058A">
        <w:tc>
          <w:tcPr>
            <w:tcW w:w="1231" w:type="dxa"/>
          </w:tcPr>
          <w:p w:rsidR="008F05C1" w:rsidRDefault="008E5DE1">
            <w:pPr>
              <w:jc w:val="both"/>
              <w:rPr>
                <w:rFonts w:ascii="Times New Roman" w:hAnsi="Times New Roman"/>
                <w:sz w:val="20"/>
                <w:szCs w:val="20"/>
              </w:rPr>
            </w:pPr>
            <w:r>
              <w:rPr>
                <w:rFonts w:ascii="Times New Roman" w:hAnsi="Times New Roman"/>
                <w:sz w:val="20"/>
                <w:szCs w:val="20"/>
              </w:rPr>
              <w:t>Kasus 1: Halusinasi Pendengaran</w:t>
            </w:r>
          </w:p>
        </w:tc>
        <w:tc>
          <w:tcPr>
            <w:tcW w:w="1843" w:type="dxa"/>
          </w:tcPr>
          <w:p w:rsidR="008F05C1" w:rsidRDefault="008E5DE1">
            <w:pPr>
              <w:rPr>
                <w:rFonts w:ascii="Times New Roman" w:hAnsi="Times New Roman"/>
                <w:sz w:val="20"/>
                <w:szCs w:val="20"/>
              </w:rPr>
            </w:pPr>
            <w:r>
              <w:rPr>
                <w:rFonts w:ascii="Times New Roman" w:hAnsi="Times New Roman"/>
                <w:sz w:val="20"/>
                <w:szCs w:val="20"/>
              </w:rPr>
              <w:t>Hari senin 15 April 2019 jam 10.15 WIB</w:t>
            </w:r>
          </w:p>
          <w:p w:rsidR="008F05C1" w:rsidRDefault="008F05C1">
            <w:pPr>
              <w:rPr>
                <w:rFonts w:ascii="Times New Roman" w:hAnsi="Times New Roman"/>
                <w:sz w:val="20"/>
                <w:szCs w:val="20"/>
              </w:rPr>
            </w:pPr>
          </w:p>
          <w:p w:rsidR="008F05C1" w:rsidRDefault="008E5DE1" w:rsidP="009D0140">
            <w:pPr>
              <w:numPr>
                <w:ilvl w:val="0"/>
                <w:numId w:val="32"/>
              </w:numPr>
              <w:ind w:left="279"/>
              <w:rPr>
                <w:rFonts w:ascii="Times New Roman" w:hAnsi="Times New Roman"/>
                <w:sz w:val="20"/>
                <w:szCs w:val="20"/>
              </w:rPr>
            </w:pPr>
            <w:r>
              <w:rPr>
                <w:rFonts w:ascii="Times New Roman" w:hAnsi="Times New Roman"/>
                <w:sz w:val="20"/>
                <w:szCs w:val="20"/>
              </w:rPr>
              <w:t xml:space="preserve">Melakukan bina </w:t>
            </w:r>
            <w:r>
              <w:rPr>
                <w:rFonts w:ascii="Times New Roman" w:hAnsi="Times New Roman"/>
                <w:sz w:val="20"/>
                <w:szCs w:val="20"/>
              </w:rPr>
              <w:lastRenderedPageBreak/>
              <w:t>hubungan saling percaya</w:t>
            </w:r>
          </w:p>
          <w:p w:rsidR="008F05C1" w:rsidRDefault="008E5DE1" w:rsidP="009D0140">
            <w:pPr>
              <w:numPr>
                <w:ilvl w:val="0"/>
                <w:numId w:val="32"/>
              </w:numPr>
              <w:ind w:left="279"/>
              <w:rPr>
                <w:rFonts w:ascii="Times New Roman" w:hAnsi="Times New Roman"/>
                <w:sz w:val="20"/>
                <w:szCs w:val="20"/>
              </w:rPr>
            </w:pPr>
            <w:r>
              <w:rPr>
                <w:rFonts w:ascii="Times New Roman" w:hAnsi="Times New Roman"/>
                <w:sz w:val="20"/>
                <w:szCs w:val="20"/>
              </w:rPr>
              <w:t>Melakukan kontrak waktu dan memperkenlkan diri</w:t>
            </w:r>
          </w:p>
          <w:p w:rsidR="008F05C1" w:rsidRDefault="008E5DE1" w:rsidP="009D0140">
            <w:pPr>
              <w:numPr>
                <w:ilvl w:val="0"/>
                <w:numId w:val="30"/>
              </w:numPr>
              <w:ind w:left="317"/>
              <w:rPr>
                <w:rFonts w:ascii="Times New Roman" w:hAnsi="Times New Roman"/>
                <w:sz w:val="20"/>
                <w:szCs w:val="20"/>
              </w:rPr>
            </w:pPr>
            <w:r>
              <w:rPr>
                <w:rFonts w:ascii="Times New Roman" w:hAnsi="Times New Roman"/>
                <w:sz w:val="20"/>
                <w:szCs w:val="20"/>
              </w:rPr>
              <w:t>Menidentifikasi jenis, isi, frekuensi, waktu, situasi, respon halusinasi</w:t>
            </w:r>
          </w:p>
          <w:p w:rsidR="008F05C1" w:rsidRDefault="008F05C1">
            <w:pPr>
              <w:jc w:val="both"/>
              <w:rPr>
                <w:rFonts w:ascii="Times New Roman" w:hAnsi="Times New Roman"/>
                <w:sz w:val="20"/>
                <w:szCs w:val="20"/>
              </w:rPr>
            </w:pPr>
          </w:p>
        </w:tc>
        <w:tc>
          <w:tcPr>
            <w:tcW w:w="1984" w:type="dxa"/>
          </w:tcPr>
          <w:p w:rsidR="008F05C1" w:rsidRDefault="008E5DE1">
            <w:pPr>
              <w:jc w:val="both"/>
              <w:rPr>
                <w:rFonts w:ascii="Times New Roman" w:hAnsi="Times New Roman"/>
                <w:sz w:val="20"/>
                <w:szCs w:val="20"/>
              </w:rPr>
            </w:pPr>
            <w:r>
              <w:rPr>
                <w:rFonts w:ascii="Times New Roman" w:hAnsi="Times New Roman"/>
                <w:sz w:val="20"/>
                <w:szCs w:val="20"/>
              </w:rPr>
              <w:lastRenderedPageBreak/>
              <w:t>Hari selasa 16 April 2019, jam 11.30 WIB</w:t>
            </w:r>
          </w:p>
          <w:p w:rsidR="008F05C1" w:rsidRDefault="008F05C1">
            <w:pPr>
              <w:ind w:firstLine="720"/>
              <w:jc w:val="both"/>
              <w:rPr>
                <w:rFonts w:ascii="Times New Roman" w:hAnsi="Times New Roman"/>
                <w:sz w:val="20"/>
                <w:szCs w:val="20"/>
              </w:rPr>
            </w:pPr>
          </w:p>
          <w:p w:rsidR="008F05C1" w:rsidRDefault="008E5DE1">
            <w:pPr>
              <w:jc w:val="both"/>
              <w:rPr>
                <w:rFonts w:ascii="Times New Roman" w:hAnsi="Times New Roman"/>
                <w:sz w:val="20"/>
                <w:szCs w:val="20"/>
              </w:rPr>
            </w:pPr>
            <w:r>
              <w:rPr>
                <w:rFonts w:ascii="Times New Roman" w:hAnsi="Times New Roman"/>
                <w:sz w:val="20"/>
                <w:szCs w:val="20"/>
              </w:rPr>
              <w:t xml:space="preserve">Melatih pasien mengontrol </w:t>
            </w:r>
            <w:r>
              <w:rPr>
                <w:rFonts w:ascii="Times New Roman" w:hAnsi="Times New Roman"/>
                <w:sz w:val="20"/>
                <w:szCs w:val="20"/>
              </w:rPr>
              <w:lastRenderedPageBreak/>
              <w:t>halusinasi dengan cara menghardik</w:t>
            </w:r>
          </w:p>
        </w:tc>
        <w:tc>
          <w:tcPr>
            <w:tcW w:w="1843" w:type="dxa"/>
          </w:tcPr>
          <w:p w:rsidR="008F05C1" w:rsidRDefault="008E5DE1">
            <w:pPr>
              <w:jc w:val="both"/>
              <w:rPr>
                <w:rFonts w:ascii="Times New Roman" w:hAnsi="Times New Roman"/>
                <w:sz w:val="20"/>
                <w:szCs w:val="20"/>
              </w:rPr>
            </w:pPr>
            <w:r>
              <w:rPr>
                <w:rFonts w:ascii="Times New Roman" w:hAnsi="Times New Roman"/>
                <w:sz w:val="20"/>
                <w:szCs w:val="20"/>
              </w:rPr>
              <w:lastRenderedPageBreak/>
              <w:t>Hari kamis 18 April 2019, Jam 11.00 WIB</w:t>
            </w:r>
          </w:p>
          <w:p w:rsidR="008F05C1" w:rsidRDefault="008F05C1">
            <w:pPr>
              <w:ind w:firstLine="720"/>
              <w:jc w:val="both"/>
              <w:rPr>
                <w:rFonts w:ascii="Times New Roman" w:hAnsi="Times New Roman"/>
                <w:sz w:val="20"/>
                <w:szCs w:val="20"/>
              </w:rPr>
            </w:pPr>
          </w:p>
          <w:p w:rsidR="008F05C1" w:rsidRDefault="008E5DE1" w:rsidP="009D0140">
            <w:pPr>
              <w:numPr>
                <w:ilvl w:val="0"/>
                <w:numId w:val="33"/>
              </w:numPr>
              <w:ind w:left="344"/>
              <w:jc w:val="both"/>
              <w:rPr>
                <w:rFonts w:ascii="Times New Roman" w:hAnsi="Times New Roman"/>
                <w:sz w:val="20"/>
                <w:szCs w:val="20"/>
              </w:rPr>
            </w:pPr>
            <w:r>
              <w:rPr>
                <w:rFonts w:ascii="Times New Roman" w:hAnsi="Times New Roman"/>
                <w:sz w:val="20"/>
                <w:szCs w:val="20"/>
              </w:rPr>
              <w:t xml:space="preserve">Melakukan </w:t>
            </w:r>
            <w:r>
              <w:rPr>
                <w:rFonts w:ascii="Times New Roman" w:hAnsi="Times New Roman"/>
                <w:sz w:val="20"/>
                <w:szCs w:val="20"/>
              </w:rPr>
              <w:lastRenderedPageBreak/>
              <w:t>evaluasi</w:t>
            </w:r>
          </w:p>
          <w:p w:rsidR="008F05C1" w:rsidRDefault="008E5DE1" w:rsidP="009D0140">
            <w:pPr>
              <w:numPr>
                <w:ilvl w:val="0"/>
                <w:numId w:val="33"/>
              </w:numPr>
              <w:ind w:left="344"/>
              <w:jc w:val="both"/>
              <w:rPr>
                <w:rFonts w:ascii="Times New Roman" w:hAnsi="Times New Roman"/>
                <w:sz w:val="20"/>
                <w:szCs w:val="20"/>
              </w:rPr>
            </w:pPr>
            <w:r>
              <w:rPr>
                <w:rFonts w:ascii="Times New Roman" w:hAnsi="Times New Roman"/>
                <w:sz w:val="20"/>
                <w:szCs w:val="20"/>
              </w:rPr>
              <w:t>Melatih pasien mengontrol halusinasi dengan cara menghardik</w:t>
            </w:r>
          </w:p>
          <w:p w:rsidR="008F05C1" w:rsidRDefault="008E5DE1" w:rsidP="009D0140">
            <w:pPr>
              <w:numPr>
                <w:ilvl w:val="0"/>
                <w:numId w:val="33"/>
              </w:numPr>
              <w:spacing w:after="160"/>
              <w:ind w:left="318" w:hanging="318"/>
              <w:jc w:val="both"/>
              <w:rPr>
                <w:rFonts w:ascii="Times New Roman" w:hAnsi="Times New Roman"/>
                <w:sz w:val="20"/>
                <w:szCs w:val="20"/>
              </w:rPr>
            </w:pPr>
            <w:r>
              <w:rPr>
                <w:rFonts w:ascii="Times New Roman" w:hAnsi="Times New Roman"/>
                <w:sz w:val="20"/>
                <w:szCs w:val="20"/>
              </w:rPr>
              <w:t>Pasien mampu melakukan teknik menghardik secara mandiri</w:t>
            </w:r>
          </w:p>
        </w:tc>
        <w:tc>
          <w:tcPr>
            <w:tcW w:w="1276" w:type="dxa"/>
          </w:tcPr>
          <w:p w:rsidR="008F05C1" w:rsidRDefault="008E5DE1">
            <w:pPr>
              <w:jc w:val="both"/>
              <w:rPr>
                <w:rFonts w:ascii="Times New Roman" w:hAnsi="Times New Roman"/>
                <w:sz w:val="20"/>
                <w:szCs w:val="20"/>
              </w:rPr>
            </w:pPr>
            <w:r>
              <w:rPr>
                <w:rFonts w:ascii="Times New Roman" w:hAnsi="Times New Roman"/>
                <w:sz w:val="20"/>
                <w:szCs w:val="20"/>
              </w:rPr>
              <w:lastRenderedPageBreak/>
              <w:t>Hari jum’at 19 April 2019, jam 09.15 WIB</w:t>
            </w:r>
          </w:p>
          <w:p w:rsidR="008F05C1" w:rsidRDefault="008F05C1">
            <w:pPr>
              <w:jc w:val="both"/>
              <w:rPr>
                <w:rFonts w:ascii="Times New Roman" w:hAnsi="Times New Roman"/>
                <w:sz w:val="20"/>
                <w:szCs w:val="20"/>
              </w:rPr>
            </w:pPr>
          </w:p>
          <w:p w:rsidR="008F05C1" w:rsidRDefault="008E5DE1" w:rsidP="009D0140">
            <w:pPr>
              <w:numPr>
                <w:ilvl w:val="0"/>
                <w:numId w:val="34"/>
              </w:numPr>
              <w:ind w:left="317"/>
              <w:jc w:val="both"/>
              <w:rPr>
                <w:rFonts w:ascii="Times New Roman" w:hAnsi="Times New Roman"/>
                <w:sz w:val="20"/>
                <w:szCs w:val="20"/>
              </w:rPr>
            </w:pPr>
            <w:r>
              <w:rPr>
                <w:rFonts w:ascii="Times New Roman" w:hAnsi="Times New Roman"/>
                <w:sz w:val="20"/>
                <w:szCs w:val="20"/>
              </w:rPr>
              <w:lastRenderedPageBreak/>
              <w:t>Melakukan evaluasi</w:t>
            </w:r>
          </w:p>
          <w:p w:rsidR="008F05C1" w:rsidRDefault="008E5DE1" w:rsidP="009D0140">
            <w:pPr>
              <w:numPr>
                <w:ilvl w:val="0"/>
                <w:numId w:val="34"/>
              </w:numPr>
              <w:ind w:left="317"/>
              <w:jc w:val="both"/>
              <w:rPr>
                <w:rFonts w:ascii="Times New Roman" w:hAnsi="Times New Roman"/>
                <w:sz w:val="20"/>
                <w:szCs w:val="20"/>
              </w:rPr>
            </w:pPr>
            <w:r>
              <w:rPr>
                <w:rFonts w:ascii="Times New Roman" w:hAnsi="Times New Roman"/>
                <w:sz w:val="20"/>
                <w:szCs w:val="20"/>
              </w:rPr>
              <w:t>Melatih pasien mengontrol halusinasi dengan cara menghardik</w:t>
            </w:r>
          </w:p>
          <w:p w:rsidR="008F05C1" w:rsidRDefault="008E5DE1" w:rsidP="009D0140">
            <w:pPr>
              <w:numPr>
                <w:ilvl w:val="0"/>
                <w:numId w:val="34"/>
              </w:numPr>
              <w:spacing w:after="160"/>
              <w:ind w:left="317" w:hanging="317"/>
              <w:jc w:val="both"/>
              <w:rPr>
                <w:rFonts w:ascii="Times New Roman" w:hAnsi="Times New Roman"/>
                <w:sz w:val="20"/>
                <w:szCs w:val="20"/>
              </w:rPr>
            </w:pPr>
            <w:r>
              <w:rPr>
                <w:rFonts w:ascii="Times New Roman" w:hAnsi="Times New Roman"/>
                <w:sz w:val="20"/>
                <w:szCs w:val="20"/>
              </w:rPr>
              <w:t>Pasien mampu melakukan teknik menghardik secara mandiri</w:t>
            </w:r>
          </w:p>
        </w:tc>
      </w:tr>
      <w:tr w:rsidR="008F05C1" w:rsidTr="00A3058A">
        <w:tc>
          <w:tcPr>
            <w:tcW w:w="1231" w:type="dxa"/>
          </w:tcPr>
          <w:p w:rsidR="008F05C1" w:rsidRDefault="008E5DE1">
            <w:pPr>
              <w:jc w:val="both"/>
              <w:rPr>
                <w:rFonts w:ascii="Times New Roman" w:hAnsi="Times New Roman"/>
                <w:sz w:val="20"/>
                <w:szCs w:val="20"/>
              </w:rPr>
            </w:pPr>
            <w:r>
              <w:rPr>
                <w:rFonts w:ascii="Times New Roman" w:hAnsi="Times New Roman"/>
                <w:sz w:val="20"/>
                <w:szCs w:val="20"/>
              </w:rPr>
              <w:lastRenderedPageBreak/>
              <w:t>Kasus 2 Halusinasi Pendengaran</w:t>
            </w:r>
          </w:p>
        </w:tc>
        <w:tc>
          <w:tcPr>
            <w:tcW w:w="1843" w:type="dxa"/>
          </w:tcPr>
          <w:p w:rsidR="008F05C1" w:rsidRDefault="008E5DE1">
            <w:pPr>
              <w:jc w:val="both"/>
              <w:rPr>
                <w:rFonts w:ascii="Times New Roman" w:hAnsi="Times New Roman"/>
                <w:sz w:val="20"/>
                <w:szCs w:val="20"/>
              </w:rPr>
            </w:pPr>
            <w:r>
              <w:rPr>
                <w:rFonts w:ascii="Times New Roman" w:hAnsi="Times New Roman"/>
                <w:sz w:val="20"/>
                <w:szCs w:val="20"/>
              </w:rPr>
              <w:t>Hari  selasa 16 April 2019 jam 11.00 WIB</w:t>
            </w:r>
          </w:p>
          <w:p w:rsidR="008F05C1" w:rsidRDefault="008F05C1">
            <w:pPr>
              <w:jc w:val="both"/>
              <w:rPr>
                <w:rFonts w:ascii="Times New Roman" w:hAnsi="Times New Roman"/>
                <w:sz w:val="20"/>
                <w:szCs w:val="20"/>
              </w:rPr>
            </w:pPr>
          </w:p>
          <w:p w:rsidR="008F05C1" w:rsidRDefault="008E5DE1" w:rsidP="009D0140">
            <w:pPr>
              <w:numPr>
                <w:ilvl w:val="0"/>
                <w:numId w:val="35"/>
              </w:numPr>
              <w:ind w:left="280"/>
              <w:jc w:val="both"/>
              <w:rPr>
                <w:rFonts w:ascii="Times New Roman" w:hAnsi="Times New Roman"/>
                <w:sz w:val="20"/>
                <w:szCs w:val="20"/>
              </w:rPr>
            </w:pPr>
            <w:r>
              <w:rPr>
                <w:rFonts w:ascii="Times New Roman" w:hAnsi="Times New Roman"/>
                <w:sz w:val="20"/>
                <w:szCs w:val="20"/>
              </w:rPr>
              <w:t>Melakukan bina hubungan saling percaya</w:t>
            </w:r>
          </w:p>
          <w:p w:rsidR="008F05C1" w:rsidRDefault="008E5DE1" w:rsidP="009D0140">
            <w:pPr>
              <w:numPr>
                <w:ilvl w:val="0"/>
                <w:numId w:val="35"/>
              </w:numPr>
              <w:ind w:left="280"/>
              <w:jc w:val="both"/>
              <w:rPr>
                <w:rFonts w:ascii="Times New Roman" w:hAnsi="Times New Roman"/>
                <w:sz w:val="20"/>
                <w:szCs w:val="20"/>
              </w:rPr>
            </w:pPr>
            <w:r>
              <w:rPr>
                <w:rFonts w:ascii="Times New Roman" w:hAnsi="Times New Roman"/>
                <w:sz w:val="20"/>
                <w:szCs w:val="20"/>
              </w:rPr>
              <w:t>Melakukan kontrak waktu dan memperkenlkan diri</w:t>
            </w:r>
          </w:p>
          <w:p w:rsidR="008F05C1" w:rsidRDefault="008E5DE1" w:rsidP="009D0140">
            <w:pPr>
              <w:numPr>
                <w:ilvl w:val="0"/>
                <w:numId w:val="35"/>
              </w:numPr>
              <w:ind w:left="280"/>
              <w:jc w:val="both"/>
              <w:rPr>
                <w:rFonts w:ascii="Times New Roman" w:hAnsi="Times New Roman"/>
                <w:sz w:val="20"/>
                <w:szCs w:val="20"/>
              </w:rPr>
            </w:pPr>
            <w:r>
              <w:rPr>
                <w:rFonts w:ascii="Times New Roman" w:hAnsi="Times New Roman"/>
                <w:sz w:val="20"/>
                <w:szCs w:val="20"/>
              </w:rPr>
              <w:t>Mengidentifikasi jenis, isi, frekuensi, waktu, situasi, respon halusinasi</w:t>
            </w:r>
          </w:p>
        </w:tc>
        <w:tc>
          <w:tcPr>
            <w:tcW w:w="1984" w:type="dxa"/>
          </w:tcPr>
          <w:p w:rsidR="008F05C1" w:rsidRDefault="008E5DE1">
            <w:pPr>
              <w:jc w:val="both"/>
              <w:rPr>
                <w:rFonts w:ascii="Times New Roman" w:hAnsi="Times New Roman"/>
                <w:sz w:val="20"/>
                <w:szCs w:val="20"/>
              </w:rPr>
            </w:pPr>
            <w:r>
              <w:rPr>
                <w:rFonts w:ascii="Times New Roman" w:hAnsi="Times New Roman"/>
                <w:sz w:val="20"/>
                <w:szCs w:val="20"/>
              </w:rPr>
              <w:t>Hari kamis 18 April 2019, jam 09.40 WIB</w:t>
            </w:r>
          </w:p>
          <w:p w:rsidR="008F05C1" w:rsidRDefault="008F05C1">
            <w:pPr>
              <w:jc w:val="both"/>
              <w:rPr>
                <w:rFonts w:ascii="Times New Roman" w:hAnsi="Times New Roman"/>
                <w:sz w:val="20"/>
                <w:szCs w:val="20"/>
              </w:rPr>
            </w:pPr>
          </w:p>
          <w:p w:rsidR="008F05C1" w:rsidRDefault="008E5DE1">
            <w:pPr>
              <w:jc w:val="both"/>
              <w:rPr>
                <w:rFonts w:ascii="Times New Roman" w:hAnsi="Times New Roman"/>
                <w:sz w:val="20"/>
                <w:szCs w:val="20"/>
              </w:rPr>
            </w:pPr>
            <w:r>
              <w:rPr>
                <w:rFonts w:ascii="Times New Roman" w:hAnsi="Times New Roman"/>
                <w:sz w:val="20"/>
                <w:szCs w:val="20"/>
              </w:rPr>
              <w:t>Melatih pasien mengontrol halusinasi dengan cara menghardik</w:t>
            </w:r>
          </w:p>
        </w:tc>
        <w:tc>
          <w:tcPr>
            <w:tcW w:w="1843" w:type="dxa"/>
          </w:tcPr>
          <w:p w:rsidR="008F05C1" w:rsidRDefault="008E5DE1">
            <w:pPr>
              <w:jc w:val="both"/>
              <w:rPr>
                <w:rFonts w:ascii="Times New Roman" w:hAnsi="Times New Roman"/>
                <w:sz w:val="20"/>
                <w:szCs w:val="20"/>
              </w:rPr>
            </w:pPr>
            <w:r>
              <w:rPr>
                <w:rFonts w:ascii="Times New Roman" w:hAnsi="Times New Roman"/>
                <w:sz w:val="20"/>
                <w:szCs w:val="20"/>
              </w:rPr>
              <w:t>Hari Jum’at 19 April 2019, jam 13.00 WIB</w:t>
            </w:r>
          </w:p>
          <w:p w:rsidR="008F05C1" w:rsidRDefault="008F05C1">
            <w:pPr>
              <w:jc w:val="both"/>
              <w:rPr>
                <w:rFonts w:ascii="Times New Roman" w:hAnsi="Times New Roman"/>
                <w:sz w:val="20"/>
                <w:szCs w:val="20"/>
              </w:rPr>
            </w:pPr>
          </w:p>
          <w:p w:rsidR="008F05C1" w:rsidRDefault="008E5DE1" w:rsidP="009D0140">
            <w:pPr>
              <w:numPr>
                <w:ilvl w:val="0"/>
                <w:numId w:val="36"/>
              </w:numPr>
              <w:ind w:left="344"/>
              <w:jc w:val="both"/>
              <w:rPr>
                <w:rFonts w:ascii="Times New Roman" w:hAnsi="Times New Roman"/>
                <w:sz w:val="20"/>
                <w:szCs w:val="20"/>
              </w:rPr>
            </w:pPr>
            <w:r>
              <w:rPr>
                <w:rFonts w:ascii="Times New Roman" w:hAnsi="Times New Roman"/>
                <w:sz w:val="20"/>
                <w:szCs w:val="20"/>
              </w:rPr>
              <w:t>Melakukan evaluasi</w:t>
            </w:r>
          </w:p>
          <w:p w:rsidR="008F05C1" w:rsidRDefault="008E5DE1" w:rsidP="009D0140">
            <w:pPr>
              <w:numPr>
                <w:ilvl w:val="0"/>
                <w:numId w:val="36"/>
              </w:numPr>
              <w:ind w:left="344"/>
              <w:jc w:val="both"/>
              <w:rPr>
                <w:rFonts w:ascii="Times New Roman" w:hAnsi="Times New Roman"/>
                <w:sz w:val="20"/>
                <w:szCs w:val="20"/>
              </w:rPr>
            </w:pPr>
            <w:r>
              <w:rPr>
                <w:rFonts w:ascii="Times New Roman" w:hAnsi="Times New Roman"/>
                <w:sz w:val="20"/>
                <w:szCs w:val="20"/>
              </w:rPr>
              <w:t>Melatih pasien mengontrol halusinasi dengan cara menghardik</w:t>
            </w:r>
          </w:p>
          <w:p w:rsidR="008F05C1" w:rsidRDefault="008E5DE1" w:rsidP="009D0140">
            <w:pPr>
              <w:numPr>
                <w:ilvl w:val="0"/>
                <w:numId w:val="36"/>
              </w:numPr>
              <w:ind w:left="344"/>
              <w:jc w:val="both"/>
              <w:rPr>
                <w:rFonts w:ascii="Times New Roman" w:hAnsi="Times New Roman"/>
                <w:sz w:val="20"/>
                <w:szCs w:val="20"/>
              </w:rPr>
            </w:pPr>
            <w:r>
              <w:rPr>
                <w:rFonts w:ascii="Times New Roman" w:hAnsi="Times New Roman"/>
                <w:sz w:val="20"/>
                <w:szCs w:val="20"/>
              </w:rPr>
              <w:t>Pasien mampu melakukan teknik menghardik secara mandiri</w:t>
            </w:r>
          </w:p>
          <w:p w:rsidR="008F05C1" w:rsidRDefault="008F05C1">
            <w:pPr>
              <w:ind w:left="344"/>
              <w:jc w:val="both"/>
              <w:rPr>
                <w:rFonts w:ascii="Times New Roman" w:hAnsi="Times New Roman"/>
                <w:sz w:val="20"/>
                <w:szCs w:val="20"/>
              </w:rPr>
            </w:pPr>
          </w:p>
        </w:tc>
        <w:tc>
          <w:tcPr>
            <w:tcW w:w="1276" w:type="dxa"/>
          </w:tcPr>
          <w:p w:rsidR="008F05C1" w:rsidRDefault="008E5DE1">
            <w:pPr>
              <w:jc w:val="both"/>
              <w:rPr>
                <w:rFonts w:ascii="Times New Roman" w:hAnsi="Times New Roman"/>
                <w:sz w:val="20"/>
                <w:szCs w:val="20"/>
              </w:rPr>
            </w:pPr>
            <w:r>
              <w:rPr>
                <w:rFonts w:ascii="Times New Roman" w:hAnsi="Times New Roman"/>
                <w:sz w:val="20"/>
                <w:szCs w:val="20"/>
              </w:rPr>
              <w:t>Hari sabtu 20 April 2019, jam 09.00 WIB</w:t>
            </w:r>
          </w:p>
          <w:p w:rsidR="008F05C1" w:rsidRDefault="008F05C1">
            <w:pPr>
              <w:jc w:val="both"/>
              <w:rPr>
                <w:rFonts w:ascii="Times New Roman" w:hAnsi="Times New Roman"/>
                <w:sz w:val="20"/>
                <w:szCs w:val="20"/>
              </w:rPr>
            </w:pPr>
          </w:p>
          <w:p w:rsidR="008F05C1" w:rsidRDefault="008E5DE1" w:rsidP="009D0140">
            <w:pPr>
              <w:numPr>
                <w:ilvl w:val="0"/>
                <w:numId w:val="37"/>
              </w:numPr>
              <w:ind w:left="317"/>
              <w:jc w:val="both"/>
              <w:rPr>
                <w:rFonts w:ascii="Times New Roman" w:hAnsi="Times New Roman"/>
                <w:sz w:val="20"/>
                <w:szCs w:val="20"/>
              </w:rPr>
            </w:pPr>
            <w:r>
              <w:rPr>
                <w:rFonts w:ascii="Times New Roman" w:hAnsi="Times New Roman"/>
                <w:sz w:val="20"/>
                <w:szCs w:val="20"/>
              </w:rPr>
              <w:t>Melakukan evaluasi</w:t>
            </w:r>
          </w:p>
          <w:p w:rsidR="008F05C1" w:rsidRDefault="008E5DE1" w:rsidP="009D0140">
            <w:pPr>
              <w:numPr>
                <w:ilvl w:val="0"/>
                <w:numId w:val="37"/>
              </w:numPr>
              <w:ind w:left="317"/>
              <w:jc w:val="both"/>
              <w:rPr>
                <w:rFonts w:ascii="Times New Roman" w:hAnsi="Times New Roman"/>
                <w:sz w:val="20"/>
                <w:szCs w:val="20"/>
              </w:rPr>
            </w:pPr>
            <w:r>
              <w:rPr>
                <w:rFonts w:ascii="Times New Roman" w:hAnsi="Times New Roman"/>
                <w:sz w:val="20"/>
                <w:szCs w:val="20"/>
              </w:rPr>
              <w:t>Melatih pasien mengontrol halusinasi dengan cara menghardik</w:t>
            </w:r>
          </w:p>
          <w:p w:rsidR="008F05C1" w:rsidRDefault="008E5DE1" w:rsidP="009D0140">
            <w:pPr>
              <w:numPr>
                <w:ilvl w:val="0"/>
                <w:numId w:val="37"/>
              </w:numPr>
              <w:ind w:left="317"/>
              <w:jc w:val="both"/>
              <w:rPr>
                <w:rFonts w:ascii="Times New Roman" w:hAnsi="Times New Roman"/>
                <w:sz w:val="20"/>
                <w:szCs w:val="20"/>
              </w:rPr>
            </w:pPr>
            <w:r>
              <w:rPr>
                <w:rFonts w:ascii="Times New Roman" w:hAnsi="Times New Roman"/>
                <w:sz w:val="20"/>
                <w:szCs w:val="20"/>
              </w:rPr>
              <w:t xml:space="preserve">Pasien </w:t>
            </w:r>
            <w:r>
              <w:rPr>
                <w:rFonts w:ascii="Times New Roman" w:hAnsi="Times New Roman"/>
                <w:sz w:val="20"/>
                <w:szCs w:val="20"/>
              </w:rPr>
              <w:lastRenderedPageBreak/>
              <w:t>mampu melakukan teknik menghardik secara mandiri</w:t>
            </w:r>
          </w:p>
        </w:tc>
      </w:tr>
    </w:tbl>
    <w:p w:rsidR="008F05C1" w:rsidRDefault="008F05C1" w:rsidP="00A3058A">
      <w:pPr>
        <w:spacing w:line="240" w:lineRule="auto"/>
        <w:jc w:val="both"/>
        <w:rPr>
          <w:rFonts w:ascii="Times New Roman" w:hAnsi="Times New Roman"/>
          <w:sz w:val="20"/>
          <w:szCs w:val="20"/>
        </w:rPr>
      </w:pPr>
    </w:p>
    <w:p w:rsidR="008F05C1" w:rsidRDefault="008E5DE1" w:rsidP="009D0140">
      <w:pPr>
        <w:numPr>
          <w:ilvl w:val="0"/>
          <w:numId w:val="37"/>
        </w:numPr>
        <w:spacing w:after="160" w:line="240" w:lineRule="auto"/>
        <w:ind w:left="546"/>
        <w:jc w:val="both"/>
        <w:rPr>
          <w:rFonts w:ascii="Times New Roman" w:hAnsi="Times New Roman"/>
          <w:sz w:val="24"/>
          <w:szCs w:val="24"/>
        </w:rPr>
      </w:pPr>
      <w:r>
        <w:rPr>
          <w:rFonts w:ascii="Times New Roman" w:hAnsi="Times New Roman"/>
          <w:sz w:val="24"/>
          <w:szCs w:val="24"/>
        </w:rPr>
        <w:t>Evaluasi</w:t>
      </w:r>
    </w:p>
    <w:p w:rsidR="00143F3E" w:rsidRDefault="00143F3E" w:rsidP="00143F3E">
      <w:pPr>
        <w:spacing w:after="160" w:line="240" w:lineRule="auto"/>
        <w:ind w:left="546" w:hanging="546"/>
        <w:jc w:val="center"/>
        <w:rPr>
          <w:rFonts w:ascii="Times New Roman" w:hAnsi="Times New Roman"/>
          <w:sz w:val="24"/>
          <w:szCs w:val="24"/>
        </w:rPr>
      </w:pPr>
      <w:r>
        <w:rPr>
          <w:rFonts w:ascii="Times New Roman" w:hAnsi="Times New Roman"/>
          <w:sz w:val="24"/>
          <w:szCs w:val="24"/>
          <w:lang w:val="id-ID"/>
        </w:rPr>
        <w:t xml:space="preserve">Tabel 4.5 </w:t>
      </w:r>
      <w:proofErr w:type="spellStart"/>
      <w:r>
        <w:rPr>
          <w:rFonts w:ascii="Times New Roman" w:hAnsi="Times New Roman"/>
          <w:sz w:val="24"/>
          <w:szCs w:val="24"/>
        </w:rPr>
        <w:t>Evaluasi</w:t>
      </w:r>
      <w:proofErr w:type="spellEnd"/>
    </w:p>
    <w:tbl>
      <w:tblPr>
        <w:tblW w:w="8362" w:type="dxa"/>
        <w:tblInd w:w="546" w:type="dxa"/>
        <w:tblLook w:val="04A0" w:firstRow="1" w:lastRow="0" w:firstColumn="1" w:lastColumn="0" w:noHBand="0" w:noVBand="1"/>
      </w:tblPr>
      <w:tblGrid>
        <w:gridCol w:w="1274"/>
        <w:gridCol w:w="2552"/>
        <w:gridCol w:w="2551"/>
        <w:gridCol w:w="1985"/>
      </w:tblGrid>
      <w:tr w:rsidR="008F05C1" w:rsidTr="00A3058A">
        <w:tc>
          <w:tcPr>
            <w:tcW w:w="1274" w:type="dxa"/>
          </w:tcPr>
          <w:p w:rsidR="008F05C1" w:rsidRDefault="008E5DE1">
            <w:pPr>
              <w:jc w:val="center"/>
              <w:rPr>
                <w:rFonts w:ascii="Times New Roman" w:hAnsi="Times New Roman"/>
                <w:sz w:val="20"/>
                <w:szCs w:val="20"/>
              </w:rPr>
            </w:pPr>
            <w:proofErr w:type="spellStart"/>
            <w:r>
              <w:rPr>
                <w:rFonts w:ascii="Times New Roman" w:hAnsi="Times New Roman"/>
                <w:sz w:val="20"/>
                <w:szCs w:val="20"/>
              </w:rPr>
              <w:t>Evaluasi</w:t>
            </w:r>
            <w:proofErr w:type="spellEnd"/>
          </w:p>
        </w:tc>
        <w:tc>
          <w:tcPr>
            <w:tcW w:w="2552" w:type="dxa"/>
          </w:tcPr>
          <w:p w:rsidR="008F05C1" w:rsidRDefault="008E5DE1">
            <w:pPr>
              <w:jc w:val="center"/>
              <w:rPr>
                <w:rFonts w:ascii="Times New Roman" w:hAnsi="Times New Roman"/>
                <w:sz w:val="20"/>
                <w:szCs w:val="20"/>
              </w:rPr>
            </w:pPr>
            <w:r>
              <w:rPr>
                <w:rFonts w:ascii="Times New Roman" w:hAnsi="Times New Roman"/>
                <w:sz w:val="20"/>
                <w:szCs w:val="20"/>
              </w:rPr>
              <w:t>Hari 1</w:t>
            </w:r>
          </w:p>
        </w:tc>
        <w:tc>
          <w:tcPr>
            <w:tcW w:w="2551" w:type="dxa"/>
          </w:tcPr>
          <w:p w:rsidR="008F05C1" w:rsidRDefault="008E5DE1">
            <w:pPr>
              <w:jc w:val="center"/>
              <w:rPr>
                <w:rFonts w:ascii="Times New Roman" w:hAnsi="Times New Roman"/>
                <w:sz w:val="20"/>
                <w:szCs w:val="20"/>
              </w:rPr>
            </w:pPr>
            <w:r>
              <w:rPr>
                <w:rFonts w:ascii="Times New Roman" w:hAnsi="Times New Roman"/>
                <w:sz w:val="20"/>
                <w:szCs w:val="20"/>
              </w:rPr>
              <w:t>Hari 2</w:t>
            </w:r>
          </w:p>
        </w:tc>
        <w:tc>
          <w:tcPr>
            <w:tcW w:w="1985" w:type="dxa"/>
          </w:tcPr>
          <w:p w:rsidR="008F05C1" w:rsidRDefault="008E5DE1">
            <w:pPr>
              <w:jc w:val="center"/>
              <w:rPr>
                <w:rFonts w:ascii="Times New Roman" w:hAnsi="Times New Roman"/>
                <w:sz w:val="20"/>
                <w:szCs w:val="20"/>
              </w:rPr>
            </w:pPr>
            <w:r>
              <w:rPr>
                <w:rFonts w:ascii="Times New Roman" w:hAnsi="Times New Roman"/>
                <w:sz w:val="20"/>
                <w:szCs w:val="20"/>
              </w:rPr>
              <w:t>Hari 3</w:t>
            </w:r>
          </w:p>
        </w:tc>
      </w:tr>
      <w:tr w:rsidR="008F05C1" w:rsidTr="00A3058A">
        <w:tc>
          <w:tcPr>
            <w:tcW w:w="1274" w:type="dxa"/>
          </w:tcPr>
          <w:p w:rsidR="008F05C1" w:rsidRDefault="008E5DE1">
            <w:pPr>
              <w:jc w:val="both"/>
              <w:rPr>
                <w:rFonts w:ascii="Times New Roman" w:hAnsi="Times New Roman"/>
                <w:sz w:val="20"/>
                <w:szCs w:val="20"/>
              </w:rPr>
            </w:pPr>
            <w:r>
              <w:rPr>
                <w:rFonts w:ascii="Times New Roman" w:hAnsi="Times New Roman"/>
                <w:sz w:val="20"/>
                <w:szCs w:val="20"/>
              </w:rPr>
              <w:t>Kasus 1</w:t>
            </w:r>
          </w:p>
          <w:p w:rsidR="008F05C1" w:rsidRDefault="008E5DE1">
            <w:pPr>
              <w:jc w:val="both"/>
              <w:rPr>
                <w:rFonts w:ascii="Times New Roman" w:hAnsi="Times New Roman"/>
                <w:sz w:val="20"/>
                <w:szCs w:val="20"/>
              </w:rPr>
            </w:pPr>
            <w:r>
              <w:rPr>
                <w:rFonts w:ascii="Times New Roman" w:hAnsi="Times New Roman"/>
                <w:sz w:val="20"/>
                <w:szCs w:val="20"/>
              </w:rPr>
              <w:t>Dagnosa : halusinasi pendengaran</w:t>
            </w:r>
          </w:p>
          <w:p w:rsidR="008F05C1" w:rsidRDefault="008F05C1">
            <w:pPr>
              <w:jc w:val="both"/>
              <w:rPr>
                <w:rFonts w:ascii="Times New Roman" w:hAnsi="Times New Roman"/>
                <w:sz w:val="20"/>
                <w:szCs w:val="20"/>
              </w:rPr>
            </w:pPr>
          </w:p>
        </w:tc>
        <w:tc>
          <w:tcPr>
            <w:tcW w:w="2552" w:type="dxa"/>
          </w:tcPr>
          <w:p w:rsidR="008F05C1" w:rsidRDefault="008E5DE1">
            <w:pPr>
              <w:jc w:val="both"/>
              <w:rPr>
                <w:rFonts w:ascii="Times New Roman" w:hAnsi="Times New Roman"/>
                <w:sz w:val="20"/>
                <w:szCs w:val="20"/>
              </w:rPr>
            </w:pPr>
            <w:r>
              <w:rPr>
                <w:rFonts w:ascii="Times New Roman" w:hAnsi="Times New Roman"/>
                <w:sz w:val="20"/>
                <w:szCs w:val="20"/>
              </w:rPr>
              <w:t>Hari kamis 18 April 2019</w:t>
            </w:r>
          </w:p>
          <w:p w:rsidR="008F05C1" w:rsidRDefault="008F05C1">
            <w:pPr>
              <w:jc w:val="both"/>
              <w:rPr>
                <w:rFonts w:ascii="Times New Roman" w:hAnsi="Times New Roman"/>
                <w:sz w:val="20"/>
                <w:szCs w:val="20"/>
              </w:rPr>
            </w:pPr>
          </w:p>
          <w:p w:rsidR="008F05C1" w:rsidRDefault="008E5DE1">
            <w:pPr>
              <w:jc w:val="both"/>
              <w:rPr>
                <w:rFonts w:ascii="Times New Roman" w:hAnsi="Times New Roman"/>
                <w:sz w:val="20"/>
                <w:szCs w:val="20"/>
              </w:rPr>
            </w:pPr>
            <w:r>
              <w:rPr>
                <w:rFonts w:ascii="Times New Roman" w:hAnsi="Times New Roman"/>
                <w:sz w:val="20"/>
                <w:szCs w:val="20"/>
              </w:rPr>
              <w:t>S : Pasien mengatakan                                                                                                                                  sedikit paham setelah diajarkan teknik menghardik untuk  mengontrol halusinasi pendengaran</w:t>
            </w:r>
          </w:p>
          <w:p w:rsidR="008F05C1" w:rsidRDefault="008E5DE1">
            <w:pPr>
              <w:jc w:val="both"/>
              <w:rPr>
                <w:rFonts w:ascii="Times New Roman" w:hAnsi="Times New Roman"/>
                <w:sz w:val="20"/>
                <w:szCs w:val="20"/>
              </w:rPr>
            </w:pPr>
            <w:r>
              <w:rPr>
                <w:rFonts w:ascii="Times New Roman" w:hAnsi="Times New Roman"/>
                <w:sz w:val="20"/>
                <w:szCs w:val="20"/>
              </w:rPr>
              <w:t>O : Pasien kooperatif dan tenang. Pasien masih belum bisa mempertahankan kontak mata</w:t>
            </w:r>
          </w:p>
          <w:p w:rsidR="008F05C1" w:rsidRDefault="008E5DE1">
            <w:pPr>
              <w:jc w:val="both"/>
              <w:rPr>
                <w:rFonts w:ascii="Times New Roman" w:hAnsi="Times New Roman"/>
                <w:sz w:val="20"/>
                <w:szCs w:val="20"/>
              </w:rPr>
            </w:pPr>
            <w:r>
              <w:rPr>
                <w:rFonts w:ascii="Times New Roman" w:hAnsi="Times New Roman"/>
                <w:sz w:val="20"/>
                <w:szCs w:val="20"/>
              </w:rPr>
              <w:t>A : SP 1 dan SP II</w:t>
            </w:r>
          </w:p>
          <w:p w:rsidR="008F05C1" w:rsidRDefault="008E5DE1">
            <w:pPr>
              <w:jc w:val="both"/>
              <w:rPr>
                <w:rFonts w:ascii="Times New Roman" w:hAnsi="Times New Roman"/>
                <w:sz w:val="20"/>
                <w:szCs w:val="20"/>
              </w:rPr>
            </w:pPr>
            <w:r>
              <w:rPr>
                <w:rFonts w:ascii="Times New Roman" w:hAnsi="Times New Roman"/>
                <w:sz w:val="20"/>
                <w:szCs w:val="20"/>
              </w:rPr>
              <w:t>P : Lanjutkan intervensi, ulangi SP I dan SP II</w:t>
            </w:r>
          </w:p>
          <w:p w:rsidR="008F05C1" w:rsidRDefault="008F05C1">
            <w:pPr>
              <w:jc w:val="both"/>
              <w:rPr>
                <w:rFonts w:ascii="Times New Roman" w:hAnsi="Times New Roman"/>
                <w:sz w:val="20"/>
                <w:szCs w:val="20"/>
              </w:rPr>
            </w:pPr>
          </w:p>
        </w:tc>
        <w:tc>
          <w:tcPr>
            <w:tcW w:w="2551" w:type="dxa"/>
          </w:tcPr>
          <w:p w:rsidR="008F05C1" w:rsidRDefault="008E5DE1">
            <w:pPr>
              <w:jc w:val="both"/>
              <w:rPr>
                <w:rFonts w:ascii="Times New Roman" w:hAnsi="Times New Roman"/>
                <w:sz w:val="20"/>
                <w:szCs w:val="20"/>
              </w:rPr>
            </w:pPr>
            <w:r>
              <w:rPr>
                <w:rFonts w:ascii="Times New Roman" w:hAnsi="Times New Roman"/>
                <w:sz w:val="20"/>
                <w:szCs w:val="20"/>
              </w:rPr>
              <w:t>Hari jum’at 19 April 2019</w:t>
            </w:r>
          </w:p>
          <w:p w:rsidR="008F05C1" w:rsidRDefault="008F05C1">
            <w:pPr>
              <w:jc w:val="both"/>
              <w:rPr>
                <w:rFonts w:ascii="Times New Roman" w:hAnsi="Times New Roman"/>
                <w:sz w:val="20"/>
                <w:szCs w:val="20"/>
              </w:rPr>
            </w:pPr>
          </w:p>
          <w:p w:rsidR="008F05C1" w:rsidRDefault="008E5DE1">
            <w:pPr>
              <w:jc w:val="both"/>
              <w:rPr>
                <w:rFonts w:ascii="Times New Roman" w:hAnsi="Times New Roman"/>
                <w:sz w:val="20"/>
                <w:szCs w:val="20"/>
              </w:rPr>
            </w:pPr>
            <w:r>
              <w:rPr>
                <w:rFonts w:ascii="Times New Roman" w:hAnsi="Times New Roman"/>
                <w:sz w:val="20"/>
                <w:szCs w:val="20"/>
              </w:rPr>
              <w:t>S : Pasien mengatakan sudah bisa melakukan teknik menghardik untuk mengontrol halusinasi pendengaran dengan baik dan benar</w:t>
            </w:r>
          </w:p>
          <w:p w:rsidR="008F05C1" w:rsidRDefault="008E5DE1">
            <w:pPr>
              <w:jc w:val="both"/>
              <w:rPr>
                <w:rFonts w:ascii="Times New Roman" w:hAnsi="Times New Roman"/>
                <w:sz w:val="20"/>
                <w:szCs w:val="20"/>
              </w:rPr>
            </w:pPr>
            <w:r>
              <w:rPr>
                <w:rFonts w:ascii="Times New Roman" w:hAnsi="Times New Roman"/>
                <w:sz w:val="20"/>
                <w:szCs w:val="20"/>
              </w:rPr>
              <w:t>O : Pasien kooperatif. Pasien mau mempraktekan cara menghardik, ada kontak mata</w:t>
            </w:r>
          </w:p>
          <w:p w:rsidR="008F05C1" w:rsidRDefault="008E5DE1">
            <w:pPr>
              <w:jc w:val="both"/>
              <w:rPr>
                <w:rFonts w:ascii="Times New Roman" w:hAnsi="Times New Roman"/>
                <w:sz w:val="20"/>
                <w:szCs w:val="20"/>
              </w:rPr>
            </w:pPr>
            <w:r>
              <w:rPr>
                <w:rFonts w:ascii="Times New Roman" w:hAnsi="Times New Roman"/>
                <w:sz w:val="20"/>
                <w:szCs w:val="20"/>
              </w:rPr>
              <w:t>A : SP I dan SP II</w:t>
            </w:r>
          </w:p>
          <w:p w:rsidR="008F05C1" w:rsidRDefault="008E5DE1">
            <w:pPr>
              <w:jc w:val="both"/>
              <w:rPr>
                <w:rFonts w:ascii="Times New Roman" w:hAnsi="Times New Roman"/>
                <w:sz w:val="20"/>
                <w:szCs w:val="20"/>
              </w:rPr>
            </w:pPr>
            <w:r>
              <w:rPr>
                <w:rFonts w:ascii="Times New Roman" w:hAnsi="Times New Roman"/>
                <w:sz w:val="20"/>
                <w:szCs w:val="20"/>
              </w:rPr>
              <w:t>P : Lanjutkan intervensi, ulangi SP I dan SP II</w:t>
            </w:r>
          </w:p>
          <w:p w:rsidR="008F05C1" w:rsidRDefault="008F05C1">
            <w:pPr>
              <w:jc w:val="both"/>
              <w:rPr>
                <w:rFonts w:ascii="Times New Roman" w:hAnsi="Times New Roman"/>
                <w:sz w:val="20"/>
                <w:szCs w:val="20"/>
              </w:rPr>
            </w:pPr>
          </w:p>
        </w:tc>
        <w:tc>
          <w:tcPr>
            <w:tcW w:w="1985" w:type="dxa"/>
          </w:tcPr>
          <w:p w:rsidR="008F05C1" w:rsidRDefault="008E5DE1">
            <w:pPr>
              <w:jc w:val="both"/>
              <w:rPr>
                <w:rFonts w:ascii="Times New Roman" w:hAnsi="Times New Roman"/>
                <w:sz w:val="20"/>
                <w:szCs w:val="20"/>
              </w:rPr>
            </w:pPr>
            <w:r>
              <w:rPr>
                <w:rFonts w:ascii="Times New Roman" w:hAnsi="Times New Roman"/>
                <w:sz w:val="20"/>
                <w:szCs w:val="20"/>
              </w:rPr>
              <w:t>Hari sabtu 20 April 2019</w:t>
            </w:r>
          </w:p>
          <w:p w:rsidR="008F05C1" w:rsidRDefault="008F05C1">
            <w:pPr>
              <w:jc w:val="both"/>
              <w:rPr>
                <w:rFonts w:ascii="Times New Roman" w:hAnsi="Times New Roman"/>
                <w:sz w:val="20"/>
                <w:szCs w:val="20"/>
              </w:rPr>
            </w:pPr>
          </w:p>
          <w:p w:rsidR="008F05C1" w:rsidRDefault="008E5DE1">
            <w:pPr>
              <w:jc w:val="both"/>
              <w:rPr>
                <w:rFonts w:ascii="Times New Roman" w:hAnsi="Times New Roman"/>
                <w:sz w:val="20"/>
                <w:szCs w:val="20"/>
              </w:rPr>
            </w:pPr>
            <w:r>
              <w:rPr>
                <w:rFonts w:ascii="Times New Roman" w:hAnsi="Times New Roman"/>
                <w:sz w:val="20"/>
                <w:szCs w:val="20"/>
              </w:rPr>
              <w:t>S : Pasien mengatakan  sudah bisa melakukan teknik menghardik untuk mengontrol halusinasi pendengaran dan melakukannya dikamar saat sedang sendirian</w:t>
            </w:r>
          </w:p>
          <w:p w:rsidR="008F05C1" w:rsidRDefault="008E5DE1">
            <w:pPr>
              <w:jc w:val="both"/>
              <w:rPr>
                <w:rFonts w:ascii="Times New Roman" w:hAnsi="Times New Roman"/>
                <w:sz w:val="20"/>
                <w:szCs w:val="20"/>
              </w:rPr>
            </w:pPr>
            <w:r>
              <w:rPr>
                <w:rFonts w:ascii="Times New Roman" w:hAnsi="Times New Roman"/>
                <w:sz w:val="20"/>
                <w:szCs w:val="20"/>
              </w:rPr>
              <w:t>O : Pasien kooperatif, pasien terlihat bisa melakukan teknik, ada kontak mata</w:t>
            </w:r>
          </w:p>
          <w:p w:rsidR="008F05C1" w:rsidRDefault="008E5DE1">
            <w:pPr>
              <w:jc w:val="both"/>
              <w:rPr>
                <w:rFonts w:ascii="Times New Roman" w:hAnsi="Times New Roman"/>
                <w:sz w:val="20"/>
                <w:szCs w:val="20"/>
              </w:rPr>
            </w:pPr>
            <w:r>
              <w:rPr>
                <w:rFonts w:ascii="Times New Roman" w:hAnsi="Times New Roman"/>
                <w:sz w:val="20"/>
                <w:szCs w:val="20"/>
              </w:rPr>
              <w:t>A : SP I dan SP II</w:t>
            </w:r>
          </w:p>
          <w:p w:rsidR="008F05C1" w:rsidRDefault="008E5DE1">
            <w:pPr>
              <w:jc w:val="both"/>
              <w:rPr>
                <w:rFonts w:ascii="Times New Roman" w:hAnsi="Times New Roman"/>
                <w:sz w:val="20"/>
                <w:szCs w:val="20"/>
              </w:rPr>
            </w:pPr>
            <w:r>
              <w:rPr>
                <w:rFonts w:ascii="Times New Roman" w:hAnsi="Times New Roman"/>
                <w:sz w:val="20"/>
                <w:szCs w:val="20"/>
              </w:rPr>
              <w:t>P : Hentikan intervensi</w:t>
            </w:r>
          </w:p>
        </w:tc>
      </w:tr>
      <w:tr w:rsidR="008F05C1" w:rsidTr="00A3058A">
        <w:tc>
          <w:tcPr>
            <w:tcW w:w="1274" w:type="dxa"/>
          </w:tcPr>
          <w:p w:rsidR="008F05C1" w:rsidRDefault="008E5DE1">
            <w:pPr>
              <w:jc w:val="both"/>
              <w:rPr>
                <w:rFonts w:ascii="Times New Roman" w:hAnsi="Times New Roman"/>
                <w:sz w:val="20"/>
                <w:szCs w:val="20"/>
              </w:rPr>
            </w:pPr>
            <w:r>
              <w:rPr>
                <w:rFonts w:ascii="Times New Roman" w:hAnsi="Times New Roman"/>
                <w:sz w:val="20"/>
                <w:szCs w:val="20"/>
              </w:rPr>
              <w:t>Kasus2 Diagnosa : halusinasi pendengaran</w:t>
            </w:r>
          </w:p>
          <w:p w:rsidR="008F05C1" w:rsidRDefault="008F05C1">
            <w:pPr>
              <w:jc w:val="both"/>
              <w:rPr>
                <w:rFonts w:ascii="Times New Roman" w:hAnsi="Times New Roman"/>
                <w:sz w:val="20"/>
                <w:szCs w:val="20"/>
              </w:rPr>
            </w:pPr>
          </w:p>
        </w:tc>
        <w:tc>
          <w:tcPr>
            <w:tcW w:w="2552" w:type="dxa"/>
          </w:tcPr>
          <w:p w:rsidR="008F05C1" w:rsidRDefault="008E5DE1">
            <w:pPr>
              <w:jc w:val="both"/>
              <w:rPr>
                <w:rFonts w:ascii="Times New Roman" w:hAnsi="Times New Roman"/>
                <w:sz w:val="20"/>
                <w:szCs w:val="20"/>
              </w:rPr>
            </w:pPr>
            <w:r>
              <w:rPr>
                <w:rFonts w:ascii="Times New Roman" w:hAnsi="Times New Roman"/>
                <w:sz w:val="20"/>
                <w:szCs w:val="20"/>
              </w:rPr>
              <w:t>Hari jum’at 19 April 2019</w:t>
            </w:r>
          </w:p>
          <w:p w:rsidR="008F05C1" w:rsidRDefault="008F05C1">
            <w:pPr>
              <w:jc w:val="both"/>
              <w:rPr>
                <w:rFonts w:ascii="Times New Roman" w:hAnsi="Times New Roman"/>
                <w:sz w:val="20"/>
                <w:szCs w:val="20"/>
              </w:rPr>
            </w:pPr>
          </w:p>
          <w:p w:rsidR="008F05C1" w:rsidRDefault="008E5DE1">
            <w:pPr>
              <w:jc w:val="both"/>
              <w:rPr>
                <w:rFonts w:ascii="Times New Roman" w:hAnsi="Times New Roman"/>
                <w:sz w:val="20"/>
                <w:szCs w:val="20"/>
              </w:rPr>
            </w:pPr>
            <w:r>
              <w:rPr>
                <w:rFonts w:ascii="Times New Roman" w:hAnsi="Times New Roman"/>
                <w:sz w:val="20"/>
                <w:szCs w:val="20"/>
              </w:rPr>
              <w:t xml:space="preserve">S : Pasien mengatakan belum paham setelah diajarkan teknik menghardik </w:t>
            </w:r>
            <w:r>
              <w:rPr>
                <w:rFonts w:ascii="Times New Roman" w:hAnsi="Times New Roman"/>
                <w:sz w:val="20"/>
                <w:szCs w:val="20"/>
              </w:rPr>
              <w:lastRenderedPageBreak/>
              <w:t>untuk mengontrol halusinasi pendengaran</w:t>
            </w:r>
          </w:p>
          <w:p w:rsidR="008F05C1" w:rsidRDefault="008E5DE1">
            <w:pPr>
              <w:jc w:val="both"/>
              <w:rPr>
                <w:rFonts w:ascii="Times New Roman" w:hAnsi="Times New Roman"/>
                <w:sz w:val="20"/>
                <w:szCs w:val="20"/>
              </w:rPr>
            </w:pPr>
            <w:r>
              <w:rPr>
                <w:rFonts w:ascii="Times New Roman" w:hAnsi="Times New Roman"/>
                <w:sz w:val="20"/>
                <w:szCs w:val="20"/>
              </w:rPr>
              <w:t>O : Pasien hanya diam dan pandangan tampak kosong, tidak ada kontak mata</w:t>
            </w:r>
          </w:p>
          <w:p w:rsidR="008F05C1" w:rsidRDefault="008E5DE1">
            <w:pPr>
              <w:jc w:val="both"/>
              <w:rPr>
                <w:rFonts w:ascii="Times New Roman" w:hAnsi="Times New Roman"/>
                <w:sz w:val="20"/>
                <w:szCs w:val="20"/>
              </w:rPr>
            </w:pPr>
            <w:r>
              <w:rPr>
                <w:rFonts w:ascii="Times New Roman" w:hAnsi="Times New Roman"/>
                <w:sz w:val="20"/>
                <w:szCs w:val="20"/>
              </w:rPr>
              <w:t>A  : SP I dan SP II</w:t>
            </w:r>
          </w:p>
          <w:p w:rsidR="008F05C1" w:rsidRDefault="008E5DE1">
            <w:pPr>
              <w:jc w:val="both"/>
              <w:rPr>
                <w:rFonts w:ascii="Times New Roman" w:hAnsi="Times New Roman"/>
                <w:sz w:val="20"/>
                <w:szCs w:val="20"/>
              </w:rPr>
            </w:pPr>
            <w:r>
              <w:rPr>
                <w:rFonts w:ascii="Times New Roman" w:hAnsi="Times New Roman"/>
                <w:sz w:val="20"/>
                <w:szCs w:val="20"/>
              </w:rPr>
              <w:t>P : Lanjutkan  intervensi, ulangi SP I dan SP II</w:t>
            </w:r>
          </w:p>
          <w:p w:rsidR="008F05C1" w:rsidRDefault="008F05C1">
            <w:pPr>
              <w:jc w:val="both"/>
              <w:rPr>
                <w:rFonts w:ascii="Times New Roman" w:hAnsi="Times New Roman"/>
                <w:sz w:val="20"/>
                <w:szCs w:val="20"/>
              </w:rPr>
            </w:pPr>
          </w:p>
          <w:p w:rsidR="008F05C1" w:rsidRDefault="008F05C1">
            <w:pPr>
              <w:jc w:val="both"/>
              <w:rPr>
                <w:rFonts w:ascii="Times New Roman" w:hAnsi="Times New Roman"/>
                <w:sz w:val="20"/>
                <w:szCs w:val="20"/>
              </w:rPr>
            </w:pPr>
          </w:p>
        </w:tc>
        <w:tc>
          <w:tcPr>
            <w:tcW w:w="2551" w:type="dxa"/>
          </w:tcPr>
          <w:p w:rsidR="008F05C1" w:rsidRDefault="008E5DE1">
            <w:pPr>
              <w:jc w:val="both"/>
              <w:rPr>
                <w:rFonts w:ascii="Times New Roman" w:hAnsi="Times New Roman"/>
                <w:sz w:val="20"/>
                <w:szCs w:val="20"/>
              </w:rPr>
            </w:pPr>
            <w:r>
              <w:rPr>
                <w:rFonts w:ascii="Times New Roman" w:hAnsi="Times New Roman"/>
                <w:sz w:val="20"/>
                <w:szCs w:val="20"/>
              </w:rPr>
              <w:lastRenderedPageBreak/>
              <w:t>Hari sabtu 20 April 2019</w:t>
            </w:r>
          </w:p>
          <w:p w:rsidR="008F05C1" w:rsidRDefault="008F05C1">
            <w:pPr>
              <w:jc w:val="both"/>
              <w:rPr>
                <w:rFonts w:ascii="Times New Roman" w:hAnsi="Times New Roman"/>
                <w:sz w:val="20"/>
                <w:szCs w:val="20"/>
              </w:rPr>
            </w:pPr>
          </w:p>
          <w:p w:rsidR="008F05C1" w:rsidRDefault="008E5DE1">
            <w:pPr>
              <w:jc w:val="both"/>
              <w:rPr>
                <w:rFonts w:ascii="Times New Roman" w:hAnsi="Times New Roman"/>
                <w:sz w:val="20"/>
                <w:szCs w:val="20"/>
              </w:rPr>
            </w:pPr>
            <w:r>
              <w:rPr>
                <w:rFonts w:ascii="Times New Roman" w:hAnsi="Times New Roman"/>
                <w:sz w:val="20"/>
                <w:szCs w:val="20"/>
              </w:rPr>
              <w:t xml:space="preserve">S : Pasien mengatakan lupa dengan apa yang sudah diajarkan mengenai teknik </w:t>
            </w:r>
            <w:r>
              <w:rPr>
                <w:rFonts w:ascii="Times New Roman" w:hAnsi="Times New Roman"/>
                <w:sz w:val="20"/>
                <w:szCs w:val="20"/>
              </w:rPr>
              <w:lastRenderedPageBreak/>
              <w:t>menghardik untuk mengontrol halusinasi</w:t>
            </w:r>
          </w:p>
          <w:p w:rsidR="008F05C1" w:rsidRDefault="008E5DE1">
            <w:pPr>
              <w:jc w:val="both"/>
              <w:rPr>
                <w:rFonts w:ascii="Times New Roman" w:hAnsi="Times New Roman"/>
                <w:sz w:val="20"/>
                <w:szCs w:val="20"/>
              </w:rPr>
            </w:pPr>
            <w:r>
              <w:rPr>
                <w:rFonts w:ascii="Times New Roman" w:hAnsi="Times New Roman"/>
                <w:sz w:val="20"/>
                <w:szCs w:val="20"/>
              </w:rPr>
              <w:t>O : Pasien kooperatif, pasien mau mengikuti dan mau mempraktekkan Hari sabtu 20 April 2019</w:t>
            </w:r>
          </w:p>
          <w:p w:rsidR="008F05C1" w:rsidRDefault="008F05C1">
            <w:pPr>
              <w:jc w:val="both"/>
              <w:rPr>
                <w:rFonts w:ascii="Times New Roman" w:hAnsi="Times New Roman"/>
                <w:sz w:val="20"/>
                <w:szCs w:val="20"/>
              </w:rPr>
            </w:pPr>
          </w:p>
          <w:p w:rsidR="008F05C1" w:rsidRDefault="008E5DE1">
            <w:pPr>
              <w:jc w:val="both"/>
              <w:rPr>
                <w:rFonts w:ascii="Times New Roman" w:hAnsi="Times New Roman"/>
                <w:sz w:val="20"/>
                <w:szCs w:val="20"/>
              </w:rPr>
            </w:pPr>
            <w:r>
              <w:rPr>
                <w:rFonts w:ascii="Times New Roman" w:hAnsi="Times New Roman"/>
                <w:sz w:val="20"/>
                <w:szCs w:val="20"/>
              </w:rPr>
              <w:t>S : Pasien mengatakan lupa dengan apa yang sudah diajarkan mengenai teknik menghardik untuk mengontrol halusinasi</w:t>
            </w:r>
          </w:p>
          <w:p w:rsidR="008F05C1" w:rsidRDefault="008E5DE1">
            <w:pPr>
              <w:jc w:val="both"/>
              <w:rPr>
                <w:rFonts w:ascii="Times New Roman" w:hAnsi="Times New Roman"/>
                <w:sz w:val="20"/>
                <w:szCs w:val="20"/>
              </w:rPr>
            </w:pPr>
            <w:r>
              <w:rPr>
                <w:rFonts w:ascii="Times New Roman" w:hAnsi="Times New Roman"/>
                <w:sz w:val="20"/>
                <w:szCs w:val="20"/>
              </w:rPr>
              <w:t>O : Pasien kooperatif, pasien mau mengikuti dan mau mempraktekkan.</w:t>
            </w:r>
          </w:p>
        </w:tc>
        <w:tc>
          <w:tcPr>
            <w:tcW w:w="1985" w:type="dxa"/>
          </w:tcPr>
          <w:p w:rsidR="008F05C1" w:rsidRDefault="008E5DE1">
            <w:pPr>
              <w:jc w:val="both"/>
              <w:rPr>
                <w:rFonts w:ascii="Times New Roman" w:hAnsi="Times New Roman"/>
                <w:sz w:val="20"/>
                <w:szCs w:val="20"/>
              </w:rPr>
            </w:pPr>
            <w:r>
              <w:rPr>
                <w:rFonts w:ascii="Times New Roman" w:hAnsi="Times New Roman"/>
                <w:sz w:val="20"/>
                <w:szCs w:val="20"/>
              </w:rPr>
              <w:lastRenderedPageBreak/>
              <w:t>Hari selasa 23 April 2019</w:t>
            </w:r>
          </w:p>
          <w:p w:rsidR="008F05C1" w:rsidRDefault="008F05C1">
            <w:pPr>
              <w:jc w:val="both"/>
              <w:rPr>
                <w:rFonts w:ascii="Times New Roman" w:hAnsi="Times New Roman"/>
                <w:sz w:val="20"/>
                <w:szCs w:val="20"/>
              </w:rPr>
            </w:pPr>
          </w:p>
          <w:p w:rsidR="008F05C1" w:rsidRDefault="008E5DE1">
            <w:pPr>
              <w:jc w:val="both"/>
              <w:rPr>
                <w:rFonts w:ascii="Times New Roman" w:hAnsi="Times New Roman"/>
                <w:sz w:val="20"/>
                <w:szCs w:val="20"/>
              </w:rPr>
            </w:pPr>
            <w:r>
              <w:rPr>
                <w:rFonts w:ascii="Times New Roman" w:hAnsi="Times New Roman"/>
                <w:sz w:val="20"/>
                <w:szCs w:val="20"/>
              </w:rPr>
              <w:t xml:space="preserve">S : Pasien mengatakan sudah </w:t>
            </w:r>
            <w:r>
              <w:rPr>
                <w:rFonts w:ascii="Times New Roman" w:hAnsi="Times New Roman"/>
                <w:sz w:val="20"/>
                <w:szCs w:val="20"/>
              </w:rPr>
              <w:lastRenderedPageBreak/>
              <w:t xml:space="preserve">paham dengan apa yang sudah diajarkan tetapi pasien malas untuk melakukannya </w:t>
            </w:r>
          </w:p>
          <w:p w:rsidR="008F05C1" w:rsidRDefault="008E5DE1">
            <w:pPr>
              <w:jc w:val="both"/>
              <w:rPr>
                <w:rFonts w:ascii="Times New Roman" w:hAnsi="Times New Roman"/>
                <w:sz w:val="20"/>
                <w:szCs w:val="20"/>
              </w:rPr>
            </w:pPr>
            <w:r>
              <w:rPr>
                <w:rFonts w:ascii="Times New Roman" w:hAnsi="Times New Roman"/>
                <w:sz w:val="20"/>
                <w:szCs w:val="20"/>
              </w:rPr>
              <w:t>O : Pasien kooperatif, pasien tampak tersenyum, dan mau mempraktekan cara menghardik untuk mengontrol halusinasi pendengaran, kontak mata masih belum bisa dipertahankan</w:t>
            </w:r>
          </w:p>
          <w:p w:rsidR="008F05C1" w:rsidRDefault="008E5DE1">
            <w:pPr>
              <w:jc w:val="both"/>
              <w:rPr>
                <w:rFonts w:ascii="Times New Roman" w:hAnsi="Times New Roman"/>
                <w:sz w:val="20"/>
                <w:szCs w:val="20"/>
              </w:rPr>
            </w:pPr>
            <w:r>
              <w:rPr>
                <w:rFonts w:ascii="Times New Roman" w:hAnsi="Times New Roman"/>
                <w:sz w:val="20"/>
                <w:szCs w:val="20"/>
              </w:rPr>
              <w:t>A : SP I dan SP II</w:t>
            </w:r>
          </w:p>
          <w:p w:rsidR="008F05C1" w:rsidRDefault="008E5DE1">
            <w:pPr>
              <w:jc w:val="both"/>
              <w:rPr>
                <w:rFonts w:ascii="Times New Roman" w:hAnsi="Times New Roman"/>
                <w:sz w:val="20"/>
                <w:szCs w:val="20"/>
              </w:rPr>
            </w:pPr>
            <w:r>
              <w:rPr>
                <w:rFonts w:ascii="Times New Roman" w:hAnsi="Times New Roman"/>
                <w:sz w:val="20"/>
                <w:szCs w:val="20"/>
              </w:rPr>
              <w:t>P : Lanjutkan intervensi, ulangi SP I dan SP II.</w:t>
            </w:r>
          </w:p>
        </w:tc>
      </w:tr>
    </w:tbl>
    <w:p w:rsidR="008F05C1" w:rsidRDefault="008F05C1">
      <w:pPr>
        <w:spacing w:line="240" w:lineRule="auto"/>
        <w:jc w:val="both"/>
        <w:rPr>
          <w:rFonts w:ascii="Times New Roman" w:hAnsi="Times New Roman"/>
          <w:sz w:val="24"/>
          <w:szCs w:val="24"/>
        </w:rPr>
      </w:pPr>
    </w:p>
    <w:p w:rsidR="008F05C1" w:rsidRPr="00A3058A" w:rsidRDefault="008E5DE1" w:rsidP="009D0140">
      <w:pPr>
        <w:pStyle w:val="Heading2"/>
        <w:numPr>
          <w:ilvl w:val="0"/>
          <w:numId w:val="46"/>
        </w:numPr>
        <w:spacing w:before="0" w:line="360" w:lineRule="auto"/>
        <w:rPr>
          <w:rFonts w:ascii="Times New Roman" w:hAnsi="Times New Roman"/>
          <w:color w:val="auto"/>
          <w:sz w:val="24"/>
          <w:szCs w:val="24"/>
        </w:rPr>
      </w:pPr>
      <w:bookmarkStart w:id="78" w:name="_Toc75606668"/>
      <w:r w:rsidRPr="00A3058A">
        <w:rPr>
          <w:rFonts w:ascii="Times New Roman" w:hAnsi="Times New Roman"/>
          <w:color w:val="auto"/>
          <w:sz w:val="24"/>
          <w:szCs w:val="24"/>
        </w:rPr>
        <w:t>Pembahasan</w:t>
      </w:r>
      <w:bookmarkEnd w:id="78"/>
    </w:p>
    <w:p w:rsidR="008F05C1" w:rsidRDefault="008E5DE1" w:rsidP="00A3058A">
      <w:pPr>
        <w:spacing w:after="0" w:line="360" w:lineRule="auto"/>
        <w:ind w:left="677" w:firstLine="426"/>
        <w:jc w:val="both"/>
        <w:rPr>
          <w:rFonts w:ascii="Times New Roman" w:hAnsi="Times New Roman"/>
          <w:sz w:val="24"/>
          <w:szCs w:val="24"/>
        </w:rPr>
      </w:pPr>
      <w:r>
        <w:rPr>
          <w:rFonts w:ascii="Times New Roman" w:hAnsi="Times New Roman"/>
          <w:sz w:val="24"/>
          <w:szCs w:val="24"/>
        </w:rPr>
        <w:t xml:space="preserve">Pada studi pustaka ini penulis membahas mengenai asuhan keperawatan dengan presepsi </w:t>
      </w:r>
      <w:proofErr w:type="gramStart"/>
      <w:r>
        <w:rPr>
          <w:rFonts w:ascii="Times New Roman" w:hAnsi="Times New Roman"/>
          <w:sz w:val="24"/>
          <w:szCs w:val="24"/>
        </w:rPr>
        <w:t>sensori :</w:t>
      </w:r>
      <w:proofErr w:type="gramEnd"/>
      <w:r>
        <w:rPr>
          <w:rFonts w:ascii="Times New Roman" w:hAnsi="Times New Roman"/>
          <w:sz w:val="24"/>
          <w:szCs w:val="24"/>
        </w:rPr>
        <w:t xml:space="preserve"> halusinasi pendengaran. Dari hasil pengkajian terdapat 2 responden yang mempunyai masalah halusinasi pendengaran. </w:t>
      </w:r>
      <w:proofErr w:type="gramStart"/>
      <w:r>
        <w:rPr>
          <w:rFonts w:ascii="Times New Roman" w:hAnsi="Times New Roman"/>
          <w:sz w:val="24"/>
          <w:szCs w:val="24"/>
        </w:rPr>
        <w:t>Kedua responden tersebut diberikan asuhan keperawatan selama 4 hari.</w:t>
      </w:r>
      <w:proofErr w:type="gramEnd"/>
    </w:p>
    <w:p w:rsidR="008F05C1" w:rsidRDefault="008E5DE1" w:rsidP="009D0140">
      <w:pPr>
        <w:numPr>
          <w:ilvl w:val="0"/>
          <w:numId w:val="38"/>
        </w:numPr>
        <w:spacing w:after="0" w:line="360" w:lineRule="auto"/>
        <w:ind w:left="960" w:hanging="283"/>
        <w:jc w:val="both"/>
        <w:rPr>
          <w:rFonts w:ascii="Times New Roman" w:hAnsi="Times New Roman"/>
          <w:sz w:val="24"/>
          <w:szCs w:val="24"/>
        </w:rPr>
      </w:pPr>
      <w:proofErr w:type="spellStart"/>
      <w:r>
        <w:rPr>
          <w:rFonts w:ascii="Times New Roman" w:hAnsi="Times New Roman"/>
          <w:sz w:val="24"/>
          <w:szCs w:val="24"/>
        </w:rPr>
        <w:t>Pembahasan</w:t>
      </w:r>
      <w:proofErr w:type="spellEnd"/>
      <w:r>
        <w:rPr>
          <w:rFonts w:ascii="Times New Roman" w:hAnsi="Times New Roman"/>
          <w:sz w:val="24"/>
          <w:szCs w:val="24"/>
        </w:rPr>
        <w:t xml:space="preserve"> </w:t>
      </w:r>
      <w:proofErr w:type="spellStart"/>
      <w:r>
        <w:rPr>
          <w:rFonts w:ascii="Times New Roman" w:hAnsi="Times New Roman"/>
          <w:sz w:val="24"/>
          <w:szCs w:val="24"/>
        </w:rPr>
        <w:t>Pengkajian</w:t>
      </w:r>
      <w:proofErr w:type="spellEnd"/>
    </w:p>
    <w:p w:rsidR="008F05C1" w:rsidRDefault="008E5DE1" w:rsidP="00A3058A">
      <w:pPr>
        <w:spacing w:after="0" w:line="360" w:lineRule="auto"/>
        <w:ind w:left="960" w:firstLine="426"/>
        <w:jc w:val="both"/>
        <w:rPr>
          <w:rFonts w:ascii="Times New Roman" w:hAnsi="Times New Roman"/>
          <w:sz w:val="24"/>
          <w:szCs w:val="24"/>
        </w:rPr>
      </w:pPr>
      <w:proofErr w:type="gramStart"/>
      <w:r>
        <w:rPr>
          <w:rFonts w:ascii="Times New Roman" w:hAnsi="Times New Roman"/>
          <w:sz w:val="24"/>
          <w:szCs w:val="24"/>
        </w:rPr>
        <w:t xml:space="preserve">Dari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menyebutkan bahwa NY.</w:t>
      </w:r>
      <w:proofErr w:type="gramEnd"/>
      <w:r>
        <w:rPr>
          <w:rFonts w:ascii="Times New Roman" w:hAnsi="Times New Roman"/>
          <w:sz w:val="24"/>
          <w:szCs w:val="24"/>
        </w:rPr>
        <w:t xml:space="preserve"> A pernah masuk ke Rumah Sakit Magelang pada tahun 2014 dengan alasan masuk cemburu, menangis histeris, sering memecahkan piring, mendengar suara perempuan bahwa suaminya menikah lagi dan suara-suara jorok, setelah itu pada tahun 2015-2018 Ny. A di masukan ke Rumah Sakit Banyumas sebanyak 5 kali karena putus obat. </w:t>
      </w:r>
      <w:r>
        <w:rPr>
          <w:rFonts w:ascii="Times New Roman" w:hAnsi="Times New Roman"/>
          <w:sz w:val="24"/>
          <w:szCs w:val="24"/>
          <w:lang w:val="en-ID"/>
        </w:rPr>
        <w:t>L</w:t>
      </w:r>
      <w:r>
        <w:rPr>
          <w:rFonts w:ascii="Times New Roman" w:hAnsi="Times New Roman"/>
          <w:sz w:val="24"/>
          <w:szCs w:val="24"/>
        </w:rPr>
        <w:t xml:space="preserve">alu mengalami perubahan tingkah laku seperti cemas, takut, sering melamun, mendengar suara perempuan bahwa suaminya menikah lagi dan suara yang jorok. Suara itu muncul ketika Ny. A sedang melamun dan menyendiri di malam hari menjelang tidur. Hasil </w:t>
      </w:r>
      <w:r>
        <w:rPr>
          <w:rFonts w:ascii="Times New Roman" w:hAnsi="Times New Roman"/>
          <w:sz w:val="24"/>
          <w:szCs w:val="24"/>
        </w:rPr>
        <w:lastRenderedPageBreak/>
        <w:t>observasi Ny. A terdeteksi kurang bersosialisasi yaitu jarang berkomunikasi dengan pasien lain sekalipun bicara terkadang kurang nyambung dan tampak bingung ketika ditanya. Kurangnya perawatan diri yaitu rambut kotor dan terdapat kutu, gigi kuning dan gatal-gatal. Serta memiliki masalah mengenai harga diri yaitu dirinya sering merasa malu dan gagal menjadi orang tua karena tidak bisa merawat anaknya dengan keadaan yang sekarang. Ny. A juga mengatakan ketakutan saat suara itu muncul dan kurang memahami cara menghilangkan suara-suara yang muncul.</w:t>
      </w:r>
    </w:p>
    <w:p w:rsidR="008F05C1" w:rsidRDefault="008E5DE1" w:rsidP="00A3058A">
      <w:pPr>
        <w:spacing w:after="0" w:line="360" w:lineRule="auto"/>
        <w:ind w:left="960" w:firstLine="426"/>
        <w:jc w:val="both"/>
        <w:rPr>
          <w:rFonts w:ascii="Times New Roman" w:hAnsi="Times New Roman"/>
          <w:sz w:val="24"/>
          <w:szCs w:val="24"/>
        </w:rPr>
      </w:pPr>
      <w:r>
        <w:rPr>
          <w:rFonts w:ascii="Times New Roman" w:hAnsi="Times New Roman"/>
          <w:sz w:val="24"/>
          <w:szCs w:val="24"/>
        </w:rPr>
        <w:t xml:space="preserve">Sedangkan dengan Ny. W yang mengatakan dirinya menjadi korban KDRT oleh suaminya yang menyebabkan sering menyendiri, menangis, berbicara sendiri dan sering mendengar suara bisikan seorang perempuan yang mengatakan suaminya jahat dan memanggil namanya. Suara itu muncul saat sedang melamun sendirian, lebih seringnya ketika siang dan malam hari menjelang tidur, ketika suara itu muncul pasien hanya menyendiri karena kurang memahami cara menghilangkan suara-suara yang muncul. Ny. W mempunyai riwayat penyakit jiwa pada tahun 2014 dan putus obat. Ny. W mengatakan orang terdekat saat ini yaitu ibu dan adiknya. Ny. W juga kurang bersosialisasi dalam masyarakat, sekalipun bicara dengan nada yang lirih dan lambat saat bicara suka mengalihkan pembicaraan. Kurangnya perawatan diri yaitu rambutnya yang sedikit kotor, terdapat kutu dan gatal-gatal. Serta mengalami sedikit masalah mengenai harga diri yaitu merasa dirinya tidak memiliki kelebihan untuk bekerja selain mengerjakan pekerjaan ibu rumah tangga. </w:t>
      </w:r>
    </w:p>
    <w:p w:rsidR="008F05C1" w:rsidRDefault="008E5DE1" w:rsidP="00A3058A">
      <w:pPr>
        <w:spacing w:after="0" w:line="360" w:lineRule="auto"/>
        <w:ind w:left="960" w:firstLine="426"/>
        <w:jc w:val="both"/>
        <w:rPr>
          <w:rFonts w:ascii="Times New Roman" w:hAnsi="Times New Roman"/>
          <w:sz w:val="24"/>
          <w:szCs w:val="24"/>
          <w:lang w:val="en-ID"/>
        </w:rPr>
      </w:pPr>
      <w:r>
        <w:rPr>
          <w:rFonts w:ascii="Times New Roman" w:hAnsi="Times New Roman"/>
          <w:sz w:val="24"/>
          <w:szCs w:val="24"/>
        </w:rPr>
        <w:t>Dari data diatas pasien Ny. A dan pasien Ny. W dapat disimpulkan bahwa kedua pasien sama-sama mengalami gangguan presepsi sensori: halusinasi pendengaran. Sehingga kemungkinan masalah yang terjadi pada Ny. A dan Ny. W adalah gangguan presepsi sensori halusinasi pendengaran.</w:t>
      </w:r>
      <w:r>
        <w:rPr>
          <w:rFonts w:ascii="Times New Roman" w:hAnsi="Times New Roman"/>
          <w:sz w:val="24"/>
          <w:szCs w:val="24"/>
          <w:lang w:eastAsia="id-ID"/>
        </w:rPr>
        <w:t xml:space="preserve"> Halusinasi adalah perubahan sensori dimana pasien merasakan sensasi yang tidak ada berupa suara, penglihatan, pengecapan, </w:t>
      </w:r>
      <w:r>
        <w:rPr>
          <w:rFonts w:ascii="Times New Roman" w:hAnsi="Times New Roman"/>
          <w:sz w:val="24"/>
          <w:szCs w:val="24"/>
          <w:lang w:eastAsia="id-ID"/>
        </w:rPr>
        <w:lastRenderedPageBreak/>
        <w:t xml:space="preserve">dan perabaan </w:t>
      </w:r>
      <w:r>
        <w:rPr>
          <w:rFonts w:ascii="Times New Roman" w:hAnsi="Times New Roman"/>
          <w:sz w:val="24"/>
          <w:szCs w:val="24"/>
          <w:lang w:eastAsia="id-ID"/>
        </w:rPr>
        <w:fldChar w:fldCharType="begin"/>
      </w:r>
      <w:r>
        <w:rPr>
          <w:rFonts w:ascii="Times New Roman" w:hAnsi="Times New Roman"/>
          <w:sz w:val="24"/>
          <w:szCs w:val="24"/>
          <w:lang w:eastAsia="id-ID"/>
        </w:rPr>
        <w:instrText>ADDIN CSL_CITATION {"citationItems":[{"id":"ITEM-1","itemData":{"DOI":"https://doi.org/10.52488/jnh.v4i1.39","author":[{"dropping-particle":"","family":"Sulistyowati","given":"P","non-dropping-particle":"","parse-names":false,"suffix":""},{"dropping-particle":"","family":"Purnomo","given":"Roni","non-dropping-particle":"","parse-names":false,"suffix":""}],"container-title":"ASUHAN KEPERAWATAN DENGAN PEMBERIAN TERAPI MUSIK PADA PASIEN GANGGUAN PERSEPSI SENSORI : HALUSINASI PENDENGARAN DI PPSLU DEWANTA RPSDM “ MARTANI ” CILACAP","id":"ITEM-1","issue":"Vol. 4 No. 1 (2019): Journal of Nursing and Health","issued":{"date-parts":[["2021"]]},"page":"1-7","title":"ASUHAN KEPERAWATAN DENGAN PEMBERIAN TERAPI MUSIK PADA PASIEN GANGGUAN PERSEPSI SENSORI : HALUSINASI PENDENGARAN DI PPSLU DEWANTA RPSDM “ MARTANI ” CILACAP","type":"article-journal"},"uris":["http://www.mendeley.com/documents/?uuid=bf41c891-15c3-46cb-bc37-0179876a7ce2"]}],"mendeley":{"formattedCitation":"(Sulistyowati &amp; Purnomo, 2021)","plainTextFormattedCitation":"(Sulistyowati &amp; Purnomo, 2021)","previouslyFormattedCitation":"(Sulistyowati &amp; Purnomo, 2021)"},"properties":{"noteIndex":0},"schema":"https://github.com/citation-style-language/schema/raw/master/csl-citation.json"}</w:instrText>
      </w:r>
      <w:r>
        <w:rPr>
          <w:rFonts w:ascii="Times New Roman" w:hAnsi="Times New Roman"/>
          <w:sz w:val="24"/>
          <w:szCs w:val="24"/>
          <w:lang w:eastAsia="id-ID"/>
        </w:rPr>
        <w:fldChar w:fldCharType="separate"/>
      </w:r>
      <w:r>
        <w:rPr>
          <w:rFonts w:ascii="Times New Roman" w:hAnsi="Times New Roman"/>
          <w:noProof/>
          <w:sz w:val="24"/>
          <w:szCs w:val="24"/>
          <w:lang w:eastAsia="id-ID"/>
        </w:rPr>
        <w:t>(Sulistyowati &amp; Purnomo, 2021)</w:t>
      </w:r>
      <w:r>
        <w:rPr>
          <w:rFonts w:ascii="Times New Roman" w:hAnsi="Times New Roman"/>
          <w:sz w:val="24"/>
          <w:szCs w:val="24"/>
          <w:lang w:eastAsia="id-ID"/>
        </w:rPr>
        <w:fldChar w:fldCharType="end"/>
      </w:r>
      <w:r>
        <w:rPr>
          <w:rFonts w:ascii="Times New Roman" w:hAnsi="Times New Roman"/>
          <w:sz w:val="24"/>
          <w:szCs w:val="24"/>
        </w:rPr>
        <w:t xml:space="preserve">. </w:t>
      </w:r>
      <w:r>
        <w:rPr>
          <w:rFonts w:ascii="Times New Roman" w:hAnsi="Times New Roman"/>
          <w:sz w:val="24"/>
          <w:szCs w:val="24"/>
          <w:lang w:eastAsia="id-ID"/>
        </w:rPr>
        <w:t xml:space="preserve">Untuk tahapan halusinasi yang dialami pasien adalah halusinasi tahap 3, dinyatakan tahap ketiga karena pada tahap ini prilaku yang </w:t>
      </w:r>
      <w:proofErr w:type="spellStart"/>
      <w:r w:rsidR="00A3058A">
        <w:rPr>
          <w:rFonts w:ascii="Times New Roman" w:hAnsi="Times New Roman"/>
          <w:sz w:val="24"/>
          <w:szCs w:val="24"/>
          <w:lang w:eastAsia="id-ID"/>
        </w:rPr>
        <w:t>bisa</w:t>
      </w:r>
      <w:proofErr w:type="spellEnd"/>
      <w:r w:rsidR="00A3058A">
        <w:rPr>
          <w:rFonts w:ascii="Times New Roman" w:hAnsi="Times New Roman"/>
          <w:sz w:val="24"/>
          <w:szCs w:val="24"/>
          <w:lang w:eastAsia="id-ID"/>
        </w:rPr>
        <w:t xml:space="preserve"> </w:t>
      </w:r>
      <w:proofErr w:type="spellStart"/>
      <w:r w:rsidR="00A3058A">
        <w:rPr>
          <w:rFonts w:ascii="Times New Roman" w:hAnsi="Times New Roman"/>
          <w:sz w:val="24"/>
          <w:szCs w:val="24"/>
          <w:lang w:eastAsia="id-ID"/>
        </w:rPr>
        <w:t>yaitu</w:t>
      </w:r>
      <w:proofErr w:type="spellEnd"/>
      <w:r w:rsidR="00A3058A">
        <w:rPr>
          <w:rFonts w:ascii="Times New Roman" w:hAnsi="Times New Roman"/>
          <w:sz w:val="24"/>
          <w:szCs w:val="24"/>
          <w:lang w:eastAsia="id-ID"/>
        </w:rPr>
        <w:t xml:space="preserve"> </w:t>
      </w:r>
      <w:proofErr w:type="spellStart"/>
      <w:r w:rsidR="00A3058A">
        <w:rPr>
          <w:rFonts w:ascii="Times New Roman" w:hAnsi="Times New Roman"/>
          <w:sz w:val="24"/>
          <w:szCs w:val="24"/>
          <w:lang w:eastAsia="id-ID"/>
        </w:rPr>
        <w:t>berupa</w:t>
      </w:r>
      <w:proofErr w:type="spellEnd"/>
      <w:r w:rsidR="00A3058A">
        <w:rPr>
          <w:rFonts w:ascii="Times New Roman" w:hAnsi="Times New Roman"/>
          <w:sz w:val="24"/>
          <w:szCs w:val="24"/>
          <w:lang w:eastAsia="id-ID"/>
        </w:rPr>
        <w:t xml:space="preserve"> </w:t>
      </w:r>
      <w:proofErr w:type="spellStart"/>
      <w:r w:rsidR="00A3058A">
        <w:rPr>
          <w:rFonts w:ascii="Times New Roman" w:hAnsi="Times New Roman"/>
          <w:sz w:val="24"/>
          <w:szCs w:val="24"/>
          <w:lang w:eastAsia="id-ID"/>
        </w:rPr>
        <w:t>pas</w:t>
      </w:r>
      <w:r>
        <w:rPr>
          <w:rFonts w:ascii="Times New Roman" w:hAnsi="Times New Roman"/>
          <w:sz w:val="24"/>
          <w:szCs w:val="24"/>
          <w:lang w:eastAsia="id-ID"/>
        </w:rPr>
        <w:t>ien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halusinasi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memilih</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untuk</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mengikuti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halusinasinya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dari</w:t>
      </w:r>
      <w:proofErr w:type="spellEnd"/>
      <w:r w:rsidR="00A3058A">
        <w:rPr>
          <w:rFonts w:ascii="Times New Roman" w:hAnsi="Times New Roman"/>
          <w:sz w:val="24"/>
          <w:szCs w:val="24"/>
          <w:lang w:val="id-ID" w:eastAsia="id-ID"/>
        </w:rPr>
        <w:t xml:space="preserve"> </w:t>
      </w:r>
      <w:proofErr w:type="spellStart"/>
      <w:r>
        <w:rPr>
          <w:rFonts w:ascii="Times New Roman" w:hAnsi="Times New Roman"/>
          <w:sz w:val="24"/>
          <w:szCs w:val="24"/>
          <w:lang w:eastAsia="id-ID"/>
        </w:rPr>
        <w:t>pada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menolaknya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sulitnya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menjalin</w:t>
      </w:r>
      <w:proofErr w:type="spellEnd"/>
      <w:r>
        <w:rPr>
          <w:rFonts w:ascii="Times New Roman" w:hAnsi="Times New Roman"/>
          <w:sz w:val="24"/>
          <w:szCs w:val="24"/>
          <w:lang w:eastAsia="id-ID"/>
        </w:rPr>
        <w:t xml:space="preserve"> hubungan dengan orang lain.</w:t>
      </w:r>
      <w:r>
        <w:rPr>
          <w:rFonts w:ascii="Times New Roman" w:hAnsi="Times New Roman"/>
          <w:color w:val="FF0000"/>
          <w:sz w:val="24"/>
          <w:szCs w:val="24"/>
          <w:lang w:eastAsia="id-ID"/>
        </w:rPr>
        <w:t xml:space="preserve"> </w:t>
      </w:r>
      <w:r>
        <w:rPr>
          <w:rFonts w:ascii="Times New Roman" w:hAnsi="Times New Roman"/>
          <w:sz w:val="24"/>
          <w:szCs w:val="24"/>
          <w:lang w:eastAsia="id-ID"/>
        </w:rPr>
        <w:t>Kedua</w:t>
      </w:r>
      <w:r>
        <w:rPr>
          <w:rFonts w:ascii="Times New Roman" w:hAnsi="Times New Roman"/>
          <w:sz w:val="24"/>
          <w:szCs w:val="24"/>
        </w:rPr>
        <w:t xml:space="preserve"> pasien sama sama pernah menjalani perawatan di Rumah Sakit Jiwa dan memiliki riwayat dengan obat, yaitu ketidakpatuhan minum obat, oleh karena itu mengakibatkan proses pengobatan tidak berhasil. M</w:t>
      </w:r>
      <w:r>
        <w:rPr>
          <w:rFonts w:ascii="Times New Roman" w:hAnsi="Times New Roman"/>
          <w:sz w:val="24"/>
          <w:szCs w:val="24"/>
          <w:lang w:val="en-ID"/>
        </w:rPr>
        <w:t xml:space="preserve">enurut Simanjuntak bahwa pasien mengalami ketidakpatuhan minum obat dan kambuh disebabkan karena adanya masalah lingkungan dan dukungan keluarga dalam merawat pasien (Mubin et al., 2019). </w:t>
      </w:r>
    </w:p>
    <w:p w:rsidR="008F05C1" w:rsidRDefault="008E5DE1" w:rsidP="00A3058A">
      <w:pPr>
        <w:spacing w:after="0" w:line="360" w:lineRule="auto"/>
        <w:ind w:left="960" w:firstLine="426"/>
        <w:jc w:val="both"/>
        <w:rPr>
          <w:rFonts w:ascii="Times New Roman" w:hAnsi="Times New Roman"/>
          <w:sz w:val="24"/>
          <w:szCs w:val="24"/>
          <w:lang w:val="en-ID"/>
        </w:rPr>
      </w:pPr>
      <w:r>
        <w:rPr>
          <w:rFonts w:ascii="Times New Roman" w:hAnsi="Times New Roman"/>
          <w:sz w:val="24"/>
          <w:szCs w:val="24"/>
          <w:lang w:val="en-ID"/>
        </w:rPr>
        <w:t xml:space="preserve">Dan untuk penyebab halusinasinya juga berbeda, Ny. A mengalami halusinasi dikarenakan cemburu sedangkan Ny. W mengalami halusinasi dikarenakan menjadi korban KDRT oleh suaminya. Dalam halusinasinya Ny. A dan Ny. W sama sama sering mendengarkan suara perempuan. Seperti yang dijelaskan oleh (Nyumairah 2013) bahwa halusinasi pendengaran paling sering muncul ketika klien mendengar suara-suara, suara tersebut dianggap terpisah dari pikiran klien sendiri. Isi suara-suara tersebut mengancam dan menghina. </w:t>
      </w:r>
    </w:p>
    <w:p w:rsidR="008F05C1" w:rsidRDefault="008E5DE1" w:rsidP="00A3058A">
      <w:pPr>
        <w:spacing w:line="360" w:lineRule="auto"/>
        <w:ind w:left="960" w:firstLine="426"/>
        <w:jc w:val="both"/>
        <w:rPr>
          <w:rFonts w:ascii="Times New Roman" w:hAnsi="Times New Roman"/>
          <w:sz w:val="24"/>
          <w:szCs w:val="24"/>
          <w:lang w:val="id-ID"/>
        </w:rPr>
      </w:pPr>
      <w:r>
        <w:rPr>
          <w:rFonts w:ascii="Times New Roman" w:hAnsi="Times New Roman"/>
          <w:sz w:val="24"/>
          <w:szCs w:val="24"/>
          <w:lang w:val="en-ID"/>
        </w:rPr>
        <w:t xml:space="preserve">Pada pengkajian konsep dirinya Ny. A dan Ny. W sama-sama mengalami harga diri rendah yaitu malu untuk berinteraksi dengan orang lain. Harga diri rendah adalah perasaan yang tidak berharga, tidak berarti dan rendah diri yang berkepanjangan, akibat evaluasi negative terhadap diri sendiri dan kemampuan diri dan sering disertai dengan kurangnya perawatan diri, berpakaian tidak rapi, tidak berani menatap lawan bicara lebih banyak menunduk, berbicara lambat dan nada </w:t>
      </w:r>
      <w:proofErr w:type="spellStart"/>
      <w:r>
        <w:rPr>
          <w:rFonts w:ascii="Times New Roman" w:hAnsi="Times New Roman"/>
          <w:sz w:val="24"/>
          <w:szCs w:val="24"/>
          <w:lang w:val="en-ID"/>
        </w:rPr>
        <w:t>suara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lemah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Keliat</w:t>
      </w:r>
      <w:proofErr w:type="spellEnd"/>
      <w:r>
        <w:rPr>
          <w:rFonts w:ascii="Times New Roman" w:hAnsi="Times New Roman"/>
          <w:sz w:val="24"/>
          <w:szCs w:val="24"/>
          <w:lang w:val="en-ID"/>
        </w:rPr>
        <w:t>, 2010).</w:t>
      </w:r>
    </w:p>
    <w:p w:rsidR="00A3058A" w:rsidRDefault="00A3058A" w:rsidP="00A3058A">
      <w:pPr>
        <w:spacing w:line="360" w:lineRule="auto"/>
        <w:ind w:left="906" w:firstLine="480"/>
        <w:jc w:val="both"/>
        <w:rPr>
          <w:rFonts w:ascii="Times New Roman" w:hAnsi="Times New Roman"/>
          <w:sz w:val="24"/>
          <w:szCs w:val="24"/>
          <w:lang w:val="id-ID" w:eastAsia="id-ID"/>
        </w:rPr>
      </w:pPr>
    </w:p>
    <w:p w:rsidR="00A3058A" w:rsidRDefault="00A3058A" w:rsidP="00A3058A">
      <w:pPr>
        <w:spacing w:line="360" w:lineRule="auto"/>
        <w:ind w:left="906" w:firstLine="480"/>
        <w:jc w:val="both"/>
        <w:rPr>
          <w:rFonts w:ascii="Times New Roman" w:hAnsi="Times New Roman"/>
          <w:sz w:val="24"/>
          <w:szCs w:val="24"/>
          <w:lang w:val="id-ID" w:eastAsia="id-ID"/>
        </w:rPr>
      </w:pPr>
    </w:p>
    <w:p w:rsidR="00A3058A" w:rsidRDefault="00A3058A" w:rsidP="00A3058A">
      <w:pPr>
        <w:spacing w:line="360" w:lineRule="auto"/>
        <w:ind w:left="906" w:firstLine="480"/>
        <w:jc w:val="both"/>
        <w:rPr>
          <w:rFonts w:ascii="Times New Roman" w:hAnsi="Times New Roman"/>
          <w:sz w:val="24"/>
          <w:szCs w:val="24"/>
          <w:lang w:val="id-ID" w:eastAsia="id-ID"/>
        </w:rPr>
      </w:pPr>
    </w:p>
    <w:p w:rsidR="00A3058A" w:rsidRDefault="00A3058A" w:rsidP="00A3058A">
      <w:pPr>
        <w:spacing w:line="360" w:lineRule="auto"/>
        <w:ind w:left="906" w:firstLine="480"/>
        <w:jc w:val="both"/>
        <w:rPr>
          <w:rFonts w:ascii="Times New Roman" w:hAnsi="Times New Roman"/>
          <w:sz w:val="24"/>
          <w:szCs w:val="24"/>
          <w:lang w:val="id-ID" w:eastAsia="id-ID"/>
        </w:rPr>
      </w:pPr>
    </w:p>
    <w:p w:rsidR="008F05C1" w:rsidRDefault="008E5DE1" w:rsidP="00A3058A">
      <w:pPr>
        <w:spacing w:line="360" w:lineRule="auto"/>
        <w:ind w:left="906" w:firstLine="480"/>
        <w:jc w:val="both"/>
        <w:rPr>
          <w:rFonts w:ascii="Times New Roman" w:hAnsi="Times New Roman"/>
          <w:sz w:val="24"/>
          <w:szCs w:val="24"/>
          <w:lang w:val="en-ID" w:eastAsia="id-ID"/>
        </w:rPr>
      </w:pPr>
      <w:r>
        <w:rPr>
          <w:rFonts w:ascii="Times New Roman" w:hAnsi="Times New Roman"/>
          <w:sz w:val="24"/>
          <w:szCs w:val="24"/>
          <w:lang w:eastAsia="id-ID"/>
        </w:rPr>
        <w:t xml:space="preserve">Dari data </w:t>
      </w:r>
      <w:proofErr w:type="spellStart"/>
      <w:r>
        <w:rPr>
          <w:rFonts w:ascii="Times New Roman" w:hAnsi="Times New Roman"/>
          <w:sz w:val="24"/>
          <w:szCs w:val="24"/>
          <w:lang w:eastAsia="id-ID"/>
        </w:rPr>
        <w:t>pengkajian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diatas</w:t>
      </w:r>
      <w:proofErr w:type="spellEnd"/>
      <w:r>
        <w:rPr>
          <w:rFonts w:ascii="Times New Roman" w:hAnsi="Times New Roman"/>
          <w:sz w:val="24"/>
          <w:szCs w:val="24"/>
          <w:lang w:eastAsia="id-ID"/>
        </w:rPr>
        <w:t xml:space="preserve"> bisa diperoleh beberapa masalah, tidak hanya fokus pada Halusinasi pendengaran, dengan Analisa data sebagai berikut:</w:t>
      </w:r>
    </w:p>
    <w:p w:rsidR="008F05C1" w:rsidRDefault="008E5DE1" w:rsidP="00A3058A">
      <w:pPr>
        <w:spacing w:line="360" w:lineRule="auto"/>
        <w:ind w:left="906" w:firstLine="480"/>
        <w:jc w:val="both"/>
        <w:rPr>
          <w:rFonts w:ascii="Times New Roman" w:hAnsi="Times New Roman"/>
          <w:sz w:val="24"/>
          <w:szCs w:val="24"/>
          <w:lang w:eastAsia="id-ID"/>
        </w:rPr>
      </w:pPr>
      <w:r>
        <w:rPr>
          <w:rFonts w:ascii="Times New Roman" w:hAnsi="Times New Roman"/>
          <w:sz w:val="24"/>
          <w:szCs w:val="24"/>
          <w:lang w:eastAsia="id-ID"/>
        </w:rPr>
        <w:t>Pasien Ny.A</w:t>
      </w:r>
    </w:p>
    <w:tbl>
      <w:tblPr>
        <w:tblW w:w="7959" w:type="dxa"/>
        <w:tblInd w:w="906" w:type="dxa"/>
        <w:tblLook w:val="04A0" w:firstRow="1" w:lastRow="0" w:firstColumn="1" w:lastColumn="0" w:noHBand="0" w:noVBand="1"/>
      </w:tblPr>
      <w:tblGrid>
        <w:gridCol w:w="588"/>
        <w:gridCol w:w="3543"/>
        <w:gridCol w:w="3828"/>
      </w:tblGrid>
      <w:tr w:rsidR="008F05C1" w:rsidTr="00A3058A">
        <w:tc>
          <w:tcPr>
            <w:tcW w:w="588" w:type="dxa"/>
          </w:tcPr>
          <w:p w:rsidR="008F05C1" w:rsidRDefault="008E5DE1">
            <w:pPr>
              <w:spacing w:line="360" w:lineRule="auto"/>
              <w:jc w:val="both"/>
              <w:rPr>
                <w:rFonts w:ascii="Times New Roman" w:hAnsi="Times New Roman"/>
                <w:sz w:val="20"/>
                <w:szCs w:val="20"/>
                <w:lang w:eastAsia="id-ID"/>
              </w:rPr>
            </w:pPr>
            <w:r>
              <w:rPr>
                <w:rFonts w:ascii="Times New Roman" w:hAnsi="Times New Roman"/>
                <w:sz w:val="20"/>
                <w:szCs w:val="20"/>
                <w:lang w:eastAsia="id-ID"/>
              </w:rPr>
              <w:t>No</w:t>
            </w:r>
          </w:p>
        </w:tc>
        <w:tc>
          <w:tcPr>
            <w:tcW w:w="3543" w:type="dxa"/>
          </w:tcPr>
          <w:p w:rsidR="008F05C1" w:rsidRDefault="008E5DE1">
            <w:pPr>
              <w:spacing w:line="360" w:lineRule="auto"/>
              <w:jc w:val="center"/>
              <w:rPr>
                <w:rFonts w:ascii="Times New Roman" w:hAnsi="Times New Roman"/>
                <w:sz w:val="20"/>
                <w:szCs w:val="20"/>
                <w:lang w:eastAsia="id-ID"/>
              </w:rPr>
            </w:pPr>
            <w:r>
              <w:rPr>
                <w:rFonts w:ascii="Times New Roman" w:hAnsi="Times New Roman"/>
                <w:sz w:val="20"/>
                <w:szCs w:val="20"/>
                <w:lang w:eastAsia="id-ID"/>
              </w:rPr>
              <w:t>Problem</w:t>
            </w:r>
          </w:p>
        </w:tc>
        <w:tc>
          <w:tcPr>
            <w:tcW w:w="3828" w:type="dxa"/>
          </w:tcPr>
          <w:p w:rsidR="008F05C1" w:rsidRDefault="008E5DE1">
            <w:pPr>
              <w:spacing w:line="360" w:lineRule="auto"/>
              <w:jc w:val="center"/>
              <w:rPr>
                <w:rFonts w:ascii="Times New Roman" w:hAnsi="Times New Roman"/>
                <w:sz w:val="20"/>
                <w:szCs w:val="20"/>
                <w:lang w:eastAsia="id-ID"/>
              </w:rPr>
            </w:pPr>
            <w:r>
              <w:rPr>
                <w:rFonts w:ascii="Times New Roman" w:hAnsi="Times New Roman"/>
                <w:sz w:val="20"/>
                <w:szCs w:val="20"/>
                <w:lang w:eastAsia="id-ID"/>
              </w:rPr>
              <w:t>Tanda Gejala</w:t>
            </w:r>
          </w:p>
        </w:tc>
      </w:tr>
      <w:tr w:rsidR="008F05C1" w:rsidTr="00A3058A">
        <w:tc>
          <w:tcPr>
            <w:tcW w:w="588" w:type="dxa"/>
          </w:tcPr>
          <w:p w:rsidR="008F05C1" w:rsidRDefault="008E5DE1">
            <w:pPr>
              <w:spacing w:line="360" w:lineRule="auto"/>
              <w:jc w:val="both"/>
              <w:rPr>
                <w:rFonts w:ascii="Times New Roman" w:hAnsi="Times New Roman"/>
                <w:sz w:val="20"/>
                <w:szCs w:val="20"/>
                <w:lang w:eastAsia="id-ID"/>
              </w:rPr>
            </w:pPr>
            <w:r>
              <w:rPr>
                <w:rFonts w:ascii="Times New Roman" w:hAnsi="Times New Roman"/>
                <w:sz w:val="20"/>
                <w:szCs w:val="20"/>
                <w:lang w:eastAsia="id-ID"/>
              </w:rPr>
              <w:t>1.</w:t>
            </w:r>
          </w:p>
        </w:tc>
        <w:tc>
          <w:tcPr>
            <w:tcW w:w="3543" w:type="dxa"/>
          </w:tcPr>
          <w:p w:rsidR="008F05C1" w:rsidRDefault="00143F3E">
            <w:pPr>
              <w:jc w:val="both"/>
              <w:rPr>
                <w:rFonts w:ascii="Times New Roman" w:hAnsi="Times New Roman"/>
                <w:sz w:val="20"/>
                <w:szCs w:val="20"/>
                <w:lang w:eastAsia="id-ID"/>
              </w:rPr>
            </w:pPr>
            <w:proofErr w:type="spellStart"/>
            <w:r>
              <w:rPr>
                <w:rFonts w:ascii="Times New Roman" w:hAnsi="Times New Roman"/>
                <w:sz w:val="20"/>
                <w:szCs w:val="20"/>
                <w:lang w:eastAsia="id-ID"/>
              </w:rPr>
              <w:t>Gangguan</w:t>
            </w:r>
            <w:proofErr w:type="spellEnd"/>
            <w:r>
              <w:rPr>
                <w:rFonts w:ascii="Times New Roman" w:hAnsi="Times New Roman"/>
                <w:sz w:val="20"/>
                <w:szCs w:val="20"/>
                <w:lang w:eastAsia="id-ID"/>
              </w:rPr>
              <w:t xml:space="preserve"> P</w:t>
            </w:r>
            <w:r>
              <w:rPr>
                <w:rFonts w:ascii="Times New Roman" w:hAnsi="Times New Roman"/>
                <w:sz w:val="20"/>
                <w:szCs w:val="20"/>
                <w:lang w:val="id-ID" w:eastAsia="id-ID"/>
              </w:rPr>
              <w:t>er</w:t>
            </w:r>
            <w:proofErr w:type="spellStart"/>
            <w:r w:rsidR="008E5DE1">
              <w:rPr>
                <w:rFonts w:ascii="Times New Roman" w:hAnsi="Times New Roman"/>
                <w:sz w:val="20"/>
                <w:szCs w:val="20"/>
                <w:lang w:eastAsia="id-ID"/>
              </w:rPr>
              <w:t>sepsi</w:t>
            </w:r>
            <w:proofErr w:type="spellEnd"/>
            <w:r w:rsidR="008E5DE1">
              <w:rPr>
                <w:rFonts w:ascii="Times New Roman" w:hAnsi="Times New Roman"/>
                <w:sz w:val="20"/>
                <w:szCs w:val="20"/>
                <w:lang w:eastAsia="id-ID"/>
              </w:rPr>
              <w:t xml:space="preserve"> </w:t>
            </w:r>
            <w:proofErr w:type="spellStart"/>
            <w:r w:rsidR="008E5DE1">
              <w:rPr>
                <w:rFonts w:ascii="Times New Roman" w:hAnsi="Times New Roman"/>
                <w:sz w:val="20"/>
                <w:szCs w:val="20"/>
                <w:lang w:eastAsia="id-ID"/>
              </w:rPr>
              <w:t>Sensori</w:t>
            </w:r>
            <w:proofErr w:type="spellEnd"/>
            <w:r w:rsidR="008E5DE1">
              <w:rPr>
                <w:rFonts w:ascii="Times New Roman" w:hAnsi="Times New Roman"/>
                <w:sz w:val="20"/>
                <w:szCs w:val="20"/>
                <w:lang w:eastAsia="id-ID"/>
              </w:rPr>
              <w:t xml:space="preserve"> : </w:t>
            </w:r>
            <w:proofErr w:type="spellStart"/>
            <w:r w:rsidR="008E5DE1">
              <w:rPr>
                <w:rFonts w:ascii="Times New Roman" w:hAnsi="Times New Roman"/>
                <w:sz w:val="20"/>
                <w:szCs w:val="20"/>
                <w:lang w:eastAsia="id-ID"/>
              </w:rPr>
              <w:t>Halusinasi</w:t>
            </w:r>
            <w:proofErr w:type="spellEnd"/>
            <w:r w:rsidR="008E5DE1">
              <w:rPr>
                <w:rFonts w:ascii="Times New Roman" w:hAnsi="Times New Roman"/>
                <w:sz w:val="20"/>
                <w:szCs w:val="20"/>
                <w:lang w:eastAsia="id-ID"/>
              </w:rPr>
              <w:t xml:space="preserve"> Pendengaran</w:t>
            </w:r>
          </w:p>
        </w:tc>
        <w:tc>
          <w:tcPr>
            <w:tcW w:w="3828" w:type="dxa"/>
          </w:tcPr>
          <w:p w:rsidR="008F05C1" w:rsidRDefault="008E5DE1">
            <w:pPr>
              <w:ind w:left="318" w:hanging="318"/>
              <w:jc w:val="both"/>
              <w:rPr>
                <w:rFonts w:ascii="Times New Roman" w:hAnsi="Times New Roman"/>
                <w:sz w:val="20"/>
                <w:szCs w:val="20"/>
                <w:lang w:eastAsia="id-ID"/>
              </w:rPr>
            </w:pPr>
            <w:r>
              <w:rPr>
                <w:rFonts w:ascii="Times New Roman" w:hAnsi="Times New Roman"/>
                <w:sz w:val="20"/>
                <w:szCs w:val="20"/>
                <w:lang w:eastAsia="id-ID"/>
              </w:rPr>
              <w:t>Ds:Pasien mengatakan mendengar suara perempuan bahwa suaminya menikah lagi. Suara itu datang ketika ia sekarang sendirian dan melamun, kadang saat menjelang tidur</w:t>
            </w:r>
          </w:p>
          <w:p w:rsidR="008F05C1" w:rsidRDefault="008E5DE1">
            <w:pPr>
              <w:ind w:left="318" w:hanging="318"/>
              <w:jc w:val="both"/>
              <w:rPr>
                <w:rFonts w:ascii="Times New Roman" w:hAnsi="Times New Roman"/>
                <w:sz w:val="20"/>
                <w:szCs w:val="20"/>
                <w:lang w:eastAsia="id-ID"/>
              </w:rPr>
            </w:pPr>
            <w:r>
              <w:rPr>
                <w:rFonts w:ascii="Times New Roman" w:hAnsi="Times New Roman"/>
                <w:sz w:val="20"/>
                <w:szCs w:val="20"/>
                <w:lang w:eastAsia="id-ID"/>
              </w:rPr>
              <w:t>Do:Pasien kooperatif, mampu mempertahankan kontak mata, dirumah pelayanan sosial martini tampak mondar-mandir dan kadang melamun</w:t>
            </w:r>
          </w:p>
        </w:tc>
      </w:tr>
      <w:tr w:rsidR="008F05C1" w:rsidTr="00A3058A">
        <w:tc>
          <w:tcPr>
            <w:tcW w:w="588" w:type="dxa"/>
          </w:tcPr>
          <w:p w:rsidR="008F05C1" w:rsidRDefault="008E5DE1">
            <w:pPr>
              <w:spacing w:line="360" w:lineRule="auto"/>
              <w:jc w:val="both"/>
              <w:rPr>
                <w:rFonts w:ascii="Times New Roman" w:hAnsi="Times New Roman"/>
                <w:sz w:val="20"/>
                <w:szCs w:val="20"/>
                <w:lang w:eastAsia="id-ID"/>
              </w:rPr>
            </w:pPr>
            <w:r>
              <w:rPr>
                <w:rFonts w:ascii="Times New Roman" w:hAnsi="Times New Roman"/>
                <w:sz w:val="20"/>
                <w:szCs w:val="20"/>
                <w:lang w:eastAsia="id-ID"/>
              </w:rPr>
              <w:t>2.</w:t>
            </w:r>
          </w:p>
        </w:tc>
        <w:tc>
          <w:tcPr>
            <w:tcW w:w="3543" w:type="dxa"/>
          </w:tcPr>
          <w:p w:rsidR="008F05C1" w:rsidRDefault="008E5DE1">
            <w:pPr>
              <w:jc w:val="both"/>
              <w:rPr>
                <w:rFonts w:ascii="Times New Roman" w:hAnsi="Times New Roman"/>
                <w:sz w:val="20"/>
                <w:szCs w:val="20"/>
                <w:lang w:eastAsia="id-ID"/>
              </w:rPr>
            </w:pPr>
            <w:r>
              <w:rPr>
                <w:rFonts w:ascii="Times New Roman" w:hAnsi="Times New Roman"/>
                <w:sz w:val="20"/>
                <w:szCs w:val="20"/>
                <w:lang w:eastAsia="id-ID"/>
              </w:rPr>
              <w:t>Resiko Prilaku Kekerasan</w:t>
            </w:r>
          </w:p>
        </w:tc>
        <w:tc>
          <w:tcPr>
            <w:tcW w:w="3828" w:type="dxa"/>
          </w:tcPr>
          <w:p w:rsidR="008F05C1" w:rsidRDefault="008E5DE1">
            <w:pPr>
              <w:ind w:left="318" w:hanging="284"/>
              <w:jc w:val="both"/>
              <w:rPr>
                <w:rFonts w:ascii="Times New Roman" w:hAnsi="Times New Roman"/>
                <w:sz w:val="20"/>
                <w:szCs w:val="20"/>
                <w:lang w:eastAsia="id-ID"/>
              </w:rPr>
            </w:pPr>
            <w:r>
              <w:rPr>
                <w:rFonts w:ascii="Times New Roman" w:hAnsi="Times New Roman"/>
                <w:sz w:val="20"/>
                <w:szCs w:val="20"/>
                <w:lang w:eastAsia="id-ID"/>
              </w:rPr>
              <w:t>Ds:Pasien mengatakan sering memecahkan piring</w:t>
            </w:r>
          </w:p>
          <w:p w:rsidR="008F05C1" w:rsidRDefault="008E5DE1">
            <w:pPr>
              <w:ind w:left="34" w:hanging="34"/>
              <w:jc w:val="both"/>
              <w:rPr>
                <w:rFonts w:ascii="Times New Roman" w:hAnsi="Times New Roman"/>
                <w:sz w:val="20"/>
                <w:szCs w:val="20"/>
                <w:lang w:eastAsia="id-ID"/>
              </w:rPr>
            </w:pPr>
            <w:r>
              <w:rPr>
                <w:rFonts w:ascii="Times New Roman" w:hAnsi="Times New Roman"/>
                <w:sz w:val="20"/>
                <w:szCs w:val="20"/>
                <w:lang w:eastAsia="id-ID"/>
              </w:rPr>
              <w:t xml:space="preserve"> Do:Pasien menangis histeris</w:t>
            </w:r>
          </w:p>
        </w:tc>
      </w:tr>
      <w:tr w:rsidR="008F05C1" w:rsidTr="00A3058A">
        <w:tc>
          <w:tcPr>
            <w:tcW w:w="588" w:type="dxa"/>
          </w:tcPr>
          <w:p w:rsidR="008F05C1" w:rsidRDefault="008E5DE1">
            <w:pPr>
              <w:spacing w:line="360" w:lineRule="auto"/>
              <w:jc w:val="both"/>
              <w:rPr>
                <w:rFonts w:ascii="Times New Roman" w:hAnsi="Times New Roman"/>
                <w:sz w:val="20"/>
                <w:szCs w:val="20"/>
                <w:lang w:eastAsia="id-ID"/>
              </w:rPr>
            </w:pPr>
            <w:r>
              <w:rPr>
                <w:rFonts w:ascii="Times New Roman" w:hAnsi="Times New Roman"/>
                <w:sz w:val="20"/>
                <w:szCs w:val="20"/>
                <w:lang w:eastAsia="id-ID"/>
              </w:rPr>
              <w:t>3.</w:t>
            </w:r>
          </w:p>
        </w:tc>
        <w:tc>
          <w:tcPr>
            <w:tcW w:w="3543" w:type="dxa"/>
          </w:tcPr>
          <w:p w:rsidR="008F05C1" w:rsidRDefault="008E5DE1">
            <w:pPr>
              <w:jc w:val="both"/>
              <w:rPr>
                <w:rFonts w:ascii="Times New Roman" w:hAnsi="Times New Roman"/>
                <w:sz w:val="20"/>
                <w:szCs w:val="20"/>
                <w:lang w:eastAsia="id-ID"/>
              </w:rPr>
            </w:pPr>
            <w:r>
              <w:rPr>
                <w:rFonts w:ascii="Times New Roman" w:hAnsi="Times New Roman"/>
                <w:sz w:val="20"/>
                <w:szCs w:val="20"/>
                <w:lang w:eastAsia="id-ID"/>
              </w:rPr>
              <w:t>Gangguan Konsep Diri : Harga Diri Rendah</w:t>
            </w:r>
          </w:p>
        </w:tc>
        <w:tc>
          <w:tcPr>
            <w:tcW w:w="3828" w:type="dxa"/>
          </w:tcPr>
          <w:p w:rsidR="008F05C1" w:rsidRDefault="008E5DE1">
            <w:pPr>
              <w:ind w:left="318" w:hanging="284"/>
              <w:jc w:val="both"/>
              <w:rPr>
                <w:rFonts w:ascii="Times New Roman" w:hAnsi="Times New Roman"/>
                <w:sz w:val="20"/>
                <w:szCs w:val="20"/>
                <w:lang w:eastAsia="id-ID"/>
              </w:rPr>
            </w:pPr>
            <w:r>
              <w:rPr>
                <w:rFonts w:ascii="Times New Roman" w:hAnsi="Times New Roman"/>
                <w:sz w:val="20"/>
                <w:szCs w:val="20"/>
                <w:lang w:eastAsia="id-ID"/>
              </w:rPr>
              <w:t>Ds:Pasien mengatakan merasa malu dan  merasa gagal menjadi orang tua karena tidak bisa merawat anaknya dengan keadaan yang sekarang</w:t>
            </w:r>
          </w:p>
          <w:p w:rsidR="008F05C1" w:rsidRDefault="008E5DE1">
            <w:pPr>
              <w:jc w:val="both"/>
              <w:rPr>
                <w:rFonts w:ascii="Times New Roman" w:hAnsi="Times New Roman"/>
                <w:sz w:val="20"/>
                <w:szCs w:val="20"/>
                <w:lang w:eastAsia="id-ID"/>
              </w:rPr>
            </w:pPr>
            <w:r>
              <w:rPr>
                <w:rFonts w:ascii="Times New Roman" w:hAnsi="Times New Roman"/>
                <w:sz w:val="20"/>
                <w:szCs w:val="20"/>
                <w:lang w:eastAsia="id-ID"/>
              </w:rPr>
              <w:t xml:space="preserve"> Do:Pasien tampak melamun</w:t>
            </w:r>
          </w:p>
        </w:tc>
      </w:tr>
      <w:tr w:rsidR="008F05C1" w:rsidTr="00A3058A">
        <w:tc>
          <w:tcPr>
            <w:tcW w:w="588" w:type="dxa"/>
          </w:tcPr>
          <w:p w:rsidR="008F05C1" w:rsidRDefault="008E5DE1">
            <w:pPr>
              <w:spacing w:line="360" w:lineRule="auto"/>
              <w:jc w:val="both"/>
              <w:rPr>
                <w:rFonts w:ascii="Times New Roman" w:hAnsi="Times New Roman"/>
                <w:sz w:val="20"/>
                <w:szCs w:val="20"/>
                <w:lang w:eastAsia="id-ID"/>
              </w:rPr>
            </w:pPr>
            <w:r>
              <w:rPr>
                <w:rFonts w:ascii="Times New Roman" w:hAnsi="Times New Roman"/>
                <w:sz w:val="20"/>
                <w:szCs w:val="20"/>
                <w:lang w:eastAsia="id-ID"/>
              </w:rPr>
              <w:t>4.</w:t>
            </w:r>
          </w:p>
        </w:tc>
        <w:tc>
          <w:tcPr>
            <w:tcW w:w="3543" w:type="dxa"/>
          </w:tcPr>
          <w:p w:rsidR="008F05C1" w:rsidRDefault="008E5DE1">
            <w:pPr>
              <w:spacing w:line="360" w:lineRule="auto"/>
              <w:jc w:val="both"/>
              <w:rPr>
                <w:rFonts w:ascii="Times New Roman" w:hAnsi="Times New Roman"/>
                <w:sz w:val="20"/>
                <w:szCs w:val="20"/>
                <w:lang w:eastAsia="id-ID"/>
              </w:rPr>
            </w:pPr>
            <w:r>
              <w:rPr>
                <w:rFonts w:ascii="Times New Roman" w:hAnsi="Times New Roman"/>
                <w:sz w:val="20"/>
                <w:szCs w:val="20"/>
                <w:lang w:eastAsia="id-ID"/>
              </w:rPr>
              <w:t>Defisit Perawatan Diri</w:t>
            </w:r>
          </w:p>
        </w:tc>
        <w:tc>
          <w:tcPr>
            <w:tcW w:w="3828" w:type="dxa"/>
          </w:tcPr>
          <w:p w:rsidR="008F05C1" w:rsidRDefault="008E5DE1">
            <w:pPr>
              <w:ind w:left="318" w:hanging="318"/>
              <w:jc w:val="both"/>
              <w:rPr>
                <w:rFonts w:ascii="Times New Roman" w:hAnsi="Times New Roman"/>
                <w:sz w:val="20"/>
                <w:szCs w:val="20"/>
                <w:lang w:eastAsia="id-ID"/>
              </w:rPr>
            </w:pPr>
            <w:r>
              <w:rPr>
                <w:rFonts w:ascii="Times New Roman" w:hAnsi="Times New Roman"/>
                <w:sz w:val="20"/>
                <w:szCs w:val="20"/>
                <w:lang w:eastAsia="id-ID"/>
              </w:rPr>
              <w:t xml:space="preserve"> Do:Rambutnya kotor, terdapat kutu, gigi kuning, dan ompong, mulut sedikit berbau, kuku pendek, warna kulit kusam, dan gata-gatal</w:t>
            </w:r>
          </w:p>
        </w:tc>
      </w:tr>
      <w:tr w:rsidR="008F05C1" w:rsidTr="00A3058A">
        <w:tc>
          <w:tcPr>
            <w:tcW w:w="588" w:type="dxa"/>
          </w:tcPr>
          <w:p w:rsidR="008F05C1" w:rsidRDefault="008E5DE1">
            <w:pPr>
              <w:spacing w:line="360" w:lineRule="auto"/>
              <w:jc w:val="both"/>
              <w:rPr>
                <w:rFonts w:ascii="Times New Roman" w:hAnsi="Times New Roman"/>
                <w:sz w:val="20"/>
                <w:szCs w:val="20"/>
                <w:lang w:eastAsia="id-ID"/>
              </w:rPr>
            </w:pPr>
            <w:r>
              <w:rPr>
                <w:rFonts w:ascii="Times New Roman" w:hAnsi="Times New Roman"/>
                <w:sz w:val="20"/>
                <w:szCs w:val="20"/>
                <w:lang w:eastAsia="id-ID"/>
              </w:rPr>
              <w:t>5.</w:t>
            </w:r>
          </w:p>
        </w:tc>
        <w:tc>
          <w:tcPr>
            <w:tcW w:w="3543" w:type="dxa"/>
          </w:tcPr>
          <w:p w:rsidR="008F05C1" w:rsidRDefault="008E5DE1">
            <w:pPr>
              <w:jc w:val="both"/>
              <w:rPr>
                <w:rFonts w:ascii="Times New Roman" w:hAnsi="Times New Roman"/>
                <w:sz w:val="20"/>
                <w:szCs w:val="20"/>
                <w:lang w:eastAsia="id-ID"/>
              </w:rPr>
            </w:pPr>
            <w:r>
              <w:rPr>
                <w:rFonts w:ascii="Times New Roman" w:hAnsi="Times New Roman"/>
                <w:sz w:val="20"/>
                <w:szCs w:val="20"/>
                <w:lang w:eastAsia="id-ID"/>
              </w:rPr>
              <w:t>Isolasi Sosial</w:t>
            </w:r>
          </w:p>
        </w:tc>
        <w:tc>
          <w:tcPr>
            <w:tcW w:w="3828" w:type="dxa"/>
          </w:tcPr>
          <w:p w:rsidR="008F05C1" w:rsidRDefault="008E5DE1">
            <w:pPr>
              <w:ind w:left="318" w:hanging="318"/>
              <w:jc w:val="both"/>
              <w:rPr>
                <w:rFonts w:ascii="Times New Roman" w:hAnsi="Times New Roman"/>
                <w:sz w:val="20"/>
                <w:szCs w:val="20"/>
                <w:lang w:val="en-ID" w:eastAsia="id-ID"/>
              </w:rPr>
            </w:pPr>
            <w:r>
              <w:rPr>
                <w:rFonts w:ascii="Times New Roman" w:hAnsi="Times New Roman"/>
                <w:sz w:val="20"/>
                <w:szCs w:val="20"/>
                <w:lang w:eastAsia="id-ID"/>
              </w:rPr>
              <w:t xml:space="preserve"> Ds:Pasien</w:t>
            </w:r>
            <w:r>
              <w:rPr>
                <w:rFonts w:ascii="Times New Roman" w:hAnsi="Times New Roman"/>
                <w:sz w:val="20"/>
                <w:szCs w:val="20"/>
                <w:lang w:val="en-ID" w:eastAsia="id-ID"/>
              </w:rPr>
              <w:t xml:space="preserve"> </w:t>
            </w:r>
            <w:r>
              <w:rPr>
                <w:rFonts w:ascii="Times New Roman" w:hAnsi="Times New Roman"/>
                <w:sz w:val="20"/>
                <w:szCs w:val="20"/>
                <w:lang w:eastAsia="id-ID"/>
              </w:rPr>
              <w:t>mengatakan jarang berkomunikasi dengan orang lain</w:t>
            </w:r>
          </w:p>
          <w:p w:rsidR="008F05C1" w:rsidRDefault="008E5DE1">
            <w:pPr>
              <w:ind w:left="318" w:hanging="318"/>
              <w:jc w:val="both"/>
              <w:rPr>
                <w:rFonts w:ascii="Times New Roman" w:hAnsi="Times New Roman"/>
                <w:sz w:val="20"/>
                <w:szCs w:val="20"/>
                <w:lang w:val="en-ID" w:eastAsia="id-ID"/>
              </w:rPr>
            </w:pPr>
            <w:r>
              <w:rPr>
                <w:rFonts w:ascii="Times New Roman" w:hAnsi="Times New Roman"/>
                <w:sz w:val="20"/>
                <w:szCs w:val="20"/>
                <w:lang w:eastAsia="id-ID"/>
              </w:rPr>
              <w:lastRenderedPageBreak/>
              <w:t>Do:Pasien lebih sukadirumah dan malu untuk berinteraksi dengan orang lain</w:t>
            </w:r>
          </w:p>
        </w:tc>
      </w:tr>
      <w:tr w:rsidR="008F05C1" w:rsidTr="00A3058A">
        <w:tc>
          <w:tcPr>
            <w:tcW w:w="588" w:type="dxa"/>
          </w:tcPr>
          <w:p w:rsidR="008F05C1" w:rsidRDefault="008E5DE1">
            <w:pPr>
              <w:spacing w:line="360" w:lineRule="auto"/>
              <w:jc w:val="both"/>
              <w:rPr>
                <w:rFonts w:ascii="Times New Roman" w:hAnsi="Times New Roman"/>
                <w:sz w:val="20"/>
                <w:szCs w:val="20"/>
                <w:lang w:eastAsia="id-ID"/>
              </w:rPr>
            </w:pPr>
            <w:r>
              <w:rPr>
                <w:rFonts w:ascii="Times New Roman" w:hAnsi="Times New Roman"/>
                <w:sz w:val="20"/>
                <w:szCs w:val="20"/>
                <w:lang w:eastAsia="id-ID"/>
              </w:rPr>
              <w:lastRenderedPageBreak/>
              <w:t>6.</w:t>
            </w:r>
          </w:p>
        </w:tc>
        <w:tc>
          <w:tcPr>
            <w:tcW w:w="3543" w:type="dxa"/>
          </w:tcPr>
          <w:p w:rsidR="008F05C1" w:rsidRDefault="008E5DE1">
            <w:pPr>
              <w:spacing w:line="360" w:lineRule="auto"/>
              <w:jc w:val="both"/>
              <w:rPr>
                <w:rFonts w:ascii="Times New Roman" w:hAnsi="Times New Roman"/>
                <w:sz w:val="20"/>
                <w:szCs w:val="20"/>
                <w:lang w:eastAsia="id-ID"/>
              </w:rPr>
            </w:pPr>
            <w:r>
              <w:rPr>
                <w:rFonts w:ascii="Times New Roman" w:hAnsi="Times New Roman"/>
                <w:sz w:val="20"/>
                <w:szCs w:val="20"/>
                <w:lang w:eastAsia="id-ID"/>
              </w:rPr>
              <w:t>Ketidakpatuhan</w:t>
            </w:r>
          </w:p>
        </w:tc>
        <w:tc>
          <w:tcPr>
            <w:tcW w:w="3828" w:type="dxa"/>
          </w:tcPr>
          <w:p w:rsidR="008F05C1" w:rsidRDefault="008E5DE1">
            <w:pPr>
              <w:jc w:val="both"/>
              <w:rPr>
                <w:rFonts w:ascii="Times New Roman" w:hAnsi="Times New Roman"/>
                <w:sz w:val="20"/>
                <w:szCs w:val="20"/>
                <w:lang w:eastAsia="id-ID"/>
              </w:rPr>
            </w:pPr>
            <w:r>
              <w:rPr>
                <w:rFonts w:ascii="Times New Roman" w:hAnsi="Times New Roman"/>
                <w:sz w:val="20"/>
                <w:szCs w:val="20"/>
                <w:lang w:eastAsia="id-ID"/>
              </w:rPr>
              <w:t>Ds:Pasien mengatakan putus obat</w:t>
            </w:r>
          </w:p>
        </w:tc>
      </w:tr>
    </w:tbl>
    <w:p w:rsidR="008F05C1" w:rsidRDefault="008F05C1" w:rsidP="00A3058A">
      <w:pPr>
        <w:spacing w:line="360" w:lineRule="auto"/>
        <w:ind w:left="960" w:firstLine="426"/>
        <w:jc w:val="both"/>
        <w:rPr>
          <w:rFonts w:ascii="Times New Roman" w:hAnsi="Times New Roman"/>
          <w:sz w:val="24"/>
          <w:szCs w:val="24"/>
          <w:lang w:val="id-ID"/>
        </w:rPr>
      </w:pPr>
    </w:p>
    <w:p w:rsidR="00A3058A" w:rsidRPr="00A3058A" w:rsidRDefault="00A3058A" w:rsidP="00A3058A">
      <w:pPr>
        <w:spacing w:line="360" w:lineRule="auto"/>
        <w:ind w:left="960" w:firstLine="426"/>
        <w:jc w:val="both"/>
        <w:rPr>
          <w:rFonts w:ascii="Times New Roman" w:hAnsi="Times New Roman"/>
          <w:sz w:val="24"/>
          <w:szCs w:val="24"/>
          <w:lang w:val="id-ID"/>
        </w:rPr>
      </w:pPr>
    </w:p>
    <w:p w:rsidR="008F05C1" w:rsidRDefault="008E5DE1" w:rsidP="00A3058A">
      <w:pPr>
        <w:spacing w:line="360" w:lineRule="auto"/>
        <w:ind w:left="960" w:firstLine="426"/>
        <w:jc w:val="both"/>
        <w:rPr>
          <w:rFonts w:ascii="Times New Roman" w:hAnsi="Times New Roman"/>
          <w:sz w:val="24"/>
          <w:szCs w:val="24"/>
        </w:rPr>
      </w:pPr>
      <w:proofErr w:type="spellStart"/>
      <w:r>
        <w:rPr>
          <w:rFonts w:ascii="Times New Roman" w:hAnsi="Times New Roman"/>
          <w:sz w:val="24"/>
          <w:szCs w:val="24"/>
        </w:rPr>
        <w:t>Pasien</w:t>
      </w:r>
      <w:proofErr w:type="spellEnd"/>
      <w:r>
        <w:rPr>
          <w:rFonts w:ascii="Times New Roman" w:hAnsi="Times New Roman"/>
          <w:sz w:val="24"/>
          <w:szCs w:val="24"/>
        </w:rPr>
        <w:t xml:space="preserve"> B</w:t>
      </w:r>
    </w:p>
    <w:tbl>
      <w:tblPr>
        <w:tblW w:w="7905" w:type="dxa"/>
        <w:tblInd w:w="960" w:type="dxa"/>
        <w:tblLook w:val="04A0" w:firstRow="1" w:lastRow="0" w:firstColumn="1" w:lastColumn="0" w:noHBand="0" w:noVBand="1"/>
      </w:tblPr>
      <w:tblGrid>
        <w:gridCol w:w="675"/>
        <w:gridCol w:w="3402"/>
        <w:gridCol w:w="3828"/>
      </w:tblGrid>
      <w:tr w:rsidR="008F05C1" w:rsidTr="00A3058A">
        <w:tc>
          <w:tcPr>
            <w:tcW w:w="675" w:type="dxa"/>
          </w:tcPr>
          <w:p w:rsidR="008F05C1" w:rsidRDefault="008E5DE1">
            <w:pPr>
              <w:jc w:val="both"/>
              <w:rPr>
                <w:rFonts w:ascii="Times New Roman" w:hAnsi="Times New Roman"/>
                <w:sz w:val="20"/>
                <w:szCs w:val="20"/>
              </w:rPr>
            </w:pPr>
            <w:r>
              <w:rPr>
                <w:rFonts w:ascii="Times New Roman" w:hAnsi="Times New Roman"/>
                <w:sz w:val="20"/>
                <w:szCs w:val="20"/>
              </w:rPr>
              <w:t>1.</w:t>
            </w:r>
          </w:p>
        </w:tc>
        <w:tc>
          <w:tcPr>
            <w:tcW w:w="3402" w:type="dxa"/>
          </w:tcPr>
          <w:p w:rsidR="008F05C1" w:rsidRDefault="00143F3E">
            <w:pPr>
              <w:jc w:val="both"/>
              <w:rPr>
                <w:rFonts w:ascii="Times New Roman" w:hAnsi="Times New Roman"/>
                <w:sz w:val="20"/>
                <w:szCs w:val="20"/>
              </w:rPr>
            </w:pPr>
            <w:proofErr w:type="spellStart"/>
            <w:r>
              <w:rPr>
                <w:rFonts w:ascii="Times New Roman" w:hAnsi="Times New Roman"/>
                <w:sz w:val="20"/>
                <w:szCs w:val="20"/>
              </w:rPr>
              <w:t>Gangguan</w:t>
            </w:r>
            <w:proofErr w:type="spellEnd"/>
            <w:r>
              <w:rPr>
                <w:rFonts w:ascii="Times New Roman" w:hAnsi="Times New Roman"/>
                <w:sz w:val="20"/>
                <w:szCs w:val="20"/>
              </w:rPr>
              <w:t xml:space="preserve"> </w:t>
            </w:r>
            <w:proofErr w:type="spellStart"/>
            <w:r>
              <w:rPr>
                <w:rFonts w:ascii="Times New Roman" w:hAnsi="Times New Roman"/>
                <w:sz w:val="20"/>
                <w:szCs w:val="20"/>
              </w:rPr>
              <w:t>P</w:t>
            </w:r>
            <w:r w:rsidR="008E5DE1">
              <w:rPr>
                <w:rFonts w:ascii="Times New Roman" w:hAnsi="Times New Roman"/>
                <w:sz w:val="20"/>
                <w:szCs w:val="20"/>
              </w:rPr>
              <w:t>e</w:t>
            </w:r>
            <w:proofErr w:type="spellEnd"/>
            <w:r>
              <w:rPr>
                <w:rFonts w:ascii="Times New Roman" w:hAnsi="Times New Roman"/>
                <w:sz w:val="20"/>
                <w:szCs w:val="20"/>
                <w:lang w:val="id-ID"/>
              </w:rPr>
              <w:t>r</w:t>
            </w:r>
            <w:proofErr w:type="spellStart"/>
            <w:r w:rsidR="008E5DE1">
              <w:rPr>
                <w:rFonts w:ascii="Times New Roman" w:hAnsi="Times New Roman"/>
                <w:sz w:val="20"/>
                <w:szCs w:val="20"/>
              </w:rPr>
              <w:t>sepsi</w:t>
            </w:r>
            <w:proofErr w:type="spellEnd"/>
            <w:r w:rsidR="008E5DE1">
              <w:rPr>
                <w:rFonts w:ascii="Times New Roman" w:hAnsi="Times New Roman"/>
                <w:sz w:val="20"/>
                <w:szCs w:val="20"/>
              </w:rPr>
              <w:t xml:space="preserve"> </w:t>
            </w:r>
            <w:proofErr w:type="spellStart"/>
            <w:r w:rsidR="008E5DE1">
              <w:rPr>
                <w:rFonts w:ascii="Times New Roman" w:hAnsi="Times New Roman"/>
                <w:sz w:val="20"/>
                <w:szCs w:val="20"/>
              </w:rPr>
              <w:t>Sensori</w:t>
            </w:r>
            <w:proofErr w:type="spellEnd"/>
            <w:r w:rsidR="008E5DE1">
              <w:rPr>
                <w:rFonts w:ascii="Times New Roman" w:hAnsi="Times New Roman"/>
                <w:sz w:val="20"/>
                <w:szCs w:val="20"/>
              </w:rPr>
              <w:t xml:space="preserve">: </w:t>
            </w:r>
            <w:proofErr w:type="spellStart"/>
            <w:r w:rsidR="008E5DE1">
              <w:rPr>
                <w:rFonts w:ascii="Times New Roman" w:hAnsi="Times New Roman"/>
                <w:sz w:val="20"/>
                <w:szCs w:val="20"/>
              </w:rPr>
              <w:t>Halusinasi</w:t>
            </w:r>
            <w:proofErr w:type="spellEnd"/>
            <w:r w:rsidR="008E5DE1">
              <w:rPr>
                <w:rFonts w:ascii="Times New Roman" w:hAnsi="Times New Roman"/>
                <w:sz w:val="20"/>
                <w:szCs w:val="20"/>
              </w:rPr>
              <w:t xml:space="preserve"> </w:t>
            </w:r>
            <w:proofErr w:type="spellStart"/>
            <w:r w:rsidR="008E5DE1">
              <w:rPr>
                <w:rFonts w:ascii="Times New Roman" w:hAnsi="Times New Roman"/>
                <w:sz w:val="20"/>
                <w:szCs w:val="20"/>
              </w:rPr>
              <w:t>Pendengaran</w:t>
            </w:r>
            <w:proofErr w:type="spellEnd"/>
          </w:p>
        </w:tc>
        <w:tc>
          <w:tcPr>
            <w:tcW w:w="3828" w:type="dxa"/>
          </w:tcPr>
          <w:p w:rsidR="008F05C1" w:rsidRDefault="008E5DE1">
            <w:pPr>
              <w:ind w:left="318" w:hanging="318"/>
              <w:jc w:val="both"/>
              <w:rPr>
                <w:rFonts w:ascii="Times New Roman" w:hAnsi="Times New Roman"/>
                <w:sz w:val="20"/>
                <w:szCs w:val="20"/>
              </w:rPr>
            </w:pPr>
            <w:r>
              <w:rPr>
                <w:rFonts w:ascii="Times New Roman" w:hAnsi="Times New Roman"/>
                <w:sz w:val="20"/>
                <w:szCs w:val="20"/>
              </w:rPr>
              <w:t>Ds:Pasien mengatakan sering mendengar suara bisikan orang perempuan yang mengatakan “suami</w:t>
            </w:r>
            <w:r>
              <w:rPr>
                <w:rFonts w:ascii="Times New Roman" w:hAnsi="Times New Roman"/>
                <w:sz w:val="20"/>
                <w:szCs w:val="20"/>
                <w:lang w:val="en-ID"/>
              </w:rPr>
              <w:t>n</w:t>
            </w:r>
            <w:r>
              <w:rPr>
                <w:rFonts w:ascii="Times New Roman" w:hAnsi="Times New Roman"/>
                <w:sz w:val="20"/>
                <w:szCs w:val="20"/>
              </w:rPr>
              <w:t>ya jahat, dan memanggil namamnya</w:t>
            </w:r>
          </w:p>
          <w:p w:rsidR="008F05C1" w:rsidRDefault="008E5DE1">
            <w:pPr>
              <w:jc w:val="both"/>
              <w:rPr>
                <w:rFonts w:ascii="Times New Roman" w:hAnsi="Times New Roman"/>
                <w:sz w:val="20"/>
                <w:szCs w:val="20"/>
              </w:rPr>
            </w:pPr>
            <w:r>
              <w:rPr>
                <w:rFonts w:ascii="Times New Roman" w:hAnsi="Times New Roman"/>
                <w:sz w:val="20"/>
                <w:szCs w:val="20"/>
              </w:rPr>
              <w:t xml:space="preserve">Do:Pasien terlihat berbicara sendiri </w:t>
            </w:r>
          </w:p>
        </w:tc>
      </w:tr>
      <w:tr w:rsidR="008F05C1" w:rsidTr="00A3058A">
        <w:tc>
          <w:tcPr>
            <w:tcW w:w="675" w:type="dxa"/>
          </w:tcPr>
          <w:p w:rsidR="008F05C1" w:rsidRDefault="008E5DE1">
            <w:pPr>
              <w:jc w:val="both"/>
              <w:rPr>
                <w:rFonts w:ascii="Times New Roman" w:hAnsi="Times New Roman"/>
                <w:sz w:val="20"/>
                <w:szCs w:val="20"/>
              </w:rPr>
            </w:pPr>
            <w:r>
              <w:rPr>
                <w:rFonts w:ascii="Times New Roman" w:hAnsi="Times New Roman"/>
                <w:sz w:val="20"/>
                <w:szCs w:val="20"/>
              </w:rPr>
              <w:t>2.</w:t>
            </w:r>
          </w:p>
        </w:tc>
        <w:tc>
          <w:tcPr>
            <w:tcW w:w="3402" w:type="dxa"/>
          </w:tcPr>
          <w:p w:rsidR="008F05C1" w:rsidRDefault="008E5DE1">
            <w:pPr>
              <w:jc w:val="both"/>
              <w:rPr>
                <w:rFonts w:ascii="Times New Roman" w:hAnsi="Times New Roman"/>
                <w:sz w:val="20"/>
                <w:szCs w:val="20"/>
              </w:rPr>
            </w:pPr>
            <w:r>
              <w:rPr>
                <w:rFonts w:ascii="Times New Roman" w:hAnsi="Times New Roman"/>
                <w:sz w:val="20"/>
                <w:szCs w:val="20"/>
              </w:rPr>
              <w:t>Resiko Prilaku Kekerasan</w:t>
            </w:r>
          </w:p>
        </w:tc>
        <w:tc>
          <w:tcPr>
            <w:tcW w:w="3828" w:type="dxa"/>
          </w:tcPr>
          <w:p w:rsidR="008F05C1" w:rsidRDefault="008E5DE1">
            <w:pPr>
              <w:ind w:left="318" w:hanging="318"/>
              <w:jc w:val="both"/>
              <w:rPr>
                <w:rFonts w:ascii="Times New Roman" w:hAnsi="Times New Roman"/>
                <w:sz w:val="20"/>
                <w:szCs w:val="20"/>
              </w:rPr>
            </w:pPr>
            <w:r>
              <w:rPr>
                <w:rFonts w:ascii="Times New Roman" w:hAnsi="Times New Roman"/>
                <w:sz w:val="20"/>
                <w:szCs w:val="20"/>
              </w:rPr>
              <w:t>Ds:Pasien mengatakan menjadi korban KDRT oleh suaminya</w:t>
            </w:r>
          </w:p>
          <w:p w:rsidR="008F05C1" w:rsidRDefault="008E5DE1">
            <w:pPr>
              <w:jc w:val="both"/>
              <w:rPr>
                <w:rFonts w:ascii="Times New Roman" w:hAnsi="Times New Roman"/>
                <w:sz w:val="20"/>
                <w:szCs w:val="20"/>
              </w:rPr>
            </w:pPr>
            <w:r>
              <w:rPr>
                <w:rFonts w:ascii="Times New Roman" w:hAnsi="Times New Roman"/>
                <w:sz w:val="20"/>
                <w:szCs w:val="20"/>
              </w:rPr>
              <w:t>Do:Pasien tampak takut</w:t>
            </w:r>
          </w:p>
        </w:tc>
      </w:tr>
      <w:tr w:rsidR="008F05C1" w:rsidTr="00A3058A">
        <w:tc>
          <w:tcPr>
            <w:tcW w:w="675" w:type="dxa"/>
          </w:tcPr>
          <w:p w:rsidR="008F05C1" w:rsidRDefault="008E5DE1">
            <w:pPr>
              <w:jc w:val="both"/>
              <w:rPr>
                <w:rFonts w:ascii="Times New Roman" w:hAnsi="Times New Roman"/>
                <w:sz w:val="20"/>
                <w:szCs w:val="20"/>
              </w:rPr>
            </w:pPr>
            <w:r>
              <w:rPr>
                <w:rFonts w:ascii="Times New Roman" w:hAnsi="Times New Roman"/>
                <w:sz w:val="20"/>
                <w:szCs w:val="20"/>
              </w:rPr>
              <w:t>3.</w:t>
            </w:r>
          </w:p>
        </w:tc>
        <w:tc>
          <w:tcPr>
            <w:tcW w:w="3402" w:type="dxa"/>
          </w:tcPr>
          <w:p w:rsidR="008F05C1" w:rsidRDefault="008E5DE1">
            <w:pPr>
              <w:jc w:val="both"/>
              <w:rPr>
                <w:rFonts w:ascii="Times New Roman" w:hAnsi="Times New Roman"/>
                <w:sz w:val="20"/>
                <w:szCs w:val="20"/>
              </w:rPr>
            </w:pPr>
            <w:r>
              <w:rPr>
                <w:rFonts w:ascii="Times New Roman" w:hAnsi="Times New Roman"/>
                <w:sz w:val="20"/>
                <w:szCs w:val="20"/>
              </w:rPr>
              <w:t>Gangguan Konsep Diri: Harga Diri Rendah</w:t>
            </w:r>
          </w:p>
        </w:tc>
        <w:tc>
          <w:tcPr>
            <w:tcW w:w="3828" w:type="dxa"/>
          </w:tcPr>
          <w:p w:rsidR="008F05C1" w:rsidRDefault="008E5DE1">
            <w:pPr>
              <w:ind w:left="318" w:hanging="318"/>
              <w:jc w:val="both"/>
              <w:rPr>
                <w:rFonts w:ascii="Times New Roman" w:hAnsi="Times New Roman"/>
                <w:sz w:val="20"/>
                <w:szCs w:val="20"/>
              </w:rPr>
            </w:pPr>
            <w:r>
              <w:rPr>
                <w:rFonts w:ascii="Times New Roman" w:hAnsi="Times New Roman"/>
                <w:sz w:val="20"/>
                <w:szCs w:val="20"/>
              </w:rPr>
              <w:t>Ds:Pasien mengatakan tidak memiliki kelebihan untuk bekerja selain mengerjakan pekerjaan ibu rumah tangga</w:t>
            </w:r>
          </w:p>
        </w:tc>
      </w:tr>
      <w:tr w:rsidR="008F05C1" w:rsidTr="00A3058A">
        <w:tc>
          <w:tcPr>
            <w:tcW w:w="675" w:type="dxa"/>
          </w:tcPr>
          <w:p w:rsidR="008F05C1" w:rsidRDefault="008E5DE1">
            <w:pPr>
              <w:jc w:val="both"/>
              <w:rPr>
                <w:rFonts w:ascii="Times New Roman" w:hAnsi="Times New Roman"/>
                <w:sz w:val="20"/>
                <w:szCs w:val="20"/>
              </w:rPr>
            </w:pPr>
            <w:r>
              <w:rPr>
                <w:rFonts w:ascii="Times New Roman" w:hAnsi="Times New Roman"/>
                <w:sz w:val="20"/>
                <w:szCs w:val="20"/>
              </w:rPr>
              <w:t>4.</w:t>
            </w:r>
          </w:p>
        </w:tc>
        <w:tc>
          <w:tcPr>
            <w:tcW w:w="3402" w:type="dxa"/>
          </w:tcPr>
          <w:p w:rsidR="008F05C1" w:rsidRDefault="008E5DE1">
            <w:pPr>
              <w:jc w:val="both"/>
              <w:rPr>
                <w:rFonts w:ascii="Times New Roman" w:hAnsi="Times New Roman"/>
                <w:sz w:val="20"/>
                <w:szCs w:val="20"/>
              </w:rPr>
            </w:pPr>
            <w:r>
              <w:rPr>
                <w:rFonts w:ascii="Times New Roman" w:hAnsi="Times New Roman"/>
                <w:sz w:val="20"/>
                <w:szCs w:val="20"/>
              </w:rPr>
              <w:t>Defisit Perawatan Diri</w:t>
            </w:r>
          </w:p>
        </w:tc>
        <w:tc>
          <w:tcPr>
            <w:tcW w:w="3828" w:type="dxa"/>
          </w:tcPr>
          <w:p w:rsidR="008F05C1" w:rsidRDefault="008E5DE1">
            <w:pPr>
              <w:ind w:left="318" w:hanging="318"/>
              <w:jc w:val="both"/>
              <w:rPr>
                <w:rFonts w:ascii="Times New Roman" w:hAnsi="Times New Roman"/>
                <w:sz w:val="20"/>
                <w:szCs w:val="20"/>
              </w:rPr>
            </w:pPr>
            <w:r>
              <w:rPr>
                <w:rFonts w:ascii="Times New Roman" w:hAnsi="Times New Roman"/>
                <w:sz w:val="20"/>
                <w:szCs w:val="20"/>
              </w:rPr>
              <w:t>Do:Rambut pasien sedikit kotor dan terdapat kutu, gigi bersih dan ompong, mulut sdikit berbau, kulit kusam, kering dan gatal-gatal</w:t>
            </w:r>
          </w:p>
        </w:tc>
      </w:tr>
      <w:tr w:rsidR="008F05C1" w:rsidTr="00A3058A">
        <w:tc>
          <w:tcPr>
            <w:tcW w:w="675" w:type="dxa"/>
          </w:tcPr>
          <w:p w:rsidR="008F05C1" w:rsidRDefault="008E5DE1">
            <w:pPr>
              <w:jc w:val="both"/>
              <w:rPr>
                <w:rFonts w:ascii="Times New Roman" w:hAnsi="Times New Roman"/>
                <w:sz w:val="20"/>
                <w:szCs w:val="20"/>
              </w:rPr>
            </w:pPr>
            <w:r>
              <w:rPr>
                <w:rFonts w:ascii="Times New Roman" w:hAnsi="Times New Roman"/>
                <w:sz w:val="20"/>
                <w:szCs w:val="20"/>
              </w:rPr>
              <w:t>5.</w:t>
            </w:r>
          </w:p>
        </w:tc>
        <w:tc>
          <w:tcPr>
            <w:tcW w:w="3402" w:type="dxa"/>
          </w:tcPr>
          <w:p w:rsidR="008F05C1" w:rsidRDefault="008E5DE1">
            <w:pPr>
              <w:jc w:val="both"/>
              <w:rPr>
                <w:rFonts w:ascii="Times New Roman" w:hAnsi="Times New Roman"/>
                <w:sz w:val="20"/>
                <w:szCs w:val="20"/>
              </w:rPr>
            </w:pPr>
            <w:r>
              <w:rPr>
                <w:rFonts w:ascii="Times New Roman" w:hAnsi="Times New Roman"/>
                <w:sz w:val="20"/>
                <w:szCs w:val="20"/>
              </w:rPr>
              <w:t>Isolasi Sosial</w:t>
            </w:r>
          </w:p>
        </w:tc>
        <w:tc>
          <w:tcPr>
            <w:tcW w:w="3828" w:type="dxa"/>
          </w:tcPr>
          <w:p w:rsidR="008F05C1" w:rsidRDefault="008E5DE1">
            <w:pPr>
              <w:ind w:left="318" w:hanging="318"/>
              <w:jc w:val="both"/>
              <w:rPr>
                <w:rFonts w:ascii="Times New Roman" w:hAnsi="Times New Roman"/>
                <w:sz w:val="20"/>
                <w:szCs w:val="20"/>
              </w:rPr>
            </w:pPr>
            <w:r>
              <w:rPr>
                <w:rFonts w:ascii="Times New Roman" w:hAnsi="Times New Roman"/>
                <w:sz w:val="20"/>
                <w:szCs w:val="20"/>
              </w:rPr>
              <w:t>Ds:Pasien mengatakan jarang komu</w:t>
            </w:r>
            <w:r>
              <w:rPr>
                <w:rFonts w:ascii="Times New Roman" w:hAnsi="Times New Roman"/>
                <w:sz w:val="20"/>
                <w:szCs w:val="20"/>
                <w:lang w:val="en-ID"/>
              </w:rPr>
              <w:t>ni</w:t>
            </w:r>
            <w:r>
              <w:rPr>
                <w:rFonts w:ascii="Times New Roman" w:hAnsi="Times New Roman"/>
                <w:sz w:val="20"/>
                <w:szCs w:val="20"/>
              </w:rPr>
              <w:t>kasi dengan sekitar dan jarang mengikuti kegiatan didesanya</w:t>
            </w:r>
          </w:p>
          <w:p w:rsidR="008F05C1" w:rsidRDefault="008E5DE1">
            <w:pPr>
              <w:jc w:val="both"/>
              <w:rPr>
                <w:rFonts w:ascii="Times New Roman" w:hAnsi="Times New Roman"/>
                <w:sz w:val="20"/>
                <w:szCs w:val="20"/>
              </w:rPr>
            </w:pPr>
            <w:r>
              <w:rPr>
                <w:rFonts w:ascii="Times New Roman" w:hAnsi="Times New Roman"/>
                <w:sz w:val="20"/>
                <w:szCs w:val="20"/>
              </w:rPr>
              <w:t>Do:Pasien tampak melamun</w:t>
            </w:r>
          </w:p>
        </w:tc>
      </w:tr>
      <w:tr w:rsidR="008F05C1" w:rsidTr="00A3058A">
        <w:tc>
          <w:tcPr>
            <w:tcW w:w="675" w:type="dxa"/>
          </w:tcPr>
          <w:p w:rsidR="008F05C1" w:rsidRDefault="008E5DE1">
            <w:pPr>
              <w:jc w:val="both"/>
              <w:rPr>
                <w:rFonts w:ascii="Times New Roman" w:hAnsi="Times New Roman"/>
                <w:sz w:val="20"/>
                <w:szCs w:val="20"/>
              </w:rPr>
            </w:pPr>
            <w:r>
              <w:rPr>
                <w:rFonts w:ascii="Times New Roman" w:hAnsi="Times New Roman"/>
                <w:sz w:val="20"/>
                <w:szCs w:val="20"/>
              </w:rPr>
              <w:t>6.</w:t>
            </w:r>
          </w:p>
        </w:tc>
        <w:tc>
          <w:tcPr>
            <w:tcW w:w="3402" w:type="dxa"/>
          </w:tcPr>
          <w:p w:rsidR="008F05C1" w:rsidRDefault="008E5DE1">
            <w:pPr>
              <w:jc w:val="both"/>
              <w:rPr>
                <w:rFonts w:ascii="Times New Roman" w:hAnsi="Times New Roman"/>
                <w:sz w:val="20"/>
                <w:szCs w:val="20"/>
              </w:rPr>
            </w:pPr>
            <w:r>
              <w:rPr>
                <w:rFonts w:ascii="Times New Roman" w:hAnsi="Times New Roman"/>
                <w:sz w:val="20"/>
                <w:szCs w:val="20"/>
              </w:rPr>
              <w:t>Ketidakpatuhan</w:t>
            </w:r>
          </w:p>
        </w:tc>
        <w:tc>
          <w:tcPr>
            <w:tcW w:w="3828" w:type="dxa"/>
          </w:tcPr>
          <w:p w:rsidR="008F05C1" w:rsidRDefault="008E5DE1">
            <w:pPr>
              <w:jc w:val="both"/>
              <w:rPr>
                <w:rFonts w:ascii="Times New Roman" w:hAnsi="Times New Roman"/>
                <w:sz w:val="20"/>
                <w:szCs w:val="20"/>
                <w:lang w:val="en-ID"/>
              </w:rPr>
            </w:pPr>
            <w:r>
              <w:rPr>
                <w:rFonts w:ascii="Times New Roman" w:hAnsi="Times New Roman"/>
                <w:sz w:val="20"/>
                <w:szCs w:val="20"/>
              </w:rPr>
              <w:t>Ds:Pasien mengatakan putus ob</w:t>
            </w:r>
            <w:r>
              <w:rPr>
                <w:rFonts w:ascii="Times New Roman" w:hAnsi="Times New Roman"/>
                <w:sz w:val="20"/>
                <w:szCs w:val="20"/>
                <w:lang w:val="en-ID"/>
              </w:rPr>
              <w:t>at</w:t>
            </w:r>
          </w:p>
        </w:tc>
      </w:tr>
    </w:tbl>
    <w:p w:rsidR="008F05C1" w:rsidRDefault="008F05C1" w:rsidP="00A3058A">
      <w:pPr>
        <w:spacing w:line="360" w:lineRule="auto"/>
        <w:ind w:left="283"/>
        <w:jc w:val="both"/>
        <w:rPr>
          <w:rFonts w:ascii="Times New Roman" w:hAnsi="Times New Roman"/>
          <w:sz w:val="24"/>
          <w:szCs w:val="24"/>
          <w:lang w:val="id-ID" w:eastAsia="id-ID"/>
        </w:rPr>
      </w:pPr>
    </w:p>
    <w:p w:rsidR="00A3058A" w:rsidRDefault="00A3058A" w:rsidP="00A3058A">
      <w:pPr>
        <w:spacing w:line="360" w:lineRule="auto"/>
        <w:ind w:left="283"/>
        <w:jc w:val="both"/>
        <w:rPr>
          <w:rFonts w:ascii="Times New Roman" w:hAnsi="Times New Roman"/>
          <w:sz w:val="24"/>
          <w:szCs w:val="24"/>
          <w:lang w:val="id-ID" w:eastAsia="id-ID"/>
        </w:rPr>
      </w:pPr>
    </w:p>
    <w:p w:rsidR="00A3058A" w:rsidRDefault="00A3058A" w:rsidP="00A3058A">
      <w:pPr>
        <w:spacing w:line="360" w:lineRule="auto"/>
        <w:ind w:left="283"/>
        <w:jc w:val="both"/>
        <w:rPr>
          <w:rFonts w:ascii="Times New Roman" w:hAnsi="Times New Roman"/>
          <w:sz w:val="24"/>
          <w:szCs w:val="24"/>
          <w:lang w:val="id-ID" w:eastAsia="id-ID"/>
        </w:rPr>
      </w:pPr>
    </w:p>
    <w:p w:rsidR="00A3058A" w:rsidRDefault="00A3058A" w:rsidP="00A3058A">
      <w:pPr>
        <w:spacing w:line="360" w:lineRule="auto"/>
        <w:ind w:left="283"/>
        <w:jc w:val="both"/>
        <w:rPr>
          <w:rFonts w:ascii="Times New Roman" w:hAnsi="Times New Roman"/>
          <w:sz w:val="24"/>
          <w:szCs w:val="24"/>
          <w:lang w:val="id-ID" w:eastAsia="id-ID"/>
        </w:rPr>
      </w:pPr>
    </w:p>
    <w:p w:rsidR="00A3058A" w:rsidRDefault="00A3058A" w:rsidP="00A3058A">
      <w:pPr>
        <w:spacing w:line="360" w:lineRule="auto"/>
        <w:ind w:left="283"/>
        <w:jc w:val="both"/>
        <w:rPr>
          <w:rFonts w:ascii="Times New Roman" w:hAnsi="Times New Roman"/>
          <w:sz w:val="24"/>
          <w:szCs w:val="24"/>
          <w:lang w:val="id-ID" w:eastAsia="id-ID"/>
        </w:rPr>
      </w:pPr>
    </w:p>
    <w:p w:rsidR="00A3058A" w:rsidRPr="00A3058A" w:rsidRDefault="00A3058A" w:rsidP="00A3058A">
      <w:pPr>
        <w:spacing w:line="360" w:lineRule="auto"/>
        <w:jc w:val="both"/>
        <w:rPr>
          <w:rFonts w:ascii="Times New Roman" w:hAnsi="Times New Roman"/>
          <w:sz w:val="24"/>
          <w:szCs w:val="24"/>
          <w:lang w:val="id-ID" w:eastAsia="id-ID"/>
        </w:rPr>
      </w:pPr>
    </w:p>
    <w:p w:rsidR="008F05C1" w:rsidRDefault="008E5DE1" w:rsidP="00A3058A">
      <w:pPr>
        <w:spacing w:line="360" w:lineRule="auto"/>
        <w:ind w:left="960"/>
        <w:jc w:val="both"/>
        <w:rPr>
          <w:rFonts w:ascii="Times New Roman" w:hAnsi="Times New Roman"/>
          <w:sz w:val="24"/>
          <w:szCs w:val="24"/>
          <w:lang w:val="en-ID" w:eastAsia="id-ID"/>
        </w:rPr>
      </w:pPr>
      <w:proofErr w:type="spellStart"/>
      <w:proofErr w:type="gramStart"/>
      <w:r>
        <w:rPr>
          <w:rFonts w:ascii="Times New Roman" w:hAnsi="Times New Roman"/>
          <w:sz w:val="24"/>
          <w:szCs w:val="24"/>
          <w:lang w:eastAsia="id-ID"/>
        </w:rPr>
        <w:t>Ny</w:t>
      </w:r>
      <w:proofErr w:type="spellEnd"/>
      <w:proofErr w:type="gramEnd"/>
      <w:r>
        <w:rPr>
          <w:rFonts w:ascii="Times New Roman" w:hAnsi="Times New Roman"/>
          <w:sz w:val="24"/>
          <w:szCs w:val="24"/>
          <w:lang w:eastAsia="id-ID"/>
        </w:rPr>
        <w:t>. A dengan core probl</w:t>
      </w:r>
      <w:r>
        <w:rPr>
          <w:rFonts w:ascii="Times New Roman" w:hAnsi="Times New Roman"/>
          <w:sz w:val="24"/>
          <w:szCs w:val="24"/>
          <w:lang w:val="en-ID" w:eastAsia="id-ID"/>
        </w:rPr>
        <w:t>e</w:t>
      </w:r>
      <w:r>
        <w:rPr>
          <w:rFonts w:ascii="Times New Roman" w:hAnsi="Times New Roman"/>
          <w:sz w:val="24"/>
          <w:szCs w:val="24"/>
          <w:lang w:eastAsia="id-ID"/>
        </w:rPr>
        <w:t>m halusinasi pendengaran, dengan causa harga diri rendah dan efek yang bisa ditimbulkan oleh core problem yaitu resiko prilaku kekerasan.</w:t>
      </w:r>
    </w:p>
    <w:p w:rsidR="008F05C1" w:rsidRDefault="008E5DE1" w:rsidP="00A3058A">
      <w:pPr>
        <w:spacing w:line="360" w:lineRule="auto"/>
        <w:ind w:left="960"/>
        <w:jc w:val="both"/>
        <w:rPr>
          <w:rFonts w:ascii="Times New Roman" w:hAnsi="Times New Roman"/>
          <w:sz w:val="24"/>
          <w:szCs w:val="24"/>
          <w:lang w:eastAsia="id-ID"/>
        </w:rPr>
      </w:pPr>
      <w:r>
        <w:rPr>
          <w:rFonts w:ascii="Times New Roman" w:hAnsi="Times New Roman"/>
          <w:noProof/>
          <w:sz w:val="24"/>
          <w:szCs w:val="24"/>
          <w:lang w:val="id-ID" w:eastAsia="id-ID"/>
        </w:rPr>
        <mc:AlternateContent>
          <mc:Choice Requires="wps">
            <w:drawing>
              <wp:anchor distT="0" distB="0" distL="0" distR="0" simplePos="0" relativeHeight="10" behindDoc="0" locked="0" layoutInCell="1" allowOverlap="1" wp14:anchorId="10F24A52" wp14:editId="3A19F0E0">
                <wp:simplePos x="0" y="0"/>
                <wp:positionH relativeFrom="column">
                  <wp:posOffset>1346152</wp:posOffset>
                </wp:positionH>
                <wp:positionV relativeFrom="paragraph">
                  <wp:posOffset>196360</wp:posOffset>
                </wp:positionV>
                <wp:extent cx="85725" cy="120770"/>
                <wp:effectExtent l="19050" t="19050" r="47625" b="12700"/>
                <wp:wrapNone/>
                <wp:docPr id="1034" name="Up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20770"/>
                        </a:xfrm>
                        <a:prstGeom prst="upArrow">
                          <a:avLst/>
                        </a:prstGeom>
                        <a:solidFill>
                          <a:srgbClr val="000000"/>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162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1034" type="#_x0000_t68" adj="7666,5400," fillcolor="black" style="position:absolute;margin-left:106.0pt;margin-top:15.46pt;width:6.75pt;height:9.51pt;z-index:10;mso-position-horizontal-relative:text;mso-position-vertical-relative:text;mso-width-percent:0;mso-height-percent:0;mso-width-relative:margin;mso-height-relative:margin;mso-wrap-distance-left:0.0pt;mso-wrap-distance-right:0.0pt;visibility:visible;">
                <v:stroke weight="2.0pt"/>
                <v:fill/>
              </v:shape>
            </w:pict>
          </mc:Fallback>
        </mc:AlternateContent>
      </w:r>
      <w:r>
        <w:rPr>
          <w:rFonts w:ascii="Times New Roman" w:hAnsi="Times New Roman"/>
          <w:sz w:val="24"/>
          <w:szCs w:val="24"/>
          <w:lang w:eastAsia="id-ID"/>
        </w:rPr>
        <w:t>Resiko Prilaku Kekerasan</w:t>
      </w:r>
    </w:p>
    <w:tbl>
      <w:tblPr>
        <w:tblW w:w="0" w:type="auto"/>
        <w:tblInd w:w="960" w:type="dxa"/>
        <w:tblLook w:val="04A0" w:firstRow="1" w:lastRow="0" w:firstColumn="1" w:lastColumn="0" w:noHBand="0" w:noVBand="1"/>
      </w:tblPr>
      <w:tblGrid>
        <w:gridCol w:w="4219"/>
      </w:tblGrid>
      <w:tr w:rsidR="008F05C1" w:rsidTr="00A3058A">
        <w:tc>
          <w:tcPr>
            <w:tcW w:w="4219" w:type="dxa"/>
          </w:tcPr>
          <w:p w:rsidR="008F05C1" w:rsidRDefault="00143F3E">
            <w:pPr>
              <w:spacing w:line="360" w:lineRule="auto"/>
              <w:jc w:val="both"/>
              <w:rPr>
                <w:rFonts w:ascii="Times New Roman" w:hAnsi="Times New Roman"/>
                <w:sz w:val="24"/>
                <w:szCs w:val="24"/>
                <w:lang w:eastAsia="id-ID"/>
              </w:rPr>
            </w:pPr>
            <w:proofErr w:type="spellStart"/>
            <w:r>
              <w:rPr>
                <w:rFonts w:ascii="Times New Roman" w:hAnsi="Times New Roman"/>
                <w:sz w:val="24"/>
                <w:szCs w:val="24"/>
                <w:lang w:eastAsia="id-ID"/>
              </w:rPr>
              <w:t>Gangguan</w:t>
            </w:r>
            <w:proofErr w:type="spellEnd"/>
            <w:r>
              <w:rPr>
                <w:rFonts w:ascii="Times New Roman" w:hAnsi="Times New Roman"/>
                <w:sz w:val="24"/>
                <w:szCs w:val="24"/>
                <w:lang w:eastAsia="id-ID"/>
              </w:rPr>
              <w:t xml:space="preserve"> P</w:t>
            </w:r>
            <w:r>
              <w:rPr>
                <w:rFonts w:ascii="Times New Roman" w:hAnsi="Times New Roman"/>
                <w:sz w:val="24"/>
                <w:szCs w:val="24"/>
                <w:lang w:val="id-ID" w:eastAsia="id-ID"/>
              </w:rPr>
              <w:t>er</w:t>
            </w:r>
            <w:proofErr w:type="spellStart"/>
            <w:r w:rsidR="008E5DE1">
              <w:rPr>
                <w:rFonts w:ascii="Times New Roman" w:hAnsi="Times New Roman"/>
                <w:sz w:val="24"/>
                <w:szCs w:val="24"/>
                <w:lang w:eastAsia="id-ID"/>
              </w:rPr>
              <w:t>sepsi</w:t>
            </w:r>
            <w:proofErr w:type="spellEnd"/>
            <w:r w:rsidR="008E5DE1">
              <w:rPr>
                <w:rFonts w:ascii="Times New Roman" w:hAnsi="Times New Roman"/>
                <w:sz w:val="24"/>
                <w:szCs w:val="24"/>
                <w:lang w:eastAsia="id-ID"/>
              </w:rPr>
              <w:t xml:space="preserve"> </w:t>
            </w:r>
            <w:proofErr w:type="spellStart"/>
            <w:r w:rsidR="008E5DE1">
              <w:rPr>
                <w:rFonts w:ascii="Times New Roman" w:hAnsi="Times New Roman"/>
                <w:sz w:val="24"/>
                <w:szCs w:val="24"/>
                <w:lang w:eastAsia="id-ID"/>
              </w:rPr>
              <w:t>Sensori</w:t>
            </w:r>
            <w:proofErr w:type="spellEnd"/>
            <w:r w:rsidR="008E5DE1">
              <w:rPr>
                <w:rFonts w:ascii="Times New Roman" w:hAnsi="Times New Roman"/>
                <w:sz w:val="24"/>
                <w:szCs w:val="24"/>
                <w:lang w:eastAsia="id-ID"/>
              </w:rPr>
              <w:t xml:space="preserve">: </w:t>
            </w:r>
            <w:proofErr w:type="spellStart"/>
            <w:r w:rsidR="008E5DE1">
              <w:rPr>
                <w:rFonts w:ascii="Times New Roman" w:hAnsi="Times New Roman"/>
                <w:sz w:val="24"/>
                <w:szCs w:val="24"/>
                <w:lang w:eastAsia="id-ID"/>
              </w:rPr>
              <w:t>Halusinasi</w:t>
            </w:r>
            <w:proofErr w:type="spellEnd"/>
            <w:r w:rsidR="008E5DE1">
              <w:rPr>
                <w:rFonts w:ascii="Times New Roman" w:hAnsi="Times New Roman"/>
                <w:sz w:val="24"/>
                <w:szCs w:val="24"/>
                <w:lang w:eastAsia="id-ID"/>
              </w:rPr>
              <w:t xml:space="preserve"> </w:t>
            </w:r>
            <w:proofErr w:type="spellStart"/>
            <w:r w:rsidR="008E5DE1">
              <w:rPr>
                <w:rFonts w:ascii="Times New Roman" w:hAnsi="Times New Roman"/>
                <w:sz w:val="24"/>
                <w:szCs w:val="24"/>
                <w:lang w:eastAsia="id-ID"/>
              </w:rPr>
              <w:t>Pendengaran</w:t>
            </w:r>
            <w:proofErr w:type="spellEnd"/>
          </w:p>
        </w:tc>
      </w:tr>
    </w:tbl>
    <w:p w:rsidR="008F05C1" w:rsidRDefault="008E5DE1" w:rsidP="00A3058A">
      <w:pPr>
        <w:spacing w:line="240" w:lineRule="auto"/>
        <w:ind w:left="960"/>
        <w:jc w:val="both"/>
        <w:rPr>
          <w:rFonts w:ascii="Times New Roman" w:hAnsi="Times New Roman"/>
          <w:sz w:val="24"/>
          <w:szCs w:val="24"/>
          <w:lang w:eastAsia="id-ID"/>
        </w:rPr>
      </w:pPr>
      <w:r>
        <w:rPr>
          <w:rFonts w:ascii="Times New Roman" w:hAnsi="Times New Roman"/>
          <w:noProof/>
          <w:sz w:val="24"/>
          <w:szCs w:val="24"/>
          <w:lang w:val="id-ID" w:eastAsia="id-ID"/>
        </w:rPr>
        <mc:AlternateContent>
          <mc:Choice Requires="wps">
            <w:drawing>
              <wp:anchor distT="0" distB="0" distL="0" distR="0" simplePos="0" relativeHeight="11" behindDoc="0" locked="0" layoutInCell="1" allowOverlap="1" wp14:anchorId="72E2EA91" wp14:editId="064DBCCF">
                <wp:simplePos x="0" y="0"/>
                <wp:positionH relativeFrom="column">
                  <wp:posOffset>1346151</wp:posOffset>
                </wp:positionH>
                <wp:positionV relativeFrom="paragraph">
                  <wp:posOffset>54430</wp:posOffset>
                </wp:positionV>
                <wp:extent cx="85725" cy="120698"/>
                <wp:effectExtent l="19050" t="19050" r="47625" b="12700"/>
                <wp:wrapNone/>
                <wp:docPr id="1035" name="Up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5725" cy="120698"/>
                        </a:xfrm>
                        <a:prstGeom prst="upArrow">
                          <a:avLst/>
                        </a:prstGeom>
                        <a:solidFill>
                          <a:srgbClr val="000000"/>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1035" type="#_x0000_t68" adj="7670,5400," fillcolor="black" style="position:absolute;margin-left:106.0pt;margin-top:4.29pt;width:6.75pt;height:9.5pt;z-index:11;mso-position-horizontal-relative:text;mso-position-vertical-relative:text;mso-width-percent:0;mso-height-percent:0;mso-width-relative:margin;mso-height-relative:margin;mso-wrap-distance-left:0.0pt;mso-wrap-distance-right:0.0pt;visibility:visible;flip:x;">
                <v:stroke weight="2.0pt"/>
                <v:fill/>
              </v:shape>
            </w:pict>
          </mc:Fallback>
        </mc:AlternateContent>
      </w:r>
      <w:r>
        <w:rPr>
          <w:rFonts w:ascii="Times New Roman" w:hAnsi="Times New Roman"/>
          <w:sz w:val="24"/>
          <w:szCs w:val="24"/>
          <w:lang w:eastAsia="id-ID"/>
        </w:rPr>
        <w:tab/>
      </w:r>
      <w:r>
        <w:rPr>
          <w:rFonts w:ascii="Times New Roman" w:hAnsi="Times New Roman"/>
          <w:sz w:val="24"/>
          <w:szCs w:val="24"/>
          <w:lang w:eastAsia="id-ID"/>
        </w:rPr>
        <w:tab/>
      </w:r>
      <w:r>
        <w:rPr>
          <w:rFonts w:ascii="Times New Roman" w:hAnsi="Times New Roman"/>
          <w:sz w:val="24"/>
          <w:szCs w:val="24"/>
          <w:lang w:eastAsia="id-ID"/>
        </w:rPr>
        <w:tab/>
      </w:r>
      <w:r>
        <w:rPr>
          <w:rFonts w:ascii="Times New Roman" w:hAnsi="Times New Roman"/>
          <w:sz w:val="24"/>
          <w:szCs w:val="24"/>
          <w:lang w:eastAsia="id-ID"/>
        </w:rPr>
        <w:tab/>
      </w:r>
    </w:p>
    <w:p w:rsidR="008F05C1" w:rsidRDefault="008E5DE1" w:rsidP="00A3058A">
      <w:pPr>
        <w:spacing w:line="240" w:lineRule="auto"/>
        <w:ind w:left="960"/>
        <w:jc w:val="both"/>
        <w:rPr>
          <w:rFonts w:ascii="Times New Roman" w:hAnsi="Times New Roman"/>
          <w:sz w:val="24"/>
          <w:szCs w:val="24"/>
          <w:lang w:eastAsia="id-ID"/>
        </w:rPr>
      </w:pPr>
      <w:r>
        <w:rPr>
          <w:rFonts w:ascii="Times New Roman" w:hAnsi="Times New Roman"/>
          <w:sz w:val="24"/>
          <w:szCs w:val="24"/>
          <w:lang w:eastAsia="id-ID"/>
        </w:rPr>
        <w:t>Harga Diri Rendah</w:t>
      </w:r>
    </w:p>
    <w:p w:rsidR="008F05C1" w:rsidRDefault="008F05C1" w:rsidP="00A3058A">
      <w:pPr>
        <w:spacing w:line="360" w:lineRule="auto"/>
        <w:ind w:left="960"/>
        <w:jc w:val="both"/>
        <w:rPr>
          <w:rFonts w:ascii="Times New Roman" w:hAnsi="Times New Roman"/>
          <w:sz w:val="24"/>
          <w:szCs w:val="24"/>
          <w:lang w:eastAsia="id-ID"/>
        </w:rPr>
      </w:pPr>
    </w:p>
    <w:p w:rsidR="008F05C1" w:rsidRDefault="008E5DE1" w:rsidP="00A3058A">
      <w:pPr>
        <w:spacing w:line="360" w:lineRule="auto"/>
        <w:ind w:left="960"/>
        <w:jc w:val="both"/>
        <w:rPr>
          <w:rFonts w:ascii="Times New Roman" w:hAnsi="Times New Roman"/>
          <w:sz w:val="24"/>
          <w:szCs w:val="24"/>
          <w:lang w:eastAsia="id-ID"/>
        </w:rPr>
      </w:pPr>
      <w:r>
        <w:rPr>
          <w:rFonts w:ascii="Times New Roman" w:hAnsi="Times New Roman"/>
          <w:sz w:val="24"/>
          <w:szCs w:val="24"/>
          <w:lang w:eastAsia="id-ID"/>
        </w:rPr>
        <w:t>Sedangkan dengan Ny.W dengan core problen halusinasi pendengaran, dengan causa harga diri rendah dan efek yang bisa ditimbulkan yaitu pasien mengalami prilaku kekerasan.</w:t>
      </w:r>
      <w:r>
        <w:rPr>
          <w:rFonts w:ascii="Times New Roman" w:hAnsi="Times New Roman"/>
          <w:noProof/>
          <w:sz w:val="24"/>
          <w:szCs w:val="24"/>
        </w:rPr>
        <w:t xml:space="preserve"> </w:t>
      </w:r>
    </w:p>
    <w:p w:rsidR="008F05C1" w:rsidRDefault="008E5DE1" w:rsidP="00A3058A">
      <w:pPr>
        <w:spacing w:line="360" w:lineRule="auto"/>
        <w:ind w:left="960"/>
        <w:jc w:val="both"/>
        <w:rPr>
          <w:rFonts w:ascii="Times New Roman" w:hAnsi="Times New Roman"/>
          <w:sz w:val="24"/>
          <w:szCs w:val="24"/>
          <w:lang w:eastAsia="id-ID"/>
        </w:rPr>
      </w:pPr>
      <w:r>
        <w:rPr>
          <w:rFonts w:ascii="Times New Roman" w:hAnsi="Times New Roman"/>
          <w:noProof/>
          <w:sz w:val="24"/>
          <w:szCs w:val="24"/>
          <w:lang w:val="id-ID" w:eastAsia="id-ID"/>
        </w:rPr>
        <mc:AlternateContent>
          <mc:Choice Requires="wps">
            <w:drawing>
              <wp:anchor distT="0" distB="0" distL="0" distR="0" simplePos="0" relativeHeight="12" behindDoc="0" locked="0" layoutInCell="1" allowOverlap="1" wp14:anchorId="6F50F589" wp14:editId="0FE88CA6">
                <wp:simplePos x="0" y="0"/>
                <wp:positionH relativeFrom="column">
                  <wp:posOffset>1346152</wp:posOffset>
                </wp:positionH>
                <wp:positionV relativeFrom="paragraph">
                  <wp:posOffset>196360</wp:posOffset>
                </wp:positionV>
                <wp:extent cx="85725" cy="120770"/>
                <wp:effectExtent l="19050" t="19050" r="47625" b="12700"/>
                <wp:wrapNone/>
                <wp:docPr id="1036" name="Up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20770"/>
                        </a:xfrm>
                        <a:prstGeom prst="upArrow">
                          <a:avLst/>
                        </a:prstGeom>
                        <a:solidFill>
                          <a:srgbClr val="000000"/>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1036" type="#_x0000_t68" adj="7666,5400," fillcolor="black" style="position:absolute;margin-left:106.0pt;margin-top:15.46pt;width:6.75pt;height:9.51pt;z-index:12;mso-position-horizontal-relative:text;mso-position-vertical-relative:text;mso-width-percent:0;mso-height-percent:0;mso-width-relative:margin;mso-height-relative:margin;mso-wrap-distance-left:0.0pt;mso-wrap-distance-right:0.0pt;visibility:visible;">
                <v:stroke weight="2.0pt"/>
                <v:fill/>
              </v:shape>
            </w:pict>
          </mc:Fallback>
        </mc:AlternateContent>
      </w:r>
      <w:r>
        <w:rPr>
          <w:rFonts w:ascii="Times New Roman" w:hAnsi="Times New Roman"/>
          <w:sz w:val="24"/>
          <w:szCs w:val="24"/>
          <w:lang w:eastAsia="id-ID"/>
        </w:rPr>
        <w:t>Resiko Prilaku Kekerasan</w:t>
      </w:r>
    </w:p>
    <w:tbl>
      <w:tblPr>
        <w:tblW w:w="0" w:type="auto"/>
        <w:tblInd w:w="960" w:type="dxa"/>
        <w:tblLook w:val="04A0" w:firstRow="1" w:lastRow="0" w:firstColumn="1" w:lastColumn="0" w:noHBand="0" w:noVBand="1"/>
      </w:tblPr>
      <w:tblGrid>
        <w:gridCol w:w="4219"/>
      </w:tblGrid>
      <w:tr w:rsidR="008F05C1" w:rsidTr="00A3058A">
        <w:tc>
          <w:tcPr>
            <w:tcW w:w="4219" w:type="dxa"/>
          </w:tcPr>
          <w:p w:rsidR="008F05C1" w:rsidRDefault="00143F3E">
            <w:pPr>
              <w:spacing w:line="360" w:lineRule="auto"/>
              <w:jc w:val="both"/>
              <w:rPr>
                <w:rFonts w:ascii="Times New Roman" w:hAnsi="Times New Roman"/>
                <w:sz w:val="24"/>
                <w:szCs w:val="24"/>
                <w:lang w:eastAsia="id-ID"/>
              </w:rPr>
            </w:pPr>
            <w:proofErr w:type="spellStart"/>
            <w:r>
              <w:rPr>
                <w:rFonts w:ascii="Times New Roman" w:hAnsi="Times New Roman"/>
                <w:sz w:val="24"/>
                <w:szCs w:val="24"/>
                <w:lang w:eastAsia="id-ID"/>
              </w:rPr>
              <w:t>Gangguan</w:t>
            </w:r>
            <w:proofErr w:type="spellEnd"/>
            <w:r>
              <w:rPr>
                <w:rFonts w:ascii="Times New Roman" w:hAnsi="Times New Roman"/>
                <w:sz w:val="24"/>
                <w:szCs w:val="24"/>
                <w:lang w:eastAsia="id-ID"/>
              </w:rPr>
              <w:t xml:space="preserve"> P</w:t>
            </w:r>
            <w:r>
              <w:rPr>
                <w:rFonts w:ascii="Times New Roman" w:hAnsi="Times New Roman"/>
                <w:sz w:val="24"/>
                <w:szCs w:val="24"/>
                <w:lang w:val="id-ID" w:eastAsia="id-ID"/>
              </w:rPr>
              <w:t>er</w:t>
            </w:r>
            <w:proofErr w:type="spellStart"/>
            <w:r w:rsidR="008E5DE1">
              <w:rPr>
                <w:rFonts w:ascii="Times New Roman" w:hAnsi="Times New Roman"/>
                <w:sz w:val="24"/>
                <w:szCs w:val="24"/>
                <w:lang w:eastAsia="id-ID"/>
              </w:rPr>
              <w:t>sepsi</w:t>
            </w:r>
            <w:proofErr w:type="spellEnd"/>
            <w:r w:rsidR="008E5DE1">
              <w:rPr>
                <w:rFonts w:ascii="Times New Roman" w:hAnsi="Times New Roman"/>
                <w:sz w:val="24"/>
                <w:szCs w:val="24"/>
                <w:lang w:eastAsia="id-ID"/>
              </w:rPr>
              <w:t xml:space="preserve"> </w:t>
            </w:r>
            <w:proofErr w:type="spellStart"/>
            <w:r w:rsidR="008E5DE1">
              <w:rPr>
                <w:rFonts w:ascii="Times New Roman" w:hAnsi="Times New Roman"/>
                <w:sz w:val="24"/>
                <w:szCs w:val="24"/>
                <w:lang w:eastAsia="id-ID"/>
              </w:rPr>
              <w:t>Sensori</w:t>
            </w:r>
            <w:proofErr w:type="spellEnd"/>
            <w:r w:rsidR="008E5DE1">
              <w:rPr>
                <w:rFonts w:ascii="Times New Roman" w:hAnsi="Times New Roman"/>
                <w:sz w:val="24"/>
                <w:szCs w:val="24"/>
                <w:lang w:eastAsia="id-ID"/>
              </w:rPr>
              <w:t xml:space="preserve">: </w:t>
            </w:r>
            <w:proofErr w:type="spellStart"/>
            <w:r w:rsidR="008E5DE1">
              <w:rPr>
                <w:rFonts w:ascii="Times New Roman" w:hAnsi="Times New Roman"/>
                <w:sz w:val="24"/>
                <w:szCs w:val="24"/>
                <w:lang w:eastAsia="id-ID"/>
              </w:rPr>
              <w:t>Halusinasi</w:t>
            </w:r>
            <w:proofErr w:type="spellEnd"/>
            <w:r w:rsidR="008E5DE1">
              <w:rPr>
                <w:rFonts w:ascii="Times New Roman" w:hAnsi="Times New Roman"/>
                <w:sz w:val="24"/>
                <w:szCs w:val="24"/>
                <w:lang w:eastAsia="id-ID"/>
              </w:rPr>
              <w:t xml:space="preserve"> </w:t>
            </w:r>
            <w:proofErr w:type="spellStart"/>
            <w:r w:rsidR="008E5DE1">
              <w:rPr>
                <w:rFonts w:ascii="Times New Roman" w:hAnsi="Times New Roman"/>
                <w:sz w:val="24"/>
                <w:szCs w:val="24"/>
                <w:lang w:eastAsia="id-ID"/>
              </w:rPr>
              <w:t>Pendengaran</w:t>
            </w:r>
            <w:proofErr w:type="spellEnd"/>
          </w:p>
        </w:tc>
      </w:tr>
    </w:tbl>
    <w:p w:rsidR="008F05C1" w:rsidRDefault="008E5DE1" w:rsidP="00A3058A">
      <w:pPr>
        <w:spacing w:line="240" w:lineRule="auto"/>
        <w:ind w:left="960"/>
        <w:jc w:val="both"/>
        <w:rPr>
          <w:rFonts w:ascii="Times New Roman" w:hAnsi="Times New Roman"/>
          <w:sz w:val="24"/>
          <w:szCs w:val="24"/>
          <w:lang w:eastAsia="id-ID"/>
        </w:rPr>
      </w:pPr>
      <w:r>
        <w:rPr>
          <w:rFonts w:ascii="Times New Roman" w:hAnsi="Times New Roman"/>
          <w:noProof/>
          <w:sz w:val="24"/>
          <w:szCs w:val="24"/>
          <w:lang w:val="id-ID" w:eastAsia="id-ID"/>
        </w:rPr>
        <mc:AlternateContent>
          <mc:Choice Requires="wps">
            <w:drawing>
              <wp:anchor distT="0" distB="0" distL="0" distR="0" simplePos="0" relativeHeight="13" behindDoc="0" locked="0" layoutInCell="1" allowOverlap="1" wp14:anchorId="488C2D2A" wp14:editId="44AD9314">
                <wp:simplePos x="0" y="0"/>
                <wp:positionH relativeFrom="column">
                  <wp:posOffset>1346151</wp:posOffset>
                </wp:positionH>
                <wp:positionV relativeFrom="paragraph">
                  <wp:posOffset>54430</wp:posOffset>
                </wp:positionV>
                <wp:extent cx="85725" cy="120698"/>
                <wp:effectExtent l="19050" t="19050" r="47625" b="12700"/>
                <wp:wrapNone/>
                <wp:docPr id="1037" name="Up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5725" cy="120698"/>
                        </a:xfrm>
                        <a:prstGeom prst="upArrow">
                          <a:avLst/>
                        </a:prstGeom>
                        <a:solidFill>
                          <a:srgbClr val="000000"/>
                        </a:solidFill>
                        <a:ln w="25400" cap="flat" cmpd="sng">
                          <a:solidFill>
                            <a:srgbClr val="000000"/>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1037" type="#_x0000_t68" adj="7670,5400," fillcolor="black" style="position:absolute;margin-left:106.0pt;margin-top:4.29pt;width:6.75pt;height:9.5pt;z-index:13;mso-position-horizontal-relative:text;mso-position-vertical-relative:text;mso-width-percent:0;mso-height-percent:0;mso-width-relative:margin;mso-height-relative:margin;mso-wrap-distance-left:0.0pt;mso-wrap-distance-right:0.0pt;visibility:visible;flip:x;">
                <v:stroke weight="2.0pt"/>
                <v:fill/>
              </v:shape>
            </w:pict>
          </mc:Fallback>
        </mc:AlternateContent>
      </w:r>
      <w:r>
        <w:rPr>
          <w:rFonts w:ascii="Times New Roman" w:hAnsi="Times New Roman"/>
          <w:sz w:val="24"/>
          <w:szCs w:val="24"/>
          <w:lang w:eastAsia="id-ID"/>
        </w:rPr>
        <w:tab/>
      </w:r>
      <w:r>
        <w:rPr>
          <w:rFonts w:ascii="Times New Roman" w:hAnsi="Times New Roman"/>
          <w:sz w:val="24"/>
          <w:szCs w:val="24"/>
          <w:lang w:eastAsia="id-ID"/>
        </w:rPr>
        <w:tab/>
      </w:r>
      <w:r>
        <w:rPr>
          <w:rFonts w:ascii="Times New Roman" w:hAnsi="Times New Roman"/>
          <w:sz w:val="24"/>
          <w:szCs w:val="24"/>
          <w:lang w:eastAsia="id-ID"/>
        </w:rPr>
        <w:tab/>
      </w:r>
      <w:r>
        <w:rPr>
          <w:rFonts w:ascii="Times New Roman" w:hAnsi="Times New Roman"/>
          <w:sz w:val="24"/>
          <w:szCs w:val="24"/>
          <w:lang w:eastAsia="id-ID"/>
        </w:rPr>
        <w:tab/>
      </w:r>
    </w:p>
    <w:p w:rsidR="008F05C1" w:rsidRDefault="008E5DE1" w:rsidP="00A3058A">
      <w:pPr>
        <w:spacing w:line="240" w:lineRule="auto"/>
        <w:ind w:left="960"/>
        <w:jc w:val="both"/>
        <w:rPr>
          <w:rFonts w:ascii="Times New Roman" w:hAnsi="Times New Roman"/>
          <w:sz w:val="24"/>
          <w:szCs w:val="24"/>
          <w:lang w:val="en-ID" w:eastAsia="id-ID"/>
        </w:rPr>
      </w:pPr>
      <w:r>
        <w:rPr>
          <w:rFonts w:ascii="Times New Roman" w:hAnsi="Times New Roman"/>
          <w:sz w:val="24"/>
          <w:szCs w:val="24"/>
          <w:lang w:eastAsia="id-ID"/>
        </w:rPr>
        <w:t>Harga Diri Rendah</w:t>
      </w:r>
    </w:p>
    <w:p w:rsidR="008F05C1" w:rsidRDefault="008F05C1" w:rsidP="00A3058A">
      <w:pPr>
        <w:spacing w:line="240" w:lineRule="auto"/>
        <w:ind w:left="960"/>
        <w:jc w:val="both"/>
        <w:rPr>
          <w:rFonts w:ascii="Times New Roman" w:hAnsi="Times New Roman"/>
          <w:sz w:val="24"/>
          <w:szCs w:val="24"/>
          <w:lang w:val="en-ID" w:eastAsia="id-ID"/>
        </w:rPr>
      </w:pPr>
    </w:p>
    <w:p w:rsidR="008F05C1" w:rsidRPr="00143F3E" w:rsidRDefault="008E5DE1" w:rsidP="00143F3E">
      <w:pPr>
        <w:spacing w:after="0" w:line="360" w:lineRule="auto"/>
        <w:ind w:left="960" w:firstLine="426"/>
        <w:jc w:val="both"/>
        <w:rPr>
          <w:rFonts w:ascii="Times New Roman" w:hAnsi="Times New Roman"/>
          <w:sz w:val="24"/>
          <w:szCs w:val="24"/>
          <w:lang w:val="id-ID" w:eastAsia="id-ID"/>
        </w:rPr>
      </w:pPr>
      <w:r>
        <w:rPr>
          <w:rFonts w:ascii="Times New Roman" w:hAnsi="Times New Roman"/>
          <w:sz w:val="24"/>
          <w:szCs w:val="24"/>
          <w:lang w:eastAsia="id-ID"/>
        </w:rPr>
        <w:t>Dari masalah yang timbul baik pada Ny.A maupun Ny W harus diselesaikan sesuai prioritas masalah.</w:t>
      </w:r>
      <w:r>
        <w:rPr>
          <w:rFonts w:ascii="Times New Roman" w:hAnsi="Times New Roman"/>
          <w:sz w:val="24"/>
          <w:szCs w:val="24"/>
          <w:lang w:val="en-ID" w:eastAsia="id-ID"/>
        </w:rPr>
        <w:t xml:space="preserve"> Perawat dapat menangani prioritas tinggi dan kemudian menangani prioritas diagnosis dengan prioritas yang </w:t>
      </w:r>
      <w:r>
        <w:rPr>
          <w:rFonts w:ascii="Times New Roman" w:hAnsi="Times New Roman"/>
          <w:sz w:val="24"/>
          <w:szCs w:val="24"/>
          <w:lang w:val="en-ID" w:eastAsia="id-ID"/>
        </w:rPr>
        <w:lastRenderedPageBreak/>
        <w:t xml:space="preserve">lebih rendah. Setelah itu biasanya pasien mengalami beberapa masalah, perawat sering kali menangani lebih dari satu diagnosis. Prioritas ini juga bisa berubah seiring dengan perubahan respon pasien, </w:t>
      </w:r>
      <w:proofErr w:type="spellStart"/>
      <w:r>
        <w:rPr>
          <w:rFonts w:ascii="Times New Roman" w:hAnsi="Times New Roman"/>
          <w:sz w:val="24"/>
          <w:szCs w:val="24"/>
          <w:lang w:val="en-ID" w:eastAsia="id-ID"/>
        </w:rPr>
        <w:t>masalah</w:t>
      </w:r>
      <w:proofErr w:type="spellEnd"/>
      <w:r>
        <w:rPr>
          <w:rFonts w:ascii="Times New Roman" w:hAnsi="Times New Roman"/>
          <w:sz w:val="24"/>
          <w:szCs w:val="24"/>
          <w:lang w:val="en-ID" w:eastAsia="id-ID"/>
        </w:rPr>
        <w:t xml:space="preserve">, </w:t>
      </w:r>
      <w:proofErr w:type="spellStart"/>
      <w:r>
        <w:rPr>
          <w:rFonts w:ascii="Times New Roman" w:hAnsi="Times New Roman"/>
          <w:sz w:val="24"/>
          <w:szCs w:val="24"/>
          <w:lang w:val="en-ID" w:eastAsia="id-ID"/>
        </w:rPr>
        <w:t>dan</w:t>
      </w:r>
      <w:proofErr w:type="spellEnd"/>
      <w:r>
        <w:rPr>
          <w:rFonts w:ascii="Times New Roman" w:hAnsi="Times New Roman"/>
          <w:sz w:val="24"/>
          <w:szCs w:val="24"/>
          <w:lang w:val="en-ID" w:eastAsia="id-ID"/>
        </w:rPr>
        <w:t xml:space="preserve"> </w:t>
      </w:r>
      <w:proofErr w:type="spellStart"/>
      <w:r>
        <w:rPr>
          <w:rFonts w:ascii="Times New Roman" w:hAnsi="Times New Roman"/>
          <w:sz w:val="24"/>
          <w:szCs w:val="24"/>
          <w:lang w:val="en-ID" w:eastAsia="id-ID"/>
        </w:rPr>
        <w:t>terapi</w:t>
      </w:r>
      <w:proofErr w:type="spellEnd"/>
      <w:r>
        <w:rPr>
          <w:rFonts w:ascii="Times New Roman" w:hAnsi="Times New Roman"/>
          <w:sz w:val="24"/>
          <w:szCs w:val="24"/>
          <w:lang w:val="en-ID" w:eastAsia="id-ID"/>
        </w:rPr>
        <w:t xml:space="preserve"> (Kozier</w:t>
      </w:r>
      <w:proofErr w:type="gramStart"/>
      <w:r>
        <w:rPr>
          <w:rFonts w:ascii="Times New Roman" w:hAnsi="Times New Roman"/>
          <w:sz w:val="24"/>
          <w:szCs w:val="24"/>
          <w:lang w:val="en-ID" w:eastAsia="id-ID"/>
        </w:rPr>
        <w:t>,dkk,2010</w:t>
      </w:r>
      <w:proofErr w:type="gramEnd"/>
      <w:r>
        <w:rPr>
          <w:rFonts w:ascii="Times New Roman" w:hAnsi="Times New Roman"/>
          <w:sz w:val="24"/>
          <w:szCs w:val="24"/>
          <w:lang w:val="en-ID" w:eastAsia="id-ID"/>
        </w:rPr>
        <w:t>).</w:t>
      </w:r>
    </w:p>
    <w:p w:rsidR="008F05C1" w:rsidRDefault="008E5DE1" w:rsidP="009D0140">
      <w:pPr>
        <w:numPr>
          <w:ilvl w:val="0"/>
          <w:numId w:val="38"/>
        </w:numPr>
        <w:spacing w:after="0" w:line="360" w:lineRule="auto"/>
        <w:ind w:left="906"/>
        <w:jc w:val="both"/>
        <w:rPr>
          <w:rFonts w:ascii="Times New Roman" w:hAnsi="Times New Roman"/>
          <w:sz w:val="24"/>
          <w:szCs w:val="24"/>
        </w:rPr>
      </w:pPr>
      <w:proofErr w:type="spellStart"/>
      <w:r>
        <w:rPr>
          <w:rFonts w:ascii="Times New Roman" w:hAnsi="Times New Roman"/>
          <w:sz w:val="24"/>
          <w:szCs w:val="24"/>
        </w:rPr>
        <w:t>Pembahasan</w:t>
      </w:r>
      <w:proofErr w:type="spellEnd"/>
      <w:r>
        <w:rPr>
          <w:rFonts w:ascii="Times New Roman" w:hAnsi="Times New Roman"/>
          <w:sz w:val="24"/>
          <w:szCs w:val="24"/>
        </w:rPr>
        <w:t xml:space="preserve"> </w:t>
      </w:r>
      <w:proofErr w:type="spellStart"/>
      <w:r>
        <w:rPr>
          <w:rFonts w:ascii="Times New Roman" w:hAnsi="Times New Roman"/>
          <w:sz w:val="24"/>
          <w:szCs w:val="24"/>
        </w:rPr>
        <w:t>Diagnosa</w:t>
      </w:r>
      <w:proofErr w:type="spellEnd"/>
    </w:p>
    <w:p w:rsidR="008F05C1" w:rsidRDefault="008E5DE1" w:rsidP="00A3058A">
      <w:pPr>
        <w:spacing w:after="0" w:line="360" w:lineRule="auto"/>
        <w:ind w:left="906" w:firstLine="360"/>
        <w:jc w:val="both"/>
        <w:rPr>
          <w:rFonts w:ascii="Times New Roman" w:hAnsi="Times New Roman"/>
          <w:sz w:val="24"/>
          <w:szCs w:val="24"/>
          <w:lang w:val="en-ID"/>
        </w:rPr>
      </w:pP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ilustrasi</w:t>
      </w:r>
      <w:proofErr w:type="spellEnd"/>
      <w:r>
        <w:rPr>
          <w:rFonts w:ascii="Times New Roman" w:hAnsi="Times New Roman"/>
          <w:sz w:val="24"/>
          <w:szCs w:val="24"/>
        </w:rPr>
        <w:t xml:space="preserve"> </w:t>
      </w:r>
      <w:proofErr w:type="spellStart"/>
      <w:r>
        <w:rPr>
          <w:rFonts w:ascii="Times New Roman" w:hAnsi="Times New Roman"/>
          <w:sz w:val="24"/>
          <w:szCs w:val="24"/>
        </w:rPr>
        <w:t>kasus</w:t>
      </w:r>
      <w:proofErr w:type="spellEnd"/>
      <w:r>
        <w:rPr>
          <w:rFonts w:ascii="Times New Roman" w:hAnsi="Times New Roman"/>
          <w:sz w:val="24"/>
          <w:szCs w:val="24"/>
        </w:rPr>
        <w:t xml:space="preserve"> </w:t>
      </w:r>
      <w:proofErr w:type="spellStart"/>
      <w:r>
        <w:rPr>
          <w:rFonts w:ascii="Times New Roman" w:hAnsi="Times New Roman"/>
          <w:sz w:val="24"/>
          <w:szCs w:val="24"/>
        </w:rPr>
        <w:t>diatas</w:t>
      </w:r>
      <w:proofErr w:type="spellEnd"/>
      <w:r>
        <w:rPr>
          <w:rFonts w:ascii="Times New Roman" w:hAnsi="Times New Roman"/>
          <w:sz w:val="24"/>
          <w:szCs w:val="24"/>
        </w:rPr>
        <w:t xml:space="preserve"> disebutkan bahwa Ny.A dan Ny.W adalah gangguan presepsi sensori: Halusinasi pendengaran. Setelah peneliti melakukan telaah ternyata ada kesamaan serta perbedaan di data subjektif (DS) dan data objektif (DO) ant</w:t>
      </w:r>
      <w:r>
        <w:rPr>
          <w:rFonts w:ascii="Times New Roman" w:hAnsi="Times New Roman"/>
          <w:sz w:val="24"/>
          <w:szCs w:val="24"/>
          <w:lang w:val="en-ID"/>
        </w:rPr>
        <w:t>a</w:t>
      </w:r>
      <w:r>
        <w:rPr>
          <w:rFonts w:ascii="Times New Roman" w:hAnsi="Times New Roman"/>
          <w:sz w:val="24"/>
          <w:szCs w:val="24"/>
        </w:rPr>
        <w:t>ra Ny</w:t>
      </w:r>
      <w:r>
        <w:rPr>
          <w:rFonts w:ascii="Times New Roman" w:hAnsi="Times New Roman"/>
          <w:sz w:val="24"/>
          <w:szCs w:val="24"/>
          <w:lang w:val="en-ID"/>
        </w:rPr>
        <w:t xml:space="preserve">. A dan NY. W terkait dengan data diagnosa keperawatan yaitu sama sama mendengarkan suara perempuan, Sama-sama muncul saat sendirian dan dalam keadaan melamun, tetapi isinya berbeda. Yaitu </w:t>
      </w:r>
      <w:r>
        <w:rPr>
          <w:rFonts w:ascii="Times New Roman" w:hAnsi="Times New Roman"/>
          <w:sz w:val="24"/>
          <w:szCs w:val="24"/>
        </w:rPr>
        <w:t xml:space="preserve">Pada Ny. A terkadang mendengar suara </w:t>
      </w:r>
      <w:r>
        <w:rPr>
          <w:rFonts w:ascii="Times New Roman" w:hAnsi="Times New Roman"/>
          <w:sz w:val="24"/>
          <w:szCs w:val="24"/>
          <w:lang w:val="en-ID"/>
        </w:rPr>
        <w:t>p</w:t>
      </w:r>
      <w:r>
        <w:rPr>
          <w:rFonts w:ascii="Times New Roman" w:hAnsi="Times New Roman"/>
          <w:sz w:val="24"/>
          <w:szCs w:val="24"/>
        </w:rPr>
        <w:t>erempuan bahwa suaminya me</w:t>
      </w:r>
      <w:r>
        <w:rPr>
          <w:rFonts w:ascii="Times New Roman" w:hAnsi="Times New Roman"/>
          <w:sz w:val="24"/>
          <w:szCs w:val="24"/>
          <w:lang w:val="en-ID"/>
        </w:rPr>
        <w:t>n</w:t>
      </w:r>
      <w:r>
        <w:rPr>
          <w:rFonts w:ascii="Times New Roman" w:hAnsi="Times New Roman"/>
          <w:sz w:val="24"/>
          <w:szCs w:val="24"/>
        </w:rPr>
        <w:t>ikah lagi dan suara-suara yang jorok</w:t>
      </w:r>
      <w:r>
        <w:rPr>
          <w:rFonts w:ascii="Times New Roman" w:hAnsi="Times New Roman"/>
          <w:sz w:val="24"/>
          <w:szCs w:val="24"/>
          <w:lang w:val="en-ID"/>
        </w:rPr>
        <w:t xml:space="preserve"> dan pasien kooperatif mampu mempertahankan kontak mata, tampak mondar mandir dan kadang melamun.</w:t>
      </w:r>
      <w:r>
        <w:rPr>
          <w:rFonts w:ascii="Times New Roman" w:hAnsi="Times New Roman"/>
          <w:sz w:val="24"/>
          <w:szCs w:val="24"/>
        </w:rPr>
        <w:t xml:space="preserve"> Sedangkan Ny.W sering mendengar suara bisikan perempuan yang mengatakan bahwa suaminya jahat, dan memanggil namanya</w:t>
      </w:r>
      <w:r>
        <w:rPr>
          <w:rFonts w:ascii="Times New Roman" w:hAnsi="Times New Roman"/>
          <w:sz w:val="24"/>
          <w:szCs w:val="24"/>
          <w:lang w:val="en-ID"/>
        </w:rPr>
        <w:t>. Pasien kooperatif, kontak mata kurang. Respon fisiologis dan psikologis yang terjadi pada pasien halusinasi dengar berbeda-beda karena dipengaruhi oleh individu dalam menanggapi halusinasi dan menggunakan mekanisme koping yang berbeda, tiap individu memiliki mekanisme kopingnya masing-masing dan perbedaan ini dipengaruhi oleh presepsi serta pengalaman individu itu sendiri (Rahmadani W, 2017).</w:t>
      </w:r>
    </w:p>
    <w:p w:rsidR="008F05C1" w:rsidRDefault="008E5DE1" w:rsidP="00A3058A">
      <w:pPr>
        <w:spacing w:line="360" w:lineRule="auto"/>
        <w:ind w:left="906" w:firstLine="360"/>
        <w:jc w:val="both"/>
        <w:rPr>
          <w:rFonts w:ascii="Times New Roman" w:hAnsi="Times New Roman"/>
          <w:sz w:val="24"/>
          <w:szCs w:val="24"/>
          <w:lang w:val="en-ID" w:eastAsia="id-ID"/>
        </w:rPr>
      </w:pPr>
      <w:r>
        <w:rPr>
          <w:rFonts w:ascii="Times New Roman" w:hAnsi="Times New Roman"/>
          <w:sz w:val="24"/>
          <w:szCs w:val="24"/>
          <w:lang w:val="en-ID" w:eastAsia="id-ID"/>
        </w:rPr>
        <w:t xml:space="preserve">   Setelah peneliti telaah lagi ke hasil yang dilakukan ditemukan sebenarnya peneliti dapat menarik beberapa diagnose selain dari yang di ambil seperti:</w:t>
      </w:r>
    </w:p>
    <w:p w:rsidR="008F05C1" w:rsidRDefault="008E5DE1" w:rsidP="00A3058A">
      <w:pPr>
        <w:spacing w:line="360" w:lineRule="auto"/>
        <w:ind w:left="1527" w:hanging="261"/>
        <w:jc w:val="both"/>
        <w:rPr>
          <w:rFonts w:ascii="Times New Roman" w:hAnsi="Times New Roman"/>
          <w:sz w:val="24"/>
          <w:szCs w:val="24"/>
          <w:lang w:val="en-ID" w:eastAsia="id-ID"/>
        </w:rPr>
      </w:pPr>
      <w:r>
        <w:rPr>
          <w:rFonts w:ascii="Times New Roman" w:hAnsi="Times New Roman"/>
          <w:sz w:val="24"/>
          <w:szCs w:val="24"/>
          <w:lang w:val="en-ID" w:eastAsia="id-ID"/>
        </w:rPr>
        <w:t xml:space="preserve">a. Pada kasus Ny.A disebutkan bahwa pasien sering memecahkan piring dengan begitu peneliti bisa mengambil diagnisa resiko prilsku kekerasan, selain itu pasien juga merasa malu dan jarang berkomunikasi dengan pasien lain dengan ini dapat diambil diagnose </w:t>
      </w:r>
      <w:r>
        <w:rPr>
          <w:rFonts w:ascii="Times New Roman" w:hAnsi="Times New Roman"/>
          <w:sz w:val="24"/>
          <w:szCs w:val="24"/>
          <w:lang w:val="en-ID" w:eastAsia="id-ID"/>
        </w:rPr>
        <w:lastRenderedPageBreak/>
        <w:t>harga diri rendah : isolasi social, ditemukannya rambut kotor dan terdapat kutu, gigi kuning dan ompong, mulut berbau dan gatal-gatal. Peneliti dapat mengambil diagnose deficit perawatan diri.</w:t>
      </w:r>
    </w:p>
    <w:p w:rsidR="00A3058A" w:rsidRDefault="008E5DE1" w:rsidP="00A3058A">
      <w:pPr>
        <w:spacing w:after="0" w:line="360" w:lineRule="auto"/>
        <w:ind w:left="1527" w:hanging="261"/>
        <w:jc w:val="both"/>
        <w:rPr>
          <w:rFonts w:ascii="Times New Roman" w:hAnsi="Times New Roman"/>
          <w:sz w:val="24"/>
          <w:szCs w:val="24"/>
          <w:lang w:val="id-ID" w:eastAsia="id-ID"/>
        </w:rPr>
      </w:pPr>
      <w:r>
        <w:rPr>
          <w:rFonts w:ascii="Times New Roman" w:hAnsi="Times New Roman"/>
          <w:sz w:val="24"/>
          <w:szCs w:val="24"/>
          <w:lang w:val="en-ID" w:eastAsia="id-ID"/>
        </w:rPr>
        <w:t xml:space="preserve">b. Pada kasus Ny. W disebutkan bahwa pasien merupakan korban KDRT sehingga bisa mengambil diagnose resiko prilaku kekerasan, selain itu pasien mengatakan tidak memiliki kelebihan untuk bekerja, pasien lebih suka dirumah dan malu berinteraksi dengan orang lain. Hampir sama seperti Ny. W dalam pengkajian Ny. </w:t>
      </w:r>
      <w:proofErr w:type="gramStart"/>
      <w:r>
        <w:rPr>
          <w:rFonts w:ascii="Times New Roman" w:hAnsi="Times New Roman"/>
          <w:sz w:val="24"/>
          <w:szCs w:val="24"/>
          <w:lang w:val="en-ID" w:eastAsia="id-ID"/>
        </w:rPr>
        <w:t xml:space="preserve">W ditemukan rambutnya sedikit kotor, dan terdapat kutu, gigi bersih dan ompong, mulut sedikit berbau, </w:t>
      </w:r>
      <w:proofErr w:type="spellStart"/>
      <w:r>
        <w:rPr>
          <w:rFonts w:ascii="Times New Roman" w:hAnsi="Times New Roman"/>
          <w:sz w:val="24"/>
          <w:szCs w:val="24"/>
          <w:lang w:val="en-ID" w:eastAsia="id-ID"/>
        </w:rPr>
        <w:t>kulit</w:t>
      </w:r>
      <w:proofErr w:type="spellEnd"/>
      <w:r>
        <w:rPr>
          <w:rFonts w:ascii="Times New Roman" w:hAnsi="Times New Roman"/>
          <w:sz w:val="24"/>
          <w:szCs w:val="24"/>
          <w:lang w:val="en-ID" w:eastAsia="id-ID"/>
        </w:rPr>
        <w:t xml:space="preserve"> </w:t>
      </w:r>
      <w:proofErr w:type="spellStart"/>
      <w:r>
        <w:rPr>
          <w:rFonts w:ascii="Times New Roman" w:hAnsi="Times New Roman"/>
          <w:sz w:val="24"/>
          <w:szCs w:val="24"/>
          <w:lang w:val="en-ID" w:eastAsia="id-ID"/>
        </w:rPr>
        <w:t>kering</w:t>
      </w:r>
      <w:proofErr w:type="spellEnd"/>
      <w:r>
        <w:rPr>
          <w:rFonts w:ascii="Times New Roman" w:hAnsi="Times New Roman"/>
          <w:sz w:val="24"/>
          <w:szCs w:val="24"/>
          <w:lang w:val="en-ID" w:eastAsia="id-ID"/>
        </w:rPr>
        <w:t xml:space="preserve"> </w:t>
      </w:r>
      <w:proofErr w:type="spellStart"/>
      <w:r>
        <w:rPr>
          <w:rFonts w:ascii="Times New Roman" w:hAnsi="Times New Roman"/>
          <w:sz w:val="24"/>
          <w:szCs w:val="24"/>
          <w:lang w:val="en-ID" w:eastAsia="id-ID"/>
        </w:rPr>
        <w:t>dan</w:t>
      </w:r>
      <w:proofErr w:type="spellEnd"/>
      <w:r>
        <w:rPr>
          <w:rFonts w:ascii="Times New Roman" w:hAnsi="Times New Roman"/>
          <w:sz w:val="24"/>
          <w:szCs w:val="24"/>
          <w:lang w:val="en-ID" w:eastAsia="id-ID"/>
        </w:rPr>
        <w:t xml:space="preserve"> </w:t>
      </w:r>
      <w:proofErr w:type="spellStart"/>
      <w:r>
        <w:rPr>
          <w:rFonts w:ascii="Times New Roman" w:hAnsi="Times New Roman"/>
          <w:sz w:val="24"/>
          <w:szCs w:val="24"/>
          <w:lang w:val="en-ID" w:eastAsia="id-ID"/>
        </w:rPr>
        <w:t>gatal-gatal</w:t>
      </w:r>
      <w:proofErr w:type="spellEnd"/>
      <w:r>
        <w:rPr>
          <w:rFonts w:ascii="Times New Roman" w:hAnsi="Times New Roman"/>
          <w:sz w:val="24"/>
          <w:szCs w:val="24"/>
          <w:lang w:val="en-ID" w:eastAsia="id-ID"/>
        </w:rPr>
        <w:t>.</w:t>
      </w:r>
      <w:proofErr w:type="gramEnd"/>
    </w:p>
    <w:p w:rsidR="008F05C1" w:rsidRPr="00A3058A" w:rsidRDefault="008E5DE1" w:rsidP="009D0140">
      <w:pPr>
        <w:pStyle w:val="ListParagraph"/>
        <w:numPr>
          <w:ilvl w:val="0"/>
          <w:numId w:val="47"/>
        </w:numPr>
        <w:spacing w:after="0" w:line="360" w:lineRule="auto"/>
        <w:ind w:left="901" w:hanging="357"/>
        <w:jc w:val="both"/>
        <w:rPr>
          <w:rFonts w:ascii="Times New Roman" w:hAnsi="Times New Roman"/>
          <w:sz w:val="24"/>
          <w:szCs w:val="24"/>
          <w:lang w:val="en-ID" w:eastAsia="id-ID"/>
        </w:rPr>
      </w:pPr>
      <w:proofErr w:type="spellStart"/>
      <w:r w:rsidRPr="00A3058A">
        <w:rPr>
          <w:rFonts w:ascii="Times New Roman" w:hAnsi="Times New Roman"/>
          <w:sz w:val="24"/>
          <w:szCs w:val="24"/>
          <w:lang w:val="en-ID" w:eastAsia="id-ID"/>
        </w:rPr>
        <w:t>Pembahasan</w:t>
      </w:r>
      <w:proofErr w:type="spellEnd"/>
      <w:r w:rsidRPr="00A3058A">
        <w:rPr>
          <w:rFonts w:ascii="Times New Roman" w:hAnsi="Times New Roman"/>
          <w:sz w:val="24"/>
          <w:szCs w:val="24"/>
          <w:lang w:val="en-ID" w:eastAsia="id-ID"/>
        </w:rPr>
        <w:t xml:space="preserve"> </w:t>
      </w:r>
      <w:proofErr w:type="spellStart"/>
      <w:r w:rsidRPr="00A3058A">
        <w:rPr>
          <w:rFonts w:ascii="Times New Roman" w:hAnsi="Times New Roman"/>
          <w:sz w:val="24"/>
          <w:szCs w:val="24"/>
          <w:lang w:val="en-ID" w:eastAsia="id-ID"/>
        </w:rPr>
        <w:t>Intervensi</w:t>
      </w:r>
      <w:proofErr w:type="spellEnd"/>
    </w:p>
    <w:p w:rsidR="008F05C1" w:rsidRDefault="008E5DE1" w:rsidP="00A3058A">
      <w:pPr>
        <w:spacing w:after="0" w:line="360" w:lineRule="auto"/>
        <w:ind w:left="901" w:firstLine="720"/>
        <w:jc w:val="both"/>
        <w:rPr>
          <w:rFonts w:ascii="Times New Roman" w:hAnsi="Times New Roman"/>
          <w:sz w:val="24"/>
          <w:szCs w:val="24"/>
          <w:lang w:val="en-ID" w:eastAsia="id-ID"/>
        </w:rPr>
      </w:pPr>
      <w:proofErr w:type="spellStart"/>
      <w:proofErr w:type="gramStart"/>
      <w:r>
        <w:rPr>
          <w:rFonts w:ascii="Times New Roman" w:hAnsi="Times New Roman"/>
          <w:sz w:val="24"/>
          <w:szCs w:val="24"/>
          <w:lang w:val="en-ID" w:eastAsia="id-ID"/>
        </w:rPr>
        <w:t>Setelah</w:t>
      </w:r>
      <w:proofErr w:type="spellEnd"/>
      <w:r>
        <w:rPr>
          <w:rFonts w:ascii="Times New Roman" w:hAnsi="Times New Roman"/>
          <w:sz w:val="24"/>
          <w:szCs w:val="24"/>
          <w:lang w:val="en-ID" w:eastAsia="id-ID"/>
        </w:rPr>
        <w:t xml:space="preserve"> </w:t>
      </w:r>
      <w:proofErr w:type="spellStart"/>
      <w:r>
        <w:rPr>
          <w:rFonts w:ascii="Times New Roman" w:hAnsi="Times New Roman"/>
          <w:sz w:val="24"/>
          <w:szCs w:val="24"/>
          <w:lang w:val="en-ID" w:eastAsia="id-ID"/>
        </w:rPr>
        <w:t>ditelaah</w:t>
      </w:r>
      <w:proofErr w:type="spellEnd"/>
      <w:r>
        <w:rPr>
          <w:rFonts w:ascii="Times New Roman" w:hAnsi="Times New Roman"/>
          <w:sz w:val="24"/>
          <w:szCs w:val="24"/>
          <w:lang w:val="en-ID" w:eastAsia="id-ID"/>
        </w:rPr>
        <w:t xml:space="preserve"> </w:t>
      </w:r>
      <w:proofErr w:type="spellStart"/>
      <w:r>
        <w:rPr>
          <w:rFonts w:ascii="Times New Roman" w:hAnsi="Times New Roman"/>
          <w:sz w:val="24"/>
          <w:szCs w:val="24"/>
          <w:lang w:val="en-ID" w:eastAsia="id-ID"/>
        </w:rPr>
        <w:t>ditemukannya</w:t>
      </w:r>
      <w:proofErr w:type="spellEnd"/>
      <w:r>
        <w:rPr>
          <w:rFonts w:ascii="Times New Roman" w:hAnsi="Times New Roman"/>
          <w:sz w:val="24"/>
          <w:szCs w:val="24"/>
          <w:lang w:val="en-ID" w:eastAsia="id-ID"/>
        </w:rPr>
        <w:t xml:space="preserve"> </w:t>
      </w:r>
      <w:proofErr w:type="spellStart"/>
      <w:r>
        <w:rPr>
          <w:rFonts w:ascii="Times New Roman" w:hAnsi="Times New Roman"/>
          <w:sz w:val="24"/>
          <w:szCs w:val="24"/>
          <w:lang w:val="en-ID" w:eastAsia="id-ID"/>
        </w:rPr>
        <w:t>persamaan</w:t>
      </w:r>
      <w:proofErr w:type="spellEnd"/>
      <w:r>
        <w:rPr>
          <w:rFonts w:ascii="Times New Roman" w:hAnsi="Times New Roman"/>
          <w:sz w:val="24"/>
          <w:szCs w:val="24"/>
          <w:lang w:val="en-ID" w:eastAsia="id-ID"/>
        </w:rPr>
        <w:t xml:space="preserve"> dalam intervensi peneliti dengan intervensi yang ada di panduan SAK (Standar Asuhan Keperawtan).</w:t>
      </w:r>
      <w:proofErr w:type="gramEnd"/>
      <w:r>
        <w:rPr>
          <w:rFonts w:ascii="Times New Roman" w:hAnsi="Times New Roman"/>
          <w:sz w:val="24"/>
          <w:szCs w:val="24"/>
          <w:lang w:val="en-ID" w:eastAsia="id-ID"/>
        </w:rPr>
        <w:t xml:space="preserve"> Karena untuk kesempurnaan pemberian intervensi menurut  peneliti lebih baik menggunakan SAK (Standar Asuhan Keperawtan). Dan untuk melengkapi intervesi yang sudah ada sebaiknya peneliti juga menggunakan SAK (Standar Asuhan Keperawtan), karena tindakan di dalam SAK (Standar Asuhan Keperawtan) tidak hanya untuk pasien melainkan ada yang ditujukan untuk keluarga pasien. Karena kesembuhan pasien tidak hanya dikarenakan obat-obatan </w:t>
      </w:r>
      <w:r>
        <w:rPr>
          <w:rFonts w:ascii="Times New Roman" w:hAnsi="Times New Roman"/>
          <w:sz w:val="24"/>
          <w:szCs w:val="24"/>
          <w:lang w:eastAsia="id-ID"/>
        </w:rPr>
        <w:t xml:space="preserve">saja, namun sangat membutuhkan dukungan dari keluarga. </w:t>
      </w:r>
      <w:r>
        <w:rPr>
          <w:rFonts w:ascii="Times New Roman" w:hAnsi="Times New Roman"/>
          <w:sz w:val="24"/>
          <w:szCs w:val="24"/>
          <w:lang w:val="en-ID" w:eastAsia="id-ID"/>
        </w:rPr>
        <w:t xml:space="preserve">Seperti yang dijelaskan oleh Hayani </w:t>
      </w:r>
      <w:r>
        <w:rPr>
          <w:rFonts w:ascii="Times New Roman" w:hAnsi="Times New Roman"/>
          <w:i/>
          <w:iCs/>
          <w:sz w:val="24"/>
          <w:szCs w:val="24"/>
          <w:lang w:val="en-ID" w:eastAsia="id-ID"/>
        </w:rPr>
        <w:t>et al</w:t>
      </w:r>
      <w:r>
        <w:rPr>
          <w:rFonts w:ascii="Times New Roman" w:hAnsi="Times New Roman"/>
          <w:sz w:val="24"/>
          <w:szCs w:val="24"/>
          <w:lang w:val="en-ID" w:eastAsia="id-ID"/>
        </w:rPr>
        <w:t xml:space="preserve"> (2013) bahwa keluarga berfungsi sebagai system pendukung yang utama dalam menentukan cara atau perawatan yang diperlukan pasien di rumah. Keberhasilan perawat di rumah sakit </w:t>
      </w:r>
      <w:proofErr w:type="gramStart"/>
      <w:r>
        <w:rPr>
          <w:rFonts w:ascii="Times New Roman" w:hAnsi="Times New Roman"/>
          <w:sz w:val="24"/>
          <w:szCs w:val="24"/>
          <w:lang w:val="en-ID" w:eastAsia="id-ID"/>
        </w:rPr>
        <w:t>akan</w:t>
      </w:r>
      <w:proofErr w:type="gramEnd"/>
      <w:r>
        <w:rPr>
          <w:rFonts w:ascii="Times New Roman" w:hAnsi="Times New Roman"/>
          <w:sz w:val="24"/>
          <w:szCs w:val="24"/>
          <w:lang w:val="en-ID" w:eastAsia="id-ID"/>
        </w:rPr>
        <w:t xml:space="preserve"> sia-sia jika tidak diteruskan di rumah yang kemudian mengakibatkan penderita kambuh lagi.</w:t>
      </w:r>
    </w:p>
    <w:p w:rsidR="008F05C1" w:rsidRPr="00A3058A" w:rsidRDefault="008E5DE1" w:rsidP="009D0140">
      <w:pPr>
        <w:pStyle w:val="ListParagraph"/>
        <w:numPr>
          <w:ilvl w:val="0"/>
          <w:numId w:val="47"/>
        </w:numPr>
        <w:spacing w:after="0" w:line="360" w:lineRule="auto"/>
        <w:jc w:val="both"/>
        <w:rPr>
          <w:rFonts w:ascii="Times New Roman" w:hAnsi="Times New Roman"/>
          <w:sz w:val="24"/>
          <w:szCs w:val="24"/>
          <w:lang w:val="en-ID" w:eastAsia="id-ID"/>
        </w:rPr>
      </w:pPr>
      <w:r w:rsidRPr="00A3058A">
        <w:rPr>
          <w:rFonts w:ascii="Times New Roman" w:hAnsi="Times New Roman"/>
          <w:sz w:val="24"/>
          <w:szCs w:val="24"/>
          <w:lang w:val="en-ID" w:eastAsia="id-ID"/>
        </w:rPr>
        <w:t xml:space="preserve"> </w:t>
      </w:r>
      <w:proofErr w:type="spellStart"/>
      <w:r w:rsidRPr="00A3058A">
        <w:rPr>
          <w:rFonts w:ascii="Times New Roman" w:hAnsi="Times New Roman"/>
          <w:sz w:val="24"/>
          <w:szCs w:val="24"/>
          <w:lang w:val="en-ID" w:eastAsia="id-ID"/>
        </w:rPr>
        <w:t>Pembahasan</w:t>
      </w:r>
      <w:proofErr w:type="spellEnd"/>
      <w:r w:rsidRPr="00A3058A">
        <w:rPr>
          <w:rFonts w:ascii="Times New Roman" w:hAnsi="Times New Roman"/>
          <w:sz w:val="24"/>
          <w:szCs w:val="24"/>
          <w:lang w:val="en-ID" w:eastAsia="id-ID"/>
        </w:rPr>
        <w:t xml:space="preserve"> </w:t>
      </w:r>
      <w:proofErr w:type="spellStart"/>
      <w:r w:rsidRPr="00A3058A">
        <w:rPr>
          <w:rFonts w:ascii="Times New Roman" w:hAnsi="Times New Roman"/>
          <w:sz w:val="24"/>
          <w:szCs w:val="24"/>
          <w:lang w:val="en-ID" w:eastAsia="id-ID"/>
        </w:rPr>
        <w:t>Implementasi</w:t>
      </w:r>
      <w:proofErr w:type="spellEnd"/>
    </w:p>
    <w:p w:rsidR="008F05C1" w:rsidRDefault="008E5DE1" w:rsidP="00A3058A">
      <w:pPr>
        <w:spacing w:after="0" w:line="360" w:lineRule="auto"/>
        <w:ind w:left="720" w:firstLine="894"/>
        <w:jc w:val="both"/>
        <w:rPr>
          <w:rFonts w:ascii="Times New Roman" w:hAnsi="Times New Roman"/>
          <w:sz w:val="24"/>
          <w:szCs w:val="24"/>
          <w:lang w:val="en-ID" w:eastAsia="id-ID"/>
        </w:rPr>
      </w:pPr>
      <w:proofErr w:type="spellStart"/>
      <w:r>
        <w:rPr>
          <w:rFonts w:ascii="Times New Roman" w:hAnsi="Times New Roman"/>
          <w:sz w:val="24"/>
          <w:szCs w:val="24"/>
          <w:lang w:val="en-ID" w:eastAsia="id-ID"/>
        </w:rPr>
        <w:t>Setelah</w:t>
      </w:r>
      <w:proofErr w:type="spellEnd"/>
      <w:r>
        <w:rPr>
          <w:rFonts w:ascii="Times New Roman" w:hAnsi="Times New Roman"/>
          <w:sz w:val="24"/>
          <w:szCs w:val="24"/>
          <w:lang w:val="en-ID" w:eastAsia="id-ID"/>
        </w:rPr>
        <w:t xml:space="preserve"> </w:t>
      </w:r>
      <w:proofErr w:type="spellStart"/>
      <w:r>
        <w:rPr>
          <w:rFonts w:ascii="Times New Roman" w:hAnsi="Times New Roman"/>
          <w:sz w:val="24"/>
          <w:szCs w:val="24"/>
          <w:lang w:val="en-ID" w:eastAsia="id-ID"/>
        </w:rPr>
        <w:t>peneliti</w:t>
      </w:r>
      <w:proofErr w:type="spellEnd"/>
      <w:r>
        <w:rPr>
          <w:rFonts w:ascii="Times New Roman" w:hAnsi="Times New Roman"/>
          <w:sz w:val="24"/>
          <w:szCs w:val="24"/>
          <w:lang w:val="en-ID" w:eastAsia="id-ID"/>
        </w:rPr>
        <w:t xml:space="preserve"> </w:t>
      </w:r>
      <w:proofErr w:type="spellStart"/>
      <w:r>
        <w:rPr>
          <w:rFonts w:ascii="Times New Roman" w:hAnsi="Times New Roman"/>
          <w:sz w:val="24"/>
          <w:szCs w:val="24"/>
          <w:lang w:val="en-ID" w:eastAsia="id-ID"/>
        </w:rPr>
        <w:t>melakukan</w:t>
      </w:r>
      <w:proofErr w:type="spellEnd"/>
      <w:r>
        <w:rPr>
          <w:rFonts w:ascii="Times New Roman" w:hAnsi="Times New Roman"/>
          <w:sz w:val="24"/>
          <w:szCs w:val="24"/>
          <w:lang w:val="en-ID" w:eastAsia="id-ID"/>
        </w:rPr>
        <w:t xml:space="preserve"> </w:t>
      </w:r>
      <w:proofErr w:type="spellStart"/>
      <w:r>
        <w:rPr>
          <w:rFonts w:ascii="Times New Roman" w:hAnsi="Times New Roman"/>
          <w:sz w:val="24"/>
          <w:szCs w:val="24"/>
          <w:lang w:val="en-ID" w:eastAsia="id-ID"/>
        </w:rPr>
        <w:t>analisa</w:t>
      </w:r>
      <w:proofErr w:type="spellEnd"/>
      <w:r>
        <w:rPr>
          <w:rFonts w:ascii="Times New Roman" w:hAnsi="Times New Roman"/>
          <w:sz w:val="24"/>
          <w:szCs w:val="24"/>
          <w:lang w:val="en-ID" w:eastAsia="id-ID"/>
        </w:rPr>
        <w:t xml:space="preserve"> terkait dengan implementasi yang laksanakan peneliti sebelumnya, di dapat data implementasi yang dilaksanakan selama 4 hari dari tanggal 15 April sampai 19 April dengan hari </w:t>
      </w:r>
      <w:r>
        <w:rPr>
          <w:rFonts w:ascii="Times New Roman" w:hAnsi="Times New Roman"/>
          <w:sz w:val="24"/>
          <w:szCs w:val="24"/>
          <w:lang w:val="en-ID" w:eastAsia="id-ID"/>
        </w:rPr>
        <w:lastRenderedPageBreak/>
        <w:t xml:space="preserve">pertama yaitu melakukan bina hubungan saling percaya, melakukan kontrak waktu dan memperkenalkan diri, mengidentifikasi jenis, isi, frekuensi, waktu, situasi, respon halusinasi. Melatih pasien mengontrol halusinasi dengan cara menghardik. Tindakan yang dilakukan saat membina hubungan saling percaya dengan pasien yaitu mengawali pertemuan dengan berkenalan, menunjukan sikap empati kepada pasien, membuat kontrak asuhan dnegan menjelaskan kepada pasien tujuan kita merawat, aktivitas </w:t>
      </w:r>
      <w:proofErr w:type="gramStart"/>
      <w:r>
        <w:rPr>
          <w:rFonts w:ascii="Times New Roman" w:hAnsi="Times New Roman"/>
          <w:sz w:val="24"/>
          <w:szCs w:val="24"/>
          <w:lang w:val="en-ID" w:eastAsia="id-ID"/>
        </w:rPr>
        <w:t>apa</w:t>
      </w:r>
      <w:proofErr w:type="gramEnd"/>
      <w:r>
        <w:rPr>
          <w:rFonts w:ascii="Times New Roman" w:hAnsi="Times New Roman"/>
          <w:sz w:val="24"/>
          <w:szCs w:val="24"/>
          <w:lang w:val="en-ID" w:eastAsia="id-ID"/>
        </w:rPr>
        <w:t xml:space="preserve"> yang akan dilakukan, kapan, berapa lama akan dilaksanakan aktivitas (Azizah, 2011). </w:t>
      </w:r>
    </w:p>
    <w:p w:rsidR="008F05C1" w:rsidRDefault="008E5DE1" w:rsidP="00A3058A">
      <w:pPr>
        <w:spacing w:after="0" w:line="360" w:lineRule="auto"/>
        <w:ind w:left="720" w:firstLine="708"/>
        <w:jc w:val="both"/>
        <w:rPr>
          <w:rFonts w:ascii="Times New Roman" w:hAnsi="Times New Roman"/>
          <w:sz w:val="24"/>
          <w:szCs w:val="24"/>
          <w:lang w:val="en-ID" w:eastAsia="id-ID"/>
        </w:rPr>
      </w:pPr>
      <w:proofErr w:type="spellStart"/>
      <w:r>
        <w:rPr>
          <w:rFonts w:ascii="Times New Roman" w:hAnsi="Times New Roman"/>
          <w:sz w:val="24"/>
          <w:szCs w:val="24"/>
          <w:lang w:val="en-ID" w:eastAsia="id-ID"/>
        </w:rPr>
        <w:t>Kemudian</w:t>
      </w:r>
      <w:proofErr w:type="spellEnd"/>
      <w:r>
        <w:rPr>
          <w:rFonts w:ascii="Times New Roman" w:hAnsi="Times New Roman"/>
          <w:sz w:val="24"/>
          <w:szCs w:val="24"/>
          <w:lang w:val="en-ID" w:eastAsia="id-ID"/>
        </w:rPr>
        <w:t xml:space="preserve"> di </w:t>
      </w:r>
      <w:proofErr w:type="spellStart"/>
      <w:r>
        <w:rPr>
          <w:rFonts w:ascii="Times New Roman" w:hAnsi="Times New Roman"/>
          <w:sz w:val="24"/>
          <w:szCs w:val="24"/>
          <w:lang w:val="en-ID" w:eastAsia="id-ID"/>
        </w:rPr>
        <w:t>hari</w:t>
      </w:r>
      <w:proofErr w:type="spellEnd"/>
      <w:r>
        <w:rPr>
          <w:rFonts w:ascii="Times New Roman" w:hAnsi="Times New Roman"/>
          <w:sz w:val="24"/>
          <w:szCs w:val="24"/>
          <w:lang w:val="en-ID" w:eastAsia="id-ID"/>
        </w:rPr>
        <w:t xml:space="preserve"> </w:t>
      </w:r>
      <w:proofErr w:type="spellStart"/>
      <w:r>
        <w:rPr>
          <w:rFonts w:ascii="Times New Roman" w:hAnsi="Times New Roman"/>
          <w:sz w:val="24"/>
          <w:szCs w:val="24"/>
          <w:lang w:val="en-ID" w:eastAsia="id-ID"/>
        </w:rPr>
        <w:t>kedua</w:t>
      </w:r>
      <w:proofErr w:type="spellEnd"/>
      <w:r>
        <w:rPr>
          <w:rFonts w:ascii="Times New Roman" w:hAnsi="Times New Roman"/>
          <w:sz w:val="24"/>
          <w:szCs w:val="24"/>
          <w:lang w:val="en-ID" w:eastAsia="id-ID"/>
        </w:rPr>
        <w:t xml:space="preserve"> yaitu melatih </w:t>
      </w:r>
      <w:proofErr w:type="gramStart"/>
      <w:r>
        <w:rPr>
          <w:rFonts w:ascii="Times New Roman" w:hAnsi="Times New Roman"/>
          <w:sz w:val="24"/>
          <w:szCs w:val="24"/>
          <w:lang w:val="en-ID" w:eastAsia="id-ID"/>
        </w:rPr>
        <w:t>cara</w:t>
      </w:r>
      <w:proofErr w:type="gramEnd"/>
      <w:r>
        <w:rPr>
          <w:rFonts w:ascii="Times New Roman" w:hAnsi="Times New Roman"/>
          <w:sz w:val="24"/>
          <w:szCs w:val="24"/>
          <w:lang w:val="en-ID" w:eastAsia="id-ID"/>
        </w:rPr>
        <w:t xml:space="preserve"> mengontrol halusinasi dengan teknik menghardik kepada pasien halusinasi pendengaran. Menghardik halusinasi merupakan upaya mengendalikan diri terhadap halusinasi dengan cara menolak halusinasi yang muncul. Klien dilatih untuk mengatakan tidak terhadap halusinasi yang muncul </w:t>
      </w:r>
      <w:r>
        <w:rPr>
          <w:rFonts w:ascii="Times New Roman" w:hAnsi="Times New Roman"/>
          <w:sz w:val="24"/>
          <w:szCs w:val="24"/>
          <w:lang w:val="en-ID" w:eastAsia="id-ID"/>
        </w:rPr>
        <w:fldChar w:fldCharType="begin"/>
      </w:r>
      <w:r>
        <w:rPr>
          <w:rFonts w:ascii="Times New Roman" w:hAnsi="Times New Roman"/>
          <w:sz w:val="24"/>
          <w:szCs w:val="24"/>
          <w:lang w:val="en-ID" w:eastAsia="id-ID"/>
        </w:rPr>
        <w:instrText>ADDIN CSL_CITATION {"citationItems":[{"id":"ITEM-1","itemData":{"author":[{"dropping-particle":"","family":"Is Susilaningsih","given":"","non-dropping-particle":"","parse-names":false,"suffix":""},{"dropping-particle":"","family":"Nisa","given":"Alfiana Ainun","non-dropping-particle":"","parse-names":false,"suffix":""},{"dropping-particle":"","family":"Astia","given":"Nurul Khamaril","non-dropping-particle":"","parse-names":false,"suffix":""}],"container-title":"Jurnal Keperawatan","id":"ITEM-1","issued":{"date-parts":[["2019"]]},"page":"1-6","title":"Penerapan Strategi Pelaksanaan: Teknik Menghardik Pada Ny.T Dengan Masalah Halusinasi Pendengaran","type":"article-journal","volume":"5"},"uris":["http://www.mendeley.com/documents/?uuid=1413703d-0cd1-450c-84d6-c9fa83592268"]}],"mendeley":{"formattedCitation":"(Is Susilaningsih et al., 2019)","plainTextFormattedCitation":"(Is Susilaningsih et al., 2019)"},"properties":{"noteIndex":0},"schema":"https://github.com/citation-style-language/schema/raw/master/csl-citation.json"}</w:instrText>
      </w:r>
      <w:r>
        <w:rPr>
          <w:rFonts w:ascii="Times New Roman" w:hAnsi="Times New Roman"/>
          <w:sz w:val="24"/>
          <w:szCs w:val="24"/>
          <w:lang w:val="en-ID" w:eastAsia="id-ID"/>
        </w:rPr>
        <w:fldChar w:fldCharType="separate"/>
      </w:r>
      <w:r>
        <w:rPr>
          <w:rFonts w:ascii="Times New Roman" w:hAnsi="Times New Roman"/>
          <w:noProof/>
          <w:sz w:val="24"/>
          <w:szCs w:val="24"/>
          <w:lang w:val="en-ID" w:eastAsia="id-ID"/>
        </w:rPr>
        <w:t>(Is Susilaningsih et al., 2019)</w:t>
      </w:r>
      <w:r>
        <w:rPr>
          <w:rFonts w:ascii="Times New Roman" w:hAnsi="Times New Roman"/>
          <w:sz w:val="24"/>
          <w:szCs w:val="24"/>
          <w:lang w:val="en-ID" w:eastAsia="id-ID"/>
        </w:rPr>
        <w:fldChar w:fldCharType="end"/>
      </w:r>
      <w:r>
        <w:rPr>
          <w:rFonts w:ascii="Times New Roman" w:hAnsi="Times New Roman"/>
          <w:sz w:val="24"/>
          <w:szCs w:val="24"/>
          <w:lang w:val="en-ID" w:eastAsia="id-ID"/>
        </w:rPr>
        <w:t>.</w:t>
      </w:r>
    </w:p>
    <w:p w:rsidR="008F05C1" w:rsidRDefault="008E5DE1" w:rsidP="00A3058A">
      <w:pPr>
        <w:spacing w:after="0" w:line="360" w:lineRule="auto"/>
        <w:ind w:left="720" w:firstLine="708"/>
        <w:jc w:val="both"/>
        <w:rPr>
          <w:rFonts w:ascii="Times New Roman" w:hAnsi="Times New Roman"/>
          <w:sz w:val="24"/>
          <w:szCs w:val="24"/>
          <w:lang w:eastAsia="id-ID"/>
        </w:rPr>
      </w:pPr>
      <w:proofErr w:type="spellStart"/>
      <w:proofErr w:type="gramStart"/>
      <w:r>
        <w:rPr>
          <w:rFonts w:ascii="Times New Roman" w:hAnsi="Times New Roman"/>
          <w:sz w:val="24"/>
          <w:szCs w:val="24"/>
          <w:lang w:val="en-ID" w:eastAsia="id-ID"/>
        </w:rPr>
        <w:t>Kemudian</w:t>
      </w:r>
      <w:proofErr w:type="spellEnd"/>
      <w:r>
        <w:rPr>
          <w:rFonts w:ascii="Times New Roman" w:hAnsi="Times New Roman"/>
          <w:sz w:val="24"/>
          <w:szCs w:val="24"/>
          <w:lang w:val="en-ID" w:eastAsia="id-ID"/>
        </w:rPr>
        <w:t xml:space="preserve"> </w:t>
      </w:r>
      <w:proofErr w:type="spellStart"/>
      <w:r>
        <w:rPr>
          <w:rFonts w:ascii="Times New Roman" w:hAnsi="Times New Roman"/>
          <w:sz w:val="24"/>
          <w:szCs w:val="24"/>
          <w:lang w:val="en-ID" w:eastAsia="id-ID"/>
        </w:rPr>
        <w:t>dilanjutkan</w:t>
      </w:r>
      <w:proofErr w:type="spellEnd"/>
      <w:r>
        <w:rPr>
          <w:rFonts w:ascii="Times New Roman" w:hAnsi="Times New Roman"/>
          <w:sz w:val="24"/>
          <w:szCs w:val="24"/>
          <w:lang w:val="en-ID" w:eastAsia="id-ID"/>
        </w:rPr>
        <w:t xml:space="preserve"> </w:t>
      </w:r>
      <w:proofErr w:type="spellStart"/>
      <w:r>
        <w:rPr>
          <w:rFonts w:ascii="Times New Roman" w:hAnsi="Times New Roman"/>
          <w:sz w:val="24"/>
          <w:szCs w:val="24"/>
          <w:lang w:val="en-ID" w:eastAsia="id-ID"/>
        </w:rPr>
        <w:t>ke</w:t>
      </w:r>
      <w:proofErr w:type="spellEnd"/>
      <w:r>
        <w:rPr>
          <w:rFonts w:ascii="Times New Roman" w:hAnsi="Times New Roman"/>
          <w:sz w:val="24"/>
          <w:szCs w:val="24"/>
          <w:lang w:val="en-ID" w:eastAsia="id-ID"/>
        </w:rPr>
        <w:t xml:space="preserve"> </w:t>
      </w:r>
      <w:proofErr w:type="spellStart"/>
      <w:r>
        <w:rPr>
          <w:rFonts w:ascii="Times New Roman" w:hAnsi="Times New Roman"/>
          <w:sz w:val="24"/>
          <w:szCs w:val="24"/>
          <w:lang w:val="en-ID" w:eastAsia="id-ID"/>
        </w:rPr>
        <w:t>hari</w:t>
      </w:r>
      <w:proofErr w:type="spellEnd"/>
      <w:r>
        <w:rPr>
          <w:rFonts w:ascii="Times New Roman" w:hAnsi="Times New Roman"/>
          <w:sz w:val="24"/>
          <w:szCs w:val="24"/>
          <w:lang w:val="en-ID" w:eastAsia="id-ID"/>
        </w:rPr>
        <w:t xml:space="preserve"> ketiga dan keempat yaitu mengevaluasi tindakan yang telah di ajarkan dan pasien sudah bisa melakukan teknik menghardik secara mandiri.</w:t>
      </w:r>
      <w:proofErr w:type="gramEnd"/>
      <w:r>
        <w:rPr>
          <w:rFonts w:ascii="Times New Roman" w:hAnsi="Times New Roman"/>
          <w:sz w:val="24"/>
          <w:szCs w:val="24"/>
          <w:lang w:val="en-ID" w:eastAsia="id-ID"/>
        </w:rPr>
        <w:t xml:space="preserve"> Evaluasi proses harus dilaksanakan segera setelah perencanaan keperawatan dilakukan untuk membantu menilai efektivitas intervensi tersebut. </w:t>
      </w:r>
      <w:r>
        <w:rPr>
          <w:rFonts w:ascii="Times New Roman" w:hAnsi="Times New Roman"/>
          <w:sz w:val="24"/>
          <w:szCs w:val="24"/>
          <w:lang w:eastAsia="id-ID"/>
        </w:rPr>
        <w:t>Evaluasi proses harus terus dilakukan terus menerus hingga tujuan yang ditentukan tercapai (Adinda, 2019).</w:t>
      </w:r>
    </w:p>
    <w:p w:rsidR="008F05C1" w:rsidRDefault="008E5DE1" w:rsidP="00A3058A">
      <w:pPr>
        <w:spacing w:after="0" w:line="360" w:lineRule="auto"/>
        <w:ind w:left="720" w:firstLine="720"/>
        <w:contextualSpacing/>
        <w:jc w:val="both"/>
        <w:rPr>
          <w:rFonts w:ascii="Times New Roman" w:hAnsi="Times New Roman"/>
          <w:sz w:val="24"/>
          <w:szCs w:val="24"/>
        </w:rPr>
      </w:pPr>
      <w:proofErr w:type="gramStart"/>
      <w:r>
        <w:rPr>
          <w:rFonts w:ascii="Times New Roman" w:hAnsi="Times New Roman"/>
          <w:sz w:val="24"/>
          <w:szCs w:val="24"/>
          <w:lang w:eastAsia="id-ID"/>
        </w:rPr>
        <w:t xml:space="preserve">Dari </w:t>
      </w:r>
      <w:proofErr w:type="spellStart"/>
      <w:r>
        <w:rPr>
          <w:rFonts w:ascii="Times New Roman" w:hAnsi="Times New Roman"/>
          <w:sz w:val="24"/>
          <w:szCs w:val="24"/>
          <w:lang w:eastAsia="id-ID"/>
        </w:rPr>
        <w:t>studi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dokumentasi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implementasi</w:t>
      </w:r>
      <w:proofErr w:type="spellEnd"/>
      <w:r>
        <w:rPr>
          <w:rFonts w:ascii="Times New Roman" w:hAnsi="Times New Roman"/>
          <w:sz w:val="24"/>
          <w:szCs w:val="24"/>
          <w:lang w:eastAsia="id-ID"/>
        </w:rPr>
        <w:t xml:space="preserve"> yang </w:t>
      </w:r>
      <w:proofErr w:type="spellStart"/>
      <w:r>
        <w:rPr>
          <w:rFonts w:ascii="Times New Roman" w:hAnsi="Times New Roman"/>
          <w:sz w:val="24"/>
          <w:szCs w:val="24"/>
          <w:lang w:eastAsia="id-ID"/>
        </w:rPr>
        <w:t>telah</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dilakukan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terlihat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peneliti</w:t>
      </w:r>
      <w:proofErr w:type="spellEnd"/>
      <w:r>
        <w:rPr>
          <w:rFonts w:ascii="Times New Roman" w:hAnsi="Times New Roman"/>
          <w:sz w:val="24"/>
          <w:szCs w:val="24"/>
          <w:lang w:eastAsia="id-ID"/>
        </w:rPr>
        <w:t xml:space="preserve"> </w:t>
      </w:r>
      <w:r w:rsidR="00A3058A">
        <w:rPr>
          <w:rFonts w:ascii="Times New Roman" w:hAnsi="Times New Roman"/>
          <w:sz w:val="24"/>
          <w:szCs w:val="24"/>
          <w:lang w:val="id-ID" w:eastAsia="id-ID"/>
        </w:rPr>
        <w:t xml:space="preserve">tidak </w:t>
      </w:r>
      <w:proofErr w:type="spellStart"/>
      <w:r>
        <w:rPr>
          <w:rFonts w:ascii="Times New Roman" w:hAnsi="Times New Roman"/>
          <w:sz w:val="24"/>
          <w:szCs w:val="24"/>
          <w:lang w:eastAsia="id-ID"/>
        </w:rPr>
        <w:t>mendokumentasikan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hasil</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implementasi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respon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pasien</w:t>
      </w:r>
      <w:proofErr w:type="spellEnd"/>
      <w:r>
        <w:rPr>
          <w:rFonts w:ascii="Times New Roman" w:hAnsi="Times New Roman"/>
          <w:sz w:val="24"/>
          <w:szCs w:val="24"/>
          <w:lang w:eastAsia="id-ID"/>
        </w:rPr>
        <w:t>.</w:t>
      </w:r>
      <w:proofErr w:type="gramEnd"/>
      <w:r>
        <w:rPr>
          <w:rFonts w:ascii="Times New Roman" w:hAnsi="Times New Roman"/>
          <w:sz w:val="24"/>
          <w:szCs w:val="24"/>
        </w:rPr>
        <w:t xml:space="preserve"> Implementasi merupakan pengelolaan serta perwujudan dari rencana keperawatan yang telah disusun pada tahap perencanaan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Fajrian","given":"Fardi","non-dropping-particle":"","parse-names":false,"suffix":""},{"dropping-particle":"","family":"Kelas","given":"D","non-dropping-particle":"","parse-names":false,"suffix":""}],"id":"ITEM-1","issued":{"date-parts":[["2019"]]},"page":"3-6","title":"Proses Implementasi Asuhan Keperawatan","type":"article-journal"},"uris":["http://www.mendeley.com/documents/?uuid=37bbed71-1dbd-416e-8c65-f4f3f0152b0d","http://www.mendeley.com/documents/?uuid=4c689f81-a95d-4b93-9849-bbdc85feebd5"]}],"mendeley":{"formattedCitation":"(Fajrian &amp; Kelas, 2019)","plainTextFormattedCitation":"(Fajrian &amp; Kelas, 2019)","previouslyFormattedCitation":"(Fajrian &amp; Kelas, 2019)"},"properties":{"noteIndex":0},"schema":"https://github.com/citation-style-language/schema/raw/master/csl-citation.json"}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(Fajrian &amp; Kelas, 2019)</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lang w:val="en-ID"/>
        </w:rPr>
        <w:t xml:space="preserve"> </w:t>
      </w:r>
      <w:proofErr w:type="gramStart"/>
      <w:r>
        <w:rPr>
          <w:rFonts w:ascii="Times New Roman" w:hAnsi="Times New Roman"/>
          <w:sz w:val="24"/>
          <w:szCs w:val="24"/>
          <w:lang w:val="en-ID"/>
        </w:rPr>
        <w:t xml:space="preserve">Menurut teori pedoman implementasi keperawatan salah satunya ialah dokumentasikan tindakan dan respon pasien dicantumkan dalam catatan perawatan kesehatan dan rencana asuhan yang terdiri atas deskripsi tindakan yang di implementasikan dan respon pasien terhadap tindakan tersebut dengan </w:t>
      </w:r>
      <w:r>
        <w:rPr>
          <w:rFonts w:ascii="Times New Roman" w:hAnsi="Times New Roman"/>
          <w:sz w:val="24"/>
          <w:szCs w:val="24"/>
          <w:lang w:val="en-ID"/>
        </w:rPr>
        <w:lastRenderedPageBreak/>
        <w:t>tujuan untuk meningkatkan kesinambungan asuhan serta untuk mencatat perkembangan pasien guna mencapai kriteria hasil (Sari, 2019).</w:t>
      </w:r>
      <w:proofErr w:type="gramEnd"/>
    </w:p>
    <w:p w:rsidR="008F05C1" w:rsidRPr="00A3058A" w:rsidRDefault="008E5DE1" w:rsidP="009D0140">
      <w:pPr>
        <w:pStyle w:val="ListParagraph"/>
        <w:numPr>
          <w:ilvl w:val="0"/>
          <w:numId w:val="47"/>
        </w:numPr>
        <w:spacing w:after="0" w:line="360" w:lineRule="auto"/>
        <w:jc w:val="both"/>
        <w:rPr>
          <w:rFonts w:ascii="Times New Roman" w:hAnsi="Times New Roman"/>
          <w:sz w:val="24"/>
          <w:szCs w:val="24"/>
          <w:lang w:val="en-ID" w:eastAsia="id-ID"/>
        </w:rPr>
      </w:pPr>
      <w:proofErr w:type="spellStart"/>
      <w:r w:rsidRPr="00A3058A">
        <w:rPr>
          <w:rFonts w:ascii="Times New Roman" w:hAnsi="Times New Roman"/>
          <w:sz w:val="24"/>
          <w:szCs w:val="24"/>
          <w:lang w:val="en-ID" w:eastAsia="id-ID"/>
        </w:rPr>
        <w:t>Pembahasan</w:t>
      </w:r>
      <w:proofErr w:type="spellEnd"/>
      <w:r w:rsidRPr="00A3058A">
        <w:rPr>
          <w:rFonts w:ascii="Times New Roman" w:hAnsi="Times New Roman"/>
          <w:sz w:val="24"/>
          <w:szCs w:val="24"/>
          <w:lang w:val="en-ID" w:eastAsia="id-ID"/>
        </w:rPr>
        <w:t xml:space="preserve"> </w:t>
      </w:r>
      <w:proofErr w:type="spellStart"/>
      <w:r w:rsidRPr="00A3058A">
        <w:rPr>
          <w:rFonts w:ascii="Times New Roman" w:hAnsi="Times New Roman"/>
          <w:sz w:val="24"/>
          <w:szCs w:val="24"/>
          <w:lang w:val="en-ID" w:eastAsia="id-ID"/>
        </w:rPr>
        <w:t>Evaluasi</w:t>
      </w:r>
      <w:proofErr w:type="spellEnd"/>
    </w:p>
    <w:p w:rsidR="00A3058A" w:rsidRDefault="008E5DE1" w:rsidP="00A3058A">
      <w:pPr>
        <w:spacing w:after="0" w:line="360" w:lineRule="auto"/>
        <w:ind w:left="720" w:firstLine="708"/>
        <w:jc w:val="both"/>
        <w:rPr>
          <w:rFonts w:ascii="Times New Roman" w:hAnsi="Times New Roman"/>
          <w:sz w:val="24"/>
          <w:szCs w:val="24"/>
          <w:lang w:val="id-ID" w:eastAsia="id-ID"/>
        </w:rPr>
      </w:pPr>
      <w:proofErr w:type="spellStart"/>
      <w:r>
        <w:rPr>
          <w:rFonts w:ascii="Times New Roman" w:hAnsi="Times New Roman"/>
          <w:sz w:val="24"/>
          <w:szCs w:val="24"/>
          <w:lang w:val="en-ID" w:eastAsia="id-ID"/>
        </w:rPr>
        <w:t>Pada</w:t>
      </w:r>
      <w:proofErr w:type="spellEnd"/>
      <w:r>
        <w:rPr>
          <w:rFonts w:ascii="Times New Roman" w:hAnsi="Times New Roman"/>
          <w:sz w:val="24"/>
          <w:szCs w:val="24"/>
          <w:lang w:val="en-ID" w:eastAsia="id-ID"/>
        </w:rPr>
        <w:t xml:space="preserve"> </w:t>
      </w:r>
      <w:proofErr w:type="spellStart"/>
      <w:r>
        <w:rPr>
          <w:rFonts w:ascii="Times New Roman" w:hAnsi="Times New Roman"/>
          <w:sz w:val="24"/>
          <w:szCs w:val="24"/>
          <w:lang w:val="en-ID" w:eastAsia="id-ID"/>
        </w:rPr>
        <w:t>evaluasi</w:t>
      </w:r>
      <w:proofErr w:type="spellEnd"/>
      <w:r>
        <w:rPr>
          <w:rFonts w:ascii="Times New Roman" w:hAnsi="Times New Roman"/>
          <w:sz w:val="24"/>
          <w:szCs w:val="24"/>
          <w:lang w:val="en-ID" w:eastAsia="id-ID"/>
        </w:rPr>
        <w:t xml:space="preserve"> </w:t>
      </w:r>
      <w:proofErr w:type="spellStart"/>
      <w:r>
        <w:rPr>
          <w:rFonts w:ascii="Times New Roman" w:hAnsi="Times New Roman"/>
          <w:sz w:val="24"/>
          <w:szCs w:val="24"/>
          <w:lang w:val="en-ID" w:eastAsia="id-ID"/>
        </w:rPr>
        <w:t>dengan</w:t>
      </w:r>
      <w:proofErr w:type="spellEnd"/>
      <w:r>
        <w:rPr>
          <w:rFonts w:ascii="Times New Roman" w:hAnsi="Times New Roman"/>
          <w:sz w:val="24"/>
          <w:szCs w:val="24"/>
          <w:lang w:val="en-ID" w:eastAsia="id-ID"/>
        </w:rPr>
        <w:t xml:space="preserve"> </w:t>
      </w:r>
      <w:proofErr w:type="spellStart"/>
      <w:r>
        <w:rPr>
          <w:rFonts w:ascii="Times New Roman" w:hAnsi="Times New Roman"/>
          <w:sz w:val="24"/>
          <w:szCs w:val="24"/>
          <w:lang w:val="en-ID" w:eastAsia="id-ID"/>
        </w:rPr>
        <w:t>dua</w:t>
      </w:r>
      <w:proofErr w:type="spellEnd"/>
      <w:r>
        <w:rPr>
          <w:rFonts w:ascii="Times New Roman" w:hAnsi="Times New Roman"/>
          <w:sz w:val="24"/>
          <w:szCs w:val="24"/>
          <w:lang w:val="en-ID" w:eastAsia="id-ID"/>
        </w:rPr>
        <w:t xml:space="preserve"> pasien di hari pertama, pasien </w:t>
      </w:r>
      <w:proofErr w:type="gramStart"/>
      <w:r>
        <w:rPr>
          <w:rFonts w:ascii="Times New Roman" w:hAnsi="Times New Roman"/>
          <w:sz w:val="24"/>
          <w:szCs w:val="24"/>
          <w:lang w:val="en-ID" w:eastAsia="id-ID"/>
        </w:rPr>
        <w:t>Ny</w:t>
      </w:r>
      <w:proofErr w:type="gramEnd"/>
      <w:r>
        <w:rPr>
          <w:rFonts w:ascii="Times New Roman" w:hAnsi="Times New Roman"/>
          <w:sz w:val="24"/>
          <w:szCs w:val="24"/>
          <w:lang w:val="en-ID" w:eastAsia="id-ID"/>
        </w:rPr>
        <w:t xml:space="preserve">. A mengatakan sedikit paham tentang cara mengontrol halusinasi pendengaran dengan tekik menghardik sedangkan pasien Ny. W mengatakan belum paham tentang cara mengontrol halusinasi dengan teknik menghardik. Dilanjut di hari kedua, pasien Ny A mengatakan sudah bisa melakukan teknik menghardik untuk mengontrol halusinasi pendengara dengan baik, berbeda dengan Ny. W yang mengatakan lupa dengan apa yang sudah diajarkan mengenai teknik menghardik halusinasi pendengaran. Kemudian untuk hari ketiga pasien Ny. A mengatakan sudah bisa melakukan sendiri. Dan pasien Ny. W mengatakan sudah paham dengan </w:t>
      </w:r>
      <w:proofErr w:type="gramStart"/>
      <w:r>
        <w:rPr>
          <w:rFonts w:ascii="Times New Roman" w:hAnsi="Times New Roman"/>
          <w:sz w:val="24"/>
          <w:szCs w:val="24"/>
          <w:lang w:val="en-ID" w:eastAsia="id-ID"/>
        </w:rPr>
        <w:t>apa</w:t>
      </w:r>
      <w:proofErr w:type="gramEnd"/>
      <w:r>
        <w:rPr>
          <w:rFonts w:ascii="Times New Roman" w:hAnsi="Times New Roman"/>
          <w:sz w:val="24"/>
          <w:szCs w:val="24"/>
          <w:lang w:val="en-ID" w:eastAsia="id-ID"/>
        </w:rPr>
        <w:t xml:space="preserve"> yang sudah diajarkan tetapi pasien malas untuk melakukannya. </w:t>
      </w:r>
    </w:p>
    <w:p w:rsidR="008F05C1" w:rsidRDefault="008E5DE1" w:rsidP="00A3058A">
      <w:pPr>
        <w:spacing w:after="0" w:line="360" w:lineRule="auto"/>
        <w:ind w:left="720" w:firstLine="708"/>
        <w:jc w:val="both"/>
        <w:rPr>
          <w:rFonts w:ascii="Times New Roman" w:hAnsi="Times New Roman"/>
          <w:sz w:val="24"/>
          <w:szCs w:val="24"/>
          <w:lang w:val="en-ID" w:eastAsia="id-ID"/>
        </w:rPr>
      </w:pPr>
      <w:proofErr w:type="spellStart"/>
      <w:r>
        <w:rPr>
          <w:rFonts w:ascii="Times New Roman" w:hAnsi="Times New Roman"/>
          <w:sz w:val="24"/>
          <w:szCs w:val="24"/>
          <w:lang w:val="en-ID"/>
        </w:rPr>
        <w:t>Setelah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peneliti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telaah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terkait</w:t>
      </w:r>
      <w:proofErr w:type="spellEnd"/>
      <w:r>
        <w:rPr>
          <w:rFonts w:ascii="Times New Roman" w:hAnsi="Times New Roman"/>
          <w:sz w:val="24"/>
          <w:szCs w:val="24"/>
          <w:lang w:val="en-ID"/>
        </w:rPr>
        <w:t xml:space="preserve"> dengan evaluasi yang diberikan maka dapat disimpulkan bahwa terdapat sedikit perbedaan dalam hasil evaluasi walau implementasi yang diberikan </w:t>
      </w:r>
      <w:proofErr w:type="gramStart"/>
      <w:r>
        <w:rPr>
          <w:rFonts w:ascii="Times New Roman" w:hAnsi="Times New Roman"/>
          <w:sz w:val="24"/>
          <w:szCs w:val="24"/>
          <w:lang w:val="en-ID"/>
        </w:rPr>
        <w:t>sama</w:t>
      </w:r>
      <w:proofErr w:type="gramEnd"/>
      <w:r>
        <w:rPr>
          <w:rFonts w:ascii="Times New Roman" w:hAnsi="Times New Roman"/>
          <w:sz w:val="24"/>
          <w:szCs w:val="24"/>
          <w:lang w:val="en-ID"/>
        </w:rPr>
        <w:t>. Evaluasi merupakan tahap akhir yang bertujuan untuk menilai apakah tindakan keperawatan yang telah dilakukan tercapai atau tidak untuk mengatasi masalah. Evaluasi keperawatan mengukur keberhasilan dari rencana serta pelaksanaan tindakan keperawatan yang dilakukan dalam memenuhi kebutuhan pasien (</w:t>
      </w:r>
      <w:r>
        <w:rPr>
          <w:rFonts w:ascii="Times New Roman" w:hAnsi="Times New Roman"/>
          <w:i/>
          <w:iCs/>
          <w:sz w:val="24"/>
          <w:szCs w:val="24"/>
          <w:lang w:val="en-ID"/>
        </w:rPr>
        <w:t>Kdk 7,</w:t>
      </w:r>
      <w:r>
        <w:rPr>
          <w:rFonts w:ascii="Times New Roman" w:hAnsi="Times New Roman"/>
          <w:sz w:val="24"/>
          <w:szCs w:val="24"/>
          <w:lang w:val="en-ID"/>
        </w:rPr>
        <w:t xml:space="preserve"> n.d.).</w:t>
      </w:r>
    </w:p>
    <w:p w:rsidR="008F05C1" w:rsidRDefault="008F05C1">
      <w:pPr>
        <w:spacing w:line="360" w:lineRule="auto"/>
        <w:ind w:left="993" w:firstLine="567"/>
        <w:contextualSpacing/>
        <w:jc w:val="both"/>
        <w:rPr>
          <w:rFonts w:ascii="Times New Roman" w:hAnsi="Times New Roman"/>
          <w:sz w:val="24"/>
          <w:szCs w:val="24"/>
          <w:lang w:val="en-ID"/>
        </w:rPr>
      </w:pPr>
    </w:p>
    <w:p w:rsidR="00A3058A" w:rsidRDefault="00A3058A">
      <w:pPr>
        <w:spacing w:line="360" w:lineRule="auto"/>
        <w:ind w:left="2892" w:firstLine="708"/>
        <w:rPr>
          <w:rFonts w:ascii="Times New Roman" w:hAnsi="Times New Roman"/>
          <w:sz w:val="24"/>
          <w:szCs w:val="24"/>
          <w:lang w:val="en-ID" w:eastAsia="id-ID"/>
        </w:rPr>
        <w:sectPr w:rsidR="00A3058A" w:rsidSect="008E5DE1">
          <w:pgSz w:w="12240" w:h="15840"/>
          <w:pgMar w:top="1985" w:right="1701" w:bottom="1701" w:left="2268" w:header="709" w:footer="709" w:gutter="0"/>
          <w:cols w:space="708"/>
          <w:titlePg/>
          <w:docGrid w:linePitch="360"/>
        </w:sectPr>
      </w:pPr>
    </w:p>
    <w:p w:rsidR="008F05C1" w:rsidRPr="00A3058A" w:rsidRDefault="008E5DE1" w:rsidP="00A3058A">
      <w:pPr>
        <w:pStyle w:val="Heading1"/>
        <w:spacing w:before="0" w:line="360" w:lineRule="auto"/>
        <w:jc w:val="center"/>
        <w:rPr>
          <w:rFonts w:ascii="Times New Roman" w:hAnsi="Times New Roman"/>
          <w:color w:val="auto"/>
          <w:sz w:val="24"/>
          <w:szCs w:val="24"/>
          <w:lang w:val="en-ID" w:eastAsia="id-ID"/>
        </w:rPr>
      </w:pPr>
      <w:bookmarkStart w:id="79" w:name="_Toc75606669"/>
      <w:r w:rsidRPr="00A3058A">
        <w:rPr>
          <w:rFonts w:ascii="Times New Roman" w:hAnsi="Times New Roman"/>
          <w:color w:val="auto"/>
          <w:sz w:val="24"/>
          <w:szCs w:val="24"/>
          <w:lang w:val="en-ID" w:eastAsia="id-ID"/>
        </w:rPr>
        <w:lastRenderedPageBreak/>
        <w:t>BAB V</w:t>
      </w:r>
      <w:bookmarkEnd w:id="79"/>
    </w:p>
    <w:p w:rsidR="008F05C1" w:rsidRPr="00A3058A" w:rsidRDefault="008E5DE1" w:rsidP="00A3058A">
      <w:pPr>
        <w:pStyle w:val="Heading1"/>
        <w:spacing w:before="0" w:line="360" w:lineRule="auto"/>
        <w:jc w:val="center"/>
        <w:rPr>
          <w:rFonts w:ascii="Times New Roman" w:hAnsi="Times New Roman"/>
          <w:color w:val="auto"/>
          <w:sz w:val="24"/>
          <w:szCs w:val="24"/>
          <w:lang w:val="id-ID" w:eastAsia="id-ID"/>
        </w:rPr>
      </w:pPr>
      <w:bookmarkStart w:id="80" w:name="_Toc75606670"/>
      <w:r w:rsidRPr="00A3058A">
        <w:rPr>
          <w:rFonts w:ascii="Times New Roman" w:hAnsi="Times New Roman"/>
          <w:color w:val="auto"/>
          <w:sz w:val="24"/>
          <w:szCs w:val="24"/>
          <w:lang w:val="en-ID" w:eastAsia="id-ID"/>
        </w:rPr>
        <w:t>PENUTUP</w:t>
      </w:r>
      <w:bookmarkEnd w:id="80"/>
    </w:p>
    <w:p w:rsidR="00A3058A" w:rsidRPr="00A3058A" w:rsidRDefault="00A3058A" w:rsidP="00A3058A">
      <w:pPr>
        <w:spacing w:line="360" w:lineRule="auto"/>
        <w:jc w:val="center"/>
        <w:rPr>
          <w:rFonts w:ascii="Times New Roman" w:hAnsi="Times New Roman"/>
          <w:b/>
          <w:sz w:val="24"/>
          <w:szCs w:val="24"/>
          <w:lang w:val="id-ID" w:eastAsia="id-ID"/>
        </w:rPr>
      </w:pPr>
    </w:p>
    <w:p w:rsidR="008F05C1" w:rsidRPr="00A3058A" w:rsidRDefault="008E5DE1" w:rsidP="009D0140">
      <w:pPr>
        <w:pStyle w:val="ListParagraph"/>
        <w:numPr>
          <w:ilvl w:val="0"/>
          <w:numId w:val="48"/>
        </w:numPr>
        <w:spacing w:after="0" w:line="360" w:lineRule="auto"/>
        <w:outlineLvl w:val="1"/>
        <w:rPr>
          <w:rFonts w:ascii="Times New Roman" w:hAnsi="Times New Roman"/>
          <w:sz w:val="24"/>
          <w:szCs w:val="24"/>
          <w:lang w:val="en-ID" w:eastAsia="id-ID"/>
        </w:rPr>
      </w:pPr>
      <w:bookmarkStart w:id="81" w:name="_Toc75606671"/>
      <w:proofErr w:type="spellStart"/>
      <w:r w:rsidRPr="00A3058A">
        <w:rPr>
          <w:rFonts w:ascii="Times New Roman" w:hAnsi="Times New Roman"/>
          <w:sz w:val="24"/>
          <w:szCs w:val="24"/>
          <w:lang w:val="en-ID" w:eastAsia="id-ID"/>
        </w:rPr>
        <w:t>Kesimpulan</w:t>
      </w:r>
      <w:bookmarkEnd w:id="81"/>
      <w:proofErr w:type="spellEnd"/>
    </w:p>
    <w:p w:rsidR="008F05C1" w:rsidRDefault="008E5DE1" w:rsidP="00A3058A">
      <w:pPr>
        <w:spacing w:after="0" w:line="360" w:lineRule="auto"/>
        <w:ind w:left="780"/>
        <w:rPr>
          <w:rFonts w:ascii="Times New Roman" w:hAnsi="Times New Roman"/>
          <w:sz w:val="24"/>
          <w:szCs w:val="24"/>
          <w:lang w:val="en-ID" w:eastAsia="id-ID"/>
        </w:rPr>
      </w:pPr>
      <w:r>
        <w:rPr>
          <w:rFonts w:ascii="Times New Roman" w:hAnsi="Times New Roman"/>
          <w:sz w:val="24"/>
          <w:szCs w:val="24"/>
          <w:lang w:val="en-ID" w:eastAsia="id-ID"/>
        </w:rPr>
        <w:t xml:space="preserve">     1.</w:t>
      </w:r>
      <w:r>
        <w:rPr>
          <w:rFonts w:ascii="Times New Roman" w:hAnsi="Times New Roman"/>
          <w:sz w:val="24"/>
          <w:szCs w:val="24"/>
          <w:lang w:val="en-ID" w:eastAsia="id-ID"/>
        </w:rPr>
        <w:tab/>
        <w:t>Pengkajian</w:t>
      </w:r>
    </w:p>
    <w:p w:rsidR="008F05C1" w:rsidRDefault="008E5DE1" w:rsidP="00A3058A">
      <w:pPr>
        <w:spacing w:after="0" w:line="360" w:lineRule="auto"/>
        <w:ind w:left="1434"/>
        <w:jc w:val="both"/>
        <w:rPr>
          <w:rFonts w:ascii="Times New Roman" w:hAnsi="Times New Roman"/>
          <w:sz w:val="24"/>
          <w:szCs w:val="24"/>
          <w:lang w:val="en-ID" w:eastAsia="id-ID"/>
        </w:rPr>
      </w:pPr>
      <w:r>
        <w:rPr>
          <w:rFonts w:ascii="Times New Roman" w:hAnsi="Times New Roman"/>
          <w:sz w:val="24"/>
          <w:szCs w:val="24"/>
          <w:lang w:val="en-ID" w:eastAsia="id-ID"/>
        </w:rPr>
        <w:t>Berdasarkan data yang ada, dipastikan bahwa Responden 1 dan 2 mengalami halusinasi fase ke tiga, dimana pada fase ini pasien halusinasi sukar berhubungan dengan orang lain. Pentingnya penyusunan Analisa data yang kemudian untuk digambarkan dalam pohon masalah.</w:t>
      </w:r>
    </w:p>
    <w:p w:rsidR="008F05C1" w:rsidRDefault="008E5DE1" w:rsidP="00A3058A">
      <w:pPr>
        <w:spacing w:after="0" w:line="360" w:lineRule="auto"/>
        <w:ind w:left="1434" w:hanging="300"/>
        <w:jc w:val="both"/>
        <w:rPr>
          <w:rFonts w:ascii="Times New Roman" w:hAnsi="Times New Roman"/>
          <w:sz w:val="24"/>
          <w:szCs w:val="24"/>
          <w:lang w:val="en-ID" w:eastAsia="id-ID"/>
        </w:rPr>
      </w:pPr>
      <w:r>
        <w:rPr>
          <w:rFonts w:ascii="Times New Roman" w:hAnsi="Times New Roman"/>
          <w:sz w:val="24"/>
          <w:szCs w:val="24"/>
          <w:lang w:val="en-ID" w:eastAsia="id-ID"/>
        </w:rPr>
        <w:t>2.  Diagnosa Keperawatan</w:t>
      </w:r>
    </w:p>
    <w:p w:rsidR="008F05C1" w:rsidRDefault="008E5DE1" w:rsidP="00A3058A">
      <w:pPr>
        <w:spacing w:after="0" w:line="360" w:lineRule="auto"/>
        <w:ind w:left="1434" w:hanging="300"/>
        <w:jc w:val="both"/>
        <w:rPr>
          <w:rFonts w:ascii="Times New Roman" w:hAnsi="Times New Roman"/>
          <w:sz w:val="24"/>
          <w:szCs w:val="24"/>
          <w:lang w:val="en-ID" w:eastAsia="id-ID"/>
        </w:rPr>
      </w:pPr>
      <w:r>
        <w:rPr>
          <w:rFonts w:ascii="Times New Roman" w:hAnsi="Times New Roman"/>
          <w:sz w:val="24"/>
          <w:szCs w:val="24"/>
          <w:lang w:val="en-ID" w:eastAsia="id-ID"/>
        </w:rPr>
        <w:tab/>
        <w:t>Diagnosa halusinasi pendengaran itu diagnosa utama pada kedua kasus diatas. Halusinasi pendengaran bisa disebut sebagai diagnose utama karena halsinasi sendiri dapat mengancam rasa aman dan nyaman.</w:t>
      </w:r>
    </w:p>
    <w:p w:rsidR="008F05C1" w:rsidRDefault="008E5DE1" w:rsidP="00A3058A">
      <w:pPr>
        <w:spacing w:after="0" w:line="360" w:lineRule="auto"/>
        <w:ind w:left="1434" w:hanging="300"/>
        <w:jc w:val="both"/>
        <w:rPr>
          <w:rFonts w:ascii="Times New Roman" w:hAnsi="Times New Roman"/>
          <w:sz w:val="24"/>
          <w:szCs w:val="24"/>
          <w:lang w:val="en-ID" w:eastAsia="id-ID"/>
        </w:rPr>
      </w:pPr>
      <w:r>
        <w:rPr>
          <w:rFonts w:ascii="Times New Roman" w:hAnsi="Times New Roman"/>
          <w:sz w:val="24"/>
          <w:szCs w:val="24"/>
          <w:lang w:val="en-ID" w:eastAsia="id-ID"/>
        </w:rPr>
        <w:tab/>
        <w:t xml:space="preserve">Selain ditemukannya diagnose lain seperti Pada kasus Ny. A Gangguan Presepsi Sensori : Halusinasi Pendengaran, Resiko Priaku Kekerasan, Gangguan Konsep Diri : Harga Diri Rendah, Defisit Perawatan Diri, Isolasi Sosial, Ketidakpatuhan. Pada kasus Ny. W Gangguan Presepsi Sensori : Halusinasi Pendengaran, Resiko Priaku Kekerasan, Gangguan Konsep Diri : Harga Diri Rendah, Defisit Perawatan Diri, Isolasi Sosial, Ketidakpatuhan. </w:t>
      </w:r>
    </w:p>
    <w:p w:rsidR="008F05C1" w:rsidRDefault="008E5DE1" w:rsidP="00A3058A">
      <w:pPr>
        <w:spacing w:after="0" w:line="360" w:lineRule="auto"/>
        <w:ind w:left="1434" w:hanging="300"/>
        <w:jc w:val="both"/>
        <w:rPr>
          <w:rFonts w:ascii="Times New Roman" w:hAnsi="Times New Roman"/>
          <w:sz w:val="24"/>
          <w:szCs w:val="24"/>
          <w:lang w:val="en-ID" w:eastAsia="id-ID"/>
        </w:rPr>
      </w:pPr>
      <w:r>
        <w:rPr>
          <w:rFonts w:ascii="Times New Roman" w:hAnsi="Times New Roman"/>
          <w:sz w:val="24"/>
          <w:szCs w:val="24"/>
          <w:lang w:val="en-ID" w:eastAsia="id-ID"/>
        </w:rPr>
        <w:t>3.</w:t>
      </w:r>
      <w:r>
        <w:rPr>
          <w:rFonts w:ascii="Times New Roman" w:hAnsi="Times New Roman"/>
          <w:sz w:val="24"/>
          <w:szCs w:val="24"/>
          <w:lang w:val="en-ID" w:eastAsia="id-ID"/>
        </w:rPr>
        <w:tab/>
        <w:t>Intervensi</w:t>
      </w:r>
    </w:p>
    <w:p w:rsidR="008F05C1" w:rsidRDefault="008E5DE1" w:rsidP="00A3058A">
      <w:pPr>
        <w:spacing w:after="0" w:line="360" w:lineRule="auto"/>
        <w:ind w:left="1434" w:hanging="300"/>
        <w:jc w:val="both"/>
        <w:rPr>
          <w:rFonts w:ascii="Times New Roman" w:hAnsi="Times New Roman"/>
          <w:sz w:val="24"/>
          <w:szCs w:val="24"/>
          <w:lang w:val="en-ID" w:eastAsia="id-ID"/>
        </w:rPr>
      </w:pPr>
      <w:r>
        <w:rPr>
          <w:rFonts w:ascii="Times New Roman" w:hAnsi="Times New Roman"/>
          <w:sz w:val="24"/>
          <w:szCs w:val="24"/>
          <w:lang w:val="en-ID" w:eastAsia="id-ID"/>
        </w:rPr>
        <w:tab/>
        <w:t>Rencana keperawatan yang dilakukan berdasarkan prioritas diagnose keperawatan yaitu gangguan presepsi sensori : halusinasi pendengaran. Rencana keperawatan pada pasien 1 dan pasien 2 mulai dari SP1 sampai SP 2 dengan tindakan teknik menghardik.</w:t>
      </w:r>
    </w:p>
    <w:p w:rsidR="008F05C1" w:rsidRDefault="008E5DE1" w:rsidP="00A3058A">
      <w:pPr>
        <w:tabs>
          <w:tab w:val="left" w:pos="1134"/>
        </w:tabs>
        <w:spacing w:after="0" w:line="360" w:lineRule="auto"/>
        <w:ind w:left="1440" w:hanging="306"/>
        <w:rPr>
          <w:rFonts w:ascii="Times New Roman" w:hAnsi="Times New Roman"/>
          <w:sz w:val="24"/>
          <w:szCs w:val="24"/>
          <w:lang w:eastAsia="id-ID"/>
        </w:rPr>
      </w:pPr>
      <w:r>
        <w:rPr>
          <w:rFonts w:ascii="Times New Roman" w:hAnsi="Times New Roman"/>
          <w:sz w:val="24"/>
          <w:szCs w:val="24"/>
          <w:lang w:val="en-ID" w:eastAsia="id-ID"/>
        </w:rPr>
        <w:t xml:space="preserve">4.  </w:t>
      </w:r>
      <w:r>
        <w:rPr>
          <w:rFonts w:ascii="Times New Roman" w:hAnsi="Times New Roman"/>
          <w:sz w:val="24"/>
          <w:szCs w:val="24"/>
          <w:lang w:eastAsia="id-ID"/>
        </w:rPr>
        <w:t>Implementasi</w:t>
      </w:r>
    </w:p>
    <w:p w:rsidR="008F05C1" w:rsidRDefault="008E5DE1" w:rsidP="00A3058A">
      <w:pPr>
        <w:spacing w:after="0" w:line="360" w:lineRule="auto"/>
        <w:ind w:left="1440"/>
        <w:jc w:val="both"/>
        <w:rPr>
          <w:rFonts w:ascii="Times New Roman" w:hAnsi="Times New Roman"/>
          <w:sz w:val="24"/>
          <w:szCs w:val="24"/>
          <w:lang w:val="en-ID" w:eastAsia="id-ID"/>
        </w:rPr>
      </w:pPr>
      <w:proofErr w:type="spellStart"/>
      <w:r>
        <w:rPr>
          <w:rFonts w:ascii="Times New Roman" w:hAnsi="Times New Roman"/>
          <w:sz w:val="24"/>
          <w:szCs w:val="24"/>
          <w:lang w:eastAsia="id-ID"/>
        </w:rPr>
        <w:t>Implementasi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keperawatan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pada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ke</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dua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pasien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dilakukan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selama</w:t>
      </w:r>
      <w:proofErr w:type="spellEnd"/>
      <w:r>
        <w:rPr>
          <w:rFonts w:ascii="Times New Roman" w:hAnsi="Times New Roman"/>
          <w:sz w:val="24"/>
          <w:szCs w:val="24"/>
          <w:lang w:eastAsia="id-ID"/>
        </w:rPr>
        <w:t xml:space="preserve"> 4 </w:t>
      </w:r>
      <w:proofErr w:type="spellStart"/>
      <w:r>
        <w:rPr>
          <w:rFonts w:ascii="Times New Roman" w:hAnsi="Times New Roman"/>
          <w:sz w:val="24"/>
          <w:szCs w:val="24"/>
          <w:lang w:eastAsia="id-ID"/>
        </w:rPr>
        <w:t>hari</w:t>
      </w:r>
      <w:proofErr w:type="spellEnd"/>
      <w:r>
        <w:rPr>
          <w:rFonts w:ascii="Times New Roman" w:hAnsi="Times New Roman"/>
          <w:sz w:val="24"/>
          <w:szCs w:val="24"/>
          <w:lang w:eastAsia="id-ID"/>
        </w:rPr>
        <w:t xml:space="preserve">, </w:t>
      </w:r>
      <w:r w:rsidR="00A3058A">
        <w:rPr>
          <w:rFonts w:ascii="Times New Roman" w:hAnsi="Times New Roman"/>
          <w:sz w:val="24"/>
          <w:szCs w:val="24"/>
          <w:lang w:val="id-ID" w:eastAsia="id-ID"/>
        </w:rPr>
        <w:t xml:space="preserve">Disini peneliti </w:t>
      </w:r>
      <w:proofErr w:type="spellStart"/>
      <w:r>
        <w:rPr>
          <w:rFonts w:ascii="Times New Roman" w:hAnsi="Times New Roman"/>
          <w:sz w:val="24"/>
          <w:szCs w:val="24"/>
          <w:lang w:eastAsia="id-ID"/>
        </w:rPr>
        <w:t>tidak</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val="en-ID" w:eastAsia="id-ID"/>
        </w:rPr>
        <w:t>mendapatkan</w:t>
      </w:r>
      <w:proofErr w:type="spellEnd"/>
      <w:r>
        <w:rPr>
          <w:rFonts w:ascii="Times New Roman" w:hAnsi="Times New Roman"/>
          <w:sz w:val="24"/>
          <w:szCs w:val="24"/>
          <w:lang w:val="en-ID" w:eastAsia="id-ID"/>
        </w:rPr>
        <w:t xml:space="preserve"> </w:t>
      </w:r>
      <w:r>
        <w:rPr>
          <w:rFonts w:ascii="Times New Roman" w:hAnsi="Times New Roman"/>
          <w:sz w:val="24"/>
          <w:szCs w:val="24"/>
          <w:lang w:eastAsia="id-ID"/>
        </w:rPr>
        <w:t xml:space="preserve">data </w:t>
      </w:r>
      <w:proofErr w:type="spellStart"/>
      <w:r>
        <w:rPr>
          <w:rFonts w:ascii="Times New Roman" w:hAnsi="Times New Roman"/>
          <w:sz w:val="24"/>
          <w:szCs w:val="24"/>
          <w:lang w:eastAsia="id-ID"/>
        </w:rPr>
        <w:t>respon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pasien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secara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detil</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lastRenderedPageBreak/>
        <w:t>karena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kurang</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lengkapnya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pendokumentasian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untuk</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evaluasi</w:t>
      </w:r>
      <w:proofErr w:type="spellEnd"/>
      <w:r>
        <w:rPr>
          <w:rFonts w:ascii="Times New Roman" w:hAnsi="Times New Roman"/>
          <w:sz w:val="24"/>
          <w:szCs w:val="24"/>
          <w:lang w:eastAsia="id-ID"/>
        </w:rPr>
        <w:t xml:space="preserve"> proses. </w:t>
      </w:r>
      <w:r>
        <w:rPr>
          <w:rFonts w:ascii="Times New Roman" w:hAnsi="Times New Roman"/>
          <w:sz w:val="24"/>
          <w:szCs w:val="24"/>
          <w:lang w:val="en-ID" w:eastAsia="id-ID"/>
        </w:rPr>
        <w:t xml:space="preserve">Evaluasi </w:t>
      </w:r>
      <w:r>
        <w:rPr>
          <w:rFonts w:ascii="Times New Roman" w:hAnsi="Times New Roman"/>
          <w:sz w:val="24"/>
          <w:szCs w:val="24"/>
          <w:lang w:eastAsia="id-ID"/>
        </w:rPr>
        <w:t xml:space="preserve">proses harus dilakukan berdasarkan implementasi harian sehingga bisa diketahui tujuan yang telah ditargetkan itu tercapai. </w:t>
      </w:r>
    </w:p>
    <w:p w:rsidR="008F05C1" w:rsidRDefault="008E5DE1" w:rsidP="00A3058A">
      <w:pPr>
        <w:spacing w:after="0" w:line="360" w:lineRule="auto"/>
        <w:ind w:left="1440" w:hanging="306"/>
        <w:jc w:val="both"/>
        <w:rPr>
          <w:rFonts w:ascii="Times New Roman" w:hAnsi="Times New Roman"/>
          <w:sz w:val="24"/>
          <w:szCs w:val="24"/>
          <w:lang w:val="en-ID" w:eastAsia="id-ID"/>
        </w:rPr>
      </w:pPr>
      <w:r>
        <w:rPr>
          <w:rFonts w:ascii="Times New Roman" w:hAnsi="Times New Roman"/>
          <w:sz w:val="24"/>
          <w:szCs w:val="24"/>
          <w:lang w:val="en-ID" w:eastAsia="id-ID"/>
        </w:rPr>
        <w:t>5.</w:t>
      </w:r>
      <w:r>
        <w:rPr>
          <w:rFonts w:ascii="Times New Roman" w:hAnsi="Times New Roman"/>
          <w:sz w:val="24"/>
          <w:szCs w:val="24"/>
          <w:lang w:val="en-ID" w:eastAsia="id-ID"/>
        </w:rPr>
        <w:tab/>
        <w:t xml:space="preserve">Evaluasi </w:t>
      </w:r>
    </w:p>
    <w:p w:rsidR="008F05C1" w:rsidRDefault="008E5DE1" w:rsidP="00A3058A">
      <w:pPr>
        <w:spacing w:after="0" w:line="360" w:lineRule="auto"/>
        <w:ind w:left="1440"/>
        <w:jc w:val="both"/>
        <w:rPr>
          <w:rFonts w:ascii="Times New Roman" w:hAnsi="Times New Roman"/>
          <w:sz w:val="24"/>
          <w:szCs w:val="24"/>
          <w:lang w:val="en-ID" w:eastAsia="id-ID"/>
        </w:rPr>
      </w:pPr>
      <w:r>
        <w:rPr>
          <w:rFonts w:ascii="Times New Roman" w:hAnsi="Times New Roman"/>
          <w:sz w:val="24"/>
          <w:szCs w:val="24"/>
          <w:lang w:eastAsia="id-ID"/>
        </w:rPr>
        <w:t xml:space="preserve">Setelah dilakukan asuhan keperawatan selama 4 hari pada responden 1 dan 2 didapatkan bahwa responden 1 </w:t>
      </w:r>
      <w:r>
        <w:rPr>
          <w:rFonts w:ascii="Times New Roman" w:hAnsi="Times New Roman"/>
          <w:sz w:val="24"/>
          <w:szCs w:val="24"/>
          <w:lang w:val="en-ID" w:eastAsia="id-ID"/>
        </w:rPr>
        <w:t>mengatakan sudah bisa melakukan teknik menghardik sendiri dan frekuensi mengurang dari 6-8x/hari dengan durasi 3 menit  Dan pasien 2 mengatakan sudah paham dengan apa yang sudah diajarkan tetapi pasien malas untuk melakukannya sehingga belum ada perubahan dan frekuensi masih sama.</w:t>
      </w:r>
    </w:p>
    <w:p w:rsidR="008F05C1" w:rsidRDefault="008F05C1" w:rsidP="00A3058A">
      <w:pPr>
        <w:spacing w:after="0" w:line="360" w:lineRule="auto"/>
        <w:ind w:left="1440"/>
        <w:jc w:val="both"/>
        <w:rPr>
          <w:rFonts w:ascii="Times New Roman" w:hAnsi="Times New Roman"/>
          <w:sz w:val="24"/>
          <w:szCs w:val="24"/>
          <w:lang w:val="en-ID" w:eastAsia="id-ID"/>
        </w:rPr>
      </w:pPr>
    </w:p>
    <w:p w:rsidR="008F05C1" w:rsidRPr="00A3058A" w:rsidRDefault="008E5DE1" w:rsidP="009D0140">
      <w:pPr>
        <w:pStyle w:val="ListParagraph"/>
        <w:numPr>
          <w:ilvl w:val="0"/>
          <w:numId w:val="48"/>
        </w:numPr>
        <w:spacing w:after="0" w:line="360" w:lineRule="auto"/>
        <w:jc w:val="both"/>
        <w:outlineLvl w:val="1"/>
        <w:rPr>
          <w:rFonts w:ascii="Times New Roman" w:hAnsi="Times New Roman"/>
          <w:sz w:val="24"/>
          <w:szCs w:val="24"/>
          <w:lang w:val="en-ID" w:eastAsia="id-ID"/>
        </w:rPr>
      </w:pPr>
      <w:bookmarkStart w:id="82" w:name="_Toc75606672"/>
      <w:r w:rsidRPr="00A3058A">
        <w:rPr>
          <w:rFonts w:ascii="Times New Roman" w:hAnsi="Times New Roman"/>
          <w:sz w:val="24"/>
          <w:szCs w:val="24"/>
          <w:lang w:val="en-ID" w:eastAsia="id-ID"/>
        </w:rPr>
        <w:t>Saran</w:t>
      </w:r>
      <w:bookmarkEnd w:id="82"/>
    </w:p>
    <w:p w:rsidR="008F05C1" w:rsidRDefault="008E5DE1" w:rsidP="009D0140">
      <w:pPr>
        <w:numPr>
          <w:ilvl w:val="1"/>
          <w:numId w:val="39"/>
        </w:numPr>
        <w:spacing w:after="0" w:line="360" w:lineRule="auto"/>
        <w:jc w:val="both"/>
        <w:rPr>
          <w:rFonts w:ascii="Times New Roman" w:hAnsi="Times New Roman"/>
          <w:sz w:val="24"/>
          <w:szCs w:val="24"/>
          <w:lang w:eastAsia="id-ID"/>
        </w:rPr>
      </w:pPr>
      <w:r>
        <w:rPr>
          <w:rFonts w:ascii="Times New Roman" w:hAnsi="Times New Roman"/>
          <w:sz w:val="24"/>
          <w:szCs w:val="24"/>
          <w:lang w:eastAsia="id-ID"/>
        </w:rPr>
        <w:t>Untuk keluarga klien dengan halusinasi</w:t>
      </w:r>
    </w:p>
    <w:p w:rsidR="008F05C1" w:rsidRDefault="008E5DE1" w:rsidP="00A3058A">
      <w:pPr>
        <w:spacing w:after="0" w:line="360" w:lineRule="auto"/>
        <w:ind w:left="1440"/>
        <w:jc w:val="both"/>
        <w:rPr>
          <w:rFonts w:ascii="Times New Roman" w:hAnsi="Times New Roman"/>
          <w:sz w:val="24"/>
          <w:szCs w:val="24"/>
          <w:lang w:val="id-ID" w:eastAsia="id-ID"/>
        </w:rPr>
      </w:pPr>
      <w:bookmarkStart w:id="83" w:name="_Hlk74571381"/>
      <w:r>
        <w:rPr>
          <w:rFonts w:ascii="Times New Roman" w:hAnsi="Times New Roman"/>
          <w:sz w:val="24"/>
          <w:szCs w:val="24"/>
          <w:lang w:eastAsia="id-ID"/>
        </w:rPr>
        <w:t xml:space="preserve">Keluarga yang memiliki anggota dengan halusinasi pendengarah diharapkan dapat memahami dan mengetahui bagaimana </w:t>
      </w:r>
      <w:proofErr w:type="gramStart"/>
      <w:r>
        <w:rPr>
          <w:rFonts w:ascii="Times New Roman" w:hAnsi="Times New Roman"/>
          <w:sz w:val="24"/>
          <w:szCs w:val="24"/>
          <w:lang w:eastAsia="id-ID"/>
        </w:rPr>
        <w:t>cara</w:t>
      </w:r>
      <w:proofErr w:type="gramEnd"/>
      <w:r>
        <w:rPr>
          <w:rFonts w:ascii="Times New Roman" w:hAnsi="Times New Roman"/>
          <w:sz w:val="24"/>
          <w:szCs w:val="24"/>
          <w:lang w:eastAsia="id-ID"/>
        </w:rPr>
        <w:t xml:space="preserve"> merawatan anggota keluarga dengan halusinasi pendegaran agar frekuensi </w:t>
      </w:r>
      <w:proofErr w:type="spellStart"/>
      <w:r>
        <w:rPr>
          <w:rFonts w:ascii="Times New Roman" w:hAnsi="Times New Roman"/>
          <w:sz w:val="24"/>
          <w:szCs w:val="24"/>
          <w:lang w:eastAsia="id-ID"/>
        </w:rPr>
        <w:t>halusinasi</w:t>
      </w:r>
      <w:proofErr w:type="spellEnd"/>
      <w:r>
        <w:rPr>
          <w:rFonts w:ascii="Times New Roman" w:hAnsi="Times New Roman"/>
          <w:sz w:val="24"/>
          <w:szCs w:val="24"/>
          <w:lang w:eastAsia="id-ID"/>
        </w:rPr>
        <w:t xml:space="preserve"> yang </w:t>
      </w:r>
      <w:proofErr w:type="spellStart"/>
      <w:r>
        <w:rPr>
          <w:rFonts w:ascii="Times New Roman" w:hAnsi="Times New Roman"/>
          <w:sz w:val="24"/>
          <w:szCs w:val="24"/>
          <w:lang w:eastAsia="id-ID"/>
        </w:rPr>
        <w:t>dialami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berkurang</w:t>
      </w:r>
      <w:bookmarkEnd w:id="83"/>
      <w:proofErr w:type="spellEnd"/>
      <w:r>
        <w:rPr>
          <w:rFonts w:ascii="Times New Roman" w:hAnsi="Times New Roman"/>
          <w:sz w:val="24"/>
          <w:szCs w:val="24"/>
          <w:lang w:eastAsia="id-ID"/>
        </w:rPr>
        <w:t>.</w:t>
      </w:r>
    </w:p>
    <w:p w:rsidR="008F05C1" w:rsidRDefault="008E5DE1" w:rsidP="009D0140">
      <w:pPr>
        <w:numPr>
          <w:ilvl w:val="1"/>
          <w:numId w:val="39"/>
        </w:numPr>
        <w:spacing w:after="0" w:line="360" w:lineRule="auto"/>
        <w:jc w:val="both"/>
        <w:rPr>
          <w:rFonts w:ascii="Times New Roman" w:hAnsi="Times New Roman"/>
          <w:sz w:val="24"/>
          <w:szCs w:val="24"/>
          <w:lang w:eastAsia="id-ID"/>
        </w:rPr>
      </w:pPr>
      <w:proofErr w:type="spellStart"/>
      <w:r>
        <w:rPr>
          <w:rFonts w:ascii="Times New Roman" w:hAnsi="Times New Roman"/>
          <w:sz w:val="24"/>
          <w:szCs w:val="24"/>
          <w:lang w:eastAsia="id-ID"/>
        </w:rPr>
        <w:t>Untuk</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tenaga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kesehatan</w:t>
      </w:r>
      <w:proofErr w:type="spellEnd"/>
    </w:p>
    <w:p w:rsidR="008F05C1" w:rsidRDefault="008E5DE1" w:rsidP="00A3058A">
      <w:pPr>
        <w:spacing w:after="0" w:line="360" w:lineRule="auto"/>
        <w:ind w:left="1440"/>
        <w:jc w:val="both"/>
        <w:rPr>
          <w:rFonts w:ascii="Times New Roman" w:hAnsi="Times New Roman"/>
          <w:sz w:val="24"/>
          <w:szCs w:val="24"/>
          <w:lang w:eastAsia="id-ID"/>
        </w:rPr>
      </w:pPr>
      <w:bookmarkStart w:id="84" w:name="_Hlk74571434"/>
      <w:r>
        <w:rPr>
          <w:rFonts w:ascii="Times New Roman" w:hAnsi="Times New Roman"/>
          <w:sz w:val="24"/>
          <w:szCs w:val="24"/>
          <w:lang w:eastAsia="id-ID"/>
        </w:rPr>
        <w:t>Dengan dilakukannya penelitian ini, diharapkan tenaga kesehatan dapat meningkatkan pelayanan kesehatannya dengan cara melakukan terapi kognitif agar prosentase kesembuhan pasien dengan halusinasi pendengaran dapat meningkat</w:t>
      </w:r>
    </w:p>
    <w:bookmarkEnd w:id="84"/>
    <w:p w:rsidR="008F05C1" w:rsidRDefault="008E5DE1" w:rsidP="009D0140">
      <w:pPr>
        <w:numPr>
          <w:ilvl w:val="1"/>
          <w:numId w:val="39"/>
        </w:numPr>
        <w:spacing w:after="0" w:line="360" w:lineRule="auto"/>
        <w:jc w:val="both"/>
        <w:rPr>
          <w:rFonts w:ascii="Times New Roman" w:hAnsi="Times New Roman"/>
          <w:sz w:val="24"/>
          <w:szCs w:val="24"/>
          <w:lang w:eastAsia="id-ID"/>
        </w:rPr>
      </w:pPr>
      <w:r>
        <w:rPr>
          <w:rFonts w:ascii="Times New Roman" w:hAnsi="Times New Roman"/>
          <w:sz w:val="24"/>
          <w:szCs w:val="24"/>
          <w:lang w:eastAsia="id-ID"/>
        </w:rPr>
        <w:t>Peneliti selanjutnya</w:t>
      </w:r>
    </w:p>
    <w:p w:rsidR="008F05C1" w:rsidRDefault="008E5DE1" w:rsidP="00A3058A">
      <w:pPr>
        <w:spacing w:after="0" w:line="360" w:lineRule="auto"/>
        <w:ind w:left="1440"/>
        <w:jc w:val="both"/>
        <w:rPr>
          <w:rFonts w:ascii="Times New Roman" w:eastAsia="Calibri" w:hAnsi="Times New Roman"/>
          <w:b/>
          <w:sz w:val="26"/>
          <w:szCs w:val="26"/>
        </w:rPr>
      </w:pPr>
      <w:bookmarkStart w:id="85" w:name="_Hlk74571490"/>
      <w:r>
        <w:rPr>
          <w:rFonts w:ascii="Times New Roman" w:hAnsi="Times New Roman"/>
          <w:sz w:val="24"/>
          <w:szCs w:val="24"/>
          <w:lang w:eastAsia="id-ID"/>
        </w:rPr>
        <w:t>Sebaiknya dalam penyusunan asuhan keperawatan peneliti harus lebih teliti dalam mencantumkan analsia data dan mengikuti sesuai dengan kaidah-kaidah susunan asuhan keperawatan yang ada pada Standar Asuhan Keperawatan (SAK).</w:t>
      </w:r>
      <w:bookmarkEnd w:id="85"/>
    </w:p>
    <w:p w:rsidR="008F05C1" w:rsidRDefault="008F05C1">
      <w:pPr>
        <w:spacing w:after="0" w:line="360" w:lineRule="auto"/>
        <w:ind w:left="709"/>
        <w:jc w:val="center"/>
        <w:rPr>
          <w:rFonts w:ascii="Times New Roman" w:eastAsia="Calibri" w:hAnsi="Times New Roman"/>
          <w:b/>
          <w:sz w:val="26"/>
          <w:szCs w:val="26"/>
        </w:rPr>
      </w:pPr>
    </w:p>
    <w:p w:rsidR="008F05C1" w:rsidRDefault="008E5DE1">
      <w:pPr>
        <w:spacing w:after="0" w:line="360" w:lineRule="auto"/>
        <w:ind w:left="709"/>
        <w:jc w:val="center"/>
        <w:outlineLvl w:val="0"/>
        <w:rPr>
          <w:rFonts w:ascii="Times New Roman" w:eastAsia="Calibri" w:hAnsi="Times New Roman"/>
          <w:b/>
          <w:sz w:val="26"/>
          <w:szCs w:val="26"/>
        </w:rPr>
      </w:pPr>
      <w:bookmarkStart w:id="86" w:name="_Toc75606673"/>
      <w:r>
        <w:rPr>
          <w:rFonts w:ascii="Times New Roman" w:eastAsia="Calibri" w:hAnsi="Times New Roman"/>
          <w:b/>
          <w:sz w:val="26"/>
          <w:szCs w:val="26"/>
        </w:rPr>
        <w:lastRenderedPageBreak/>
        <w:t>DAFTAR PUSTAKA</w:t>
      </w:r>
      <w:bookmarkEnd w:id="86"/>
    </w:p>
    <w:p w:rsidR="008F05C1" w:rsidRDefault="008E5DE1">
      <w:pPr>
        <w:tabs>
          <w:tab w:val="left" w:pos="4940"/>
        </w:tabs>
        <w:spacing w:after="0" w:line="360" w:lineRule="auto"/>
        <w:ind w:left="709"/>
        <w:rPr>
          <w:rFonts w:ascii="Times New Roman" w:eastAsia="Calibri" w:hAnsi="Times New Roman"/>
          <w:sz w:val="24"/>
          <w:szCs w:val="24"/>
        </w:rPr>
      </w:pPr>
      <w:r>
        <w:rPr>
          <w:rFonts w:ascii="Times New Roman" w:eastAsia="Calibri" w:hAnsi="Times New Roman"/>
          <w:sz w:val="24"/>
          <w:szCs w:val="24"/>
        </w:rPr>
        <w:tab/>
      </w:r>
    </w:p>
    <w:p w:rsidR="008F05C1" w:rsidRDefault="008E5DE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Adinda, D. (2019). Komponen Dan Jenis-Jenis Evaluasi Dalam Asuhan Keperawatan. https://doi.org/10.31227/osf.io/dea5u</w:t>
      </w:r>
    </w:p>
    <w:p w:rsidR="008F05C1" w:rsidRDefault="008E5DE1">
      <w:pPr>
        <w:widowControl w:val="0"/>
        <w:autoSpaceDE w:val="0"/>
        <w:autoSpaceDN w:val="0"/>
        <w:adjustRightInd w:val="0"/>
        <w:spacing w:before="240" w:after="0" w:line="240" w:lineRule="auto"/>
        <w:ind w:left="480" w:hanging="480"/>
        <w:jc w:val="both"/>
        <w:rPr>
          <w:rFonts w:ascii="Times New Roman" w:eastAsia="Calibri" w:hAnsi="Times New Roman"/>
          <w:noProof/>
          <w:sz w:val="24"/>
          <w:szCs w:val="24"/>
        </w:rPr>
      </w:pPr>
      <w:r>
        <w:rPr>
          <w:rFonts w:ascii="Times New Roman" w:eastAsia="Calibri" w:hAnsi="Times New Roman"/>
          <w:b/>
          <w:i/>
          <w:sz w:val="24"/>
          <w:szCs w:val="24"/>
        </w:rPr>
        <w:fldChar w:fldCharType="begin"/>
      </w:r>
      <w:r>
        <w:rPr>
          <w:rFonts w:ascii="Times New Roman" w:eastAsia="Calibri" w:hAnsi="Times New Roman"/>
          <w:b/>
          <w:i/>
          <w:sz w:val="24"/>
          <w:szCs w:val="24"/>
        </w:rPr>
        <w:instrText xml:space="preserve">ADDIN Mendeley Bibliography CSL_BIBLIOGRAPHY </w:instrText>
      </w:r>
      <w:r>
        <w:rPr>
          <w:rFonts w:ascii="Times New Roman" w:eastAsia="Calibri" w:hAnsi="Times New Roman"/>
          <w:b/>
          <w:i/>
          <w:sz w:val="24"/>
          <w:szCs w:val="24"/>
        </w:rPr>
        <w:fldChar w:fldCharType="separate"/>
      </w:r>
      <w:r>
        <w:rPr>
          <w:rFonts w:ascii="Times New Roman" w:hAnsi="Times New Roman"/>
          <w:noProof/>
          <w:sz w:val="24"/>
          <w:szCs w:val="24"/>
        </w:rPr>
        <w:t xml:space="preserve">AS, A. N. A. (2019). Penerapan Asuhan Keperawatan Pada Pasien Halusinasi Pendengaran Di Ruang Kenanga Rumah Sakit Khusus Daerah Provinsi Sulawesi Selatan. </w:t>
      </w:r>
      <w:r>
        <w:rPr>
          <w:rFonts w:ascii="Times New Roman" w:hAnsi="Times New Roman"/>
          <w:i/>
          <w:iCs/>
          <w:noProof/>
          <w:sz w:val="24"/>
          <w:szCs w:val="24"/>
        </w:rPr>
        <w:t>Media Keperawatan: Politeknik Kesehatan Makassar</w:t>
      </w:r>
      <w:r>
        <w:rPr>
          <w:rFonts w:ascii="Times New Roman" w:hAnsi="Times New Roman"/>
          <w:noProof/>
          <w:sz w:val="24"/>
          <w:szCs w:val="24"/>
        </w:rPr>
        <w:t xml:space="preserve">, </w:t>
      </w:r>
      <w:r>
        <w:rPr>
          <w:rFonts w:ascii="Times New Roman" w:hAnsi="Times New Roman"/>
          <w:i/>
          <w:iCs/>
          <w:noProof/>
          <w:sz w:val="24"/>
          <w:szCs w:val="24"/>
        </w:rPr>
        <w:t>10</w:t>
      </w:r>
      <w:r>
        <w:rPr>
          <w:rFonts w:ascii="Times New Roman" w:hAnsi="Times New Roman"/>
          <w:noProof/>
          <w:sz w:val="24"/>
          <w:szCs w:val="24"/>
        </w:rPr>
        <w:t>(2), 97. https://doi.org/10.32382/jmk.v10i2.1310</w:t>
      </w:r>
    </w:p>
    <w:p w:rsidR="008F05C1" w:rsidRDefault="008E5DE1">
      <w:pPr>
        <w:widowControl w:val="0"/>
        <w:autoSpaceDE w:val="0"/>
        <w:autoSpaceDN w:val="0"/>
        <w:adjustRightInd w:val="0"/>
        <w:spacing w:line="360" w:lineRule="auto"/>
        <w:ind w:left="480" w:hanging="480"/>
        <w:rPr>
          <w:rFonts w:ascii="Times New Roman" w:hAnsi="Times New Roman"/>
          <w:noProof/>
          <w:sz w:val="24"/>
          <w:szCs w:val="24"/>
        </w:rPr>
      </w:pPr>
      <w:r>
        <w:rPr>
          <w:rFonts w:ascii="Times New Roman" w:hAnsi="Times New Roman"/>
          <w:noProof/>
          <w:sz w:val="24"/>
          <w:szCs w:val="24"/>
        </w:rPr>
        <w:t xml:space="preserve">Azizah, L., Zainuri, I., &amp; Akbar, A. (2016). Buku Ajar Keperawatan Kesehatan Jiwa Teori dan Aplikasi Praktik Klinik. </w:t>
      </w:r>
      <w:r>
        <w:rPr>
          <w:rFonts w:ascii="Times New Roman" w:hAnsi="Times New Roman"/>
          <w:i/>
          <w:iCs/>
          <w:noProof/>
          <w:sz w:val="24"/>
          <w:szCs w:val="24"/>
        </w:rPr>
        <w:t>Indomedia Pustaka</w:t>
      </w:r>
      <w:r>
        <w:rPr>
          <w:rFonts w:ascii="Times New Roman" w:hAnsi="Times New Roman"/>
          <w:noProof/>
          <w:sz w:val="24"/>
          <w:szCs w:val="24"/>
        </w:rPr>
        <w:t>, 657.</w:t>
      </w:r>
    </w:p>
    <w:p w:rsidR="008F05C1" w:rsidRDefault="008E5DE1">
      <w:pPr>
        <w:widowControl w:val="0"/>
        <w:autoSpaceDE w:val="0"/>
        <w:autoSpaceDN w:val="0"/>
        <w:adjustRightInd w:val="0"/>
        <w:spacing w:before="240" w:after="0" w:line="240" w:lineRule="auto"/>
        <w:ind w:left="480" w:hanging="480"/>
        <w:jc w:val="both"/>
        <w:rPr>
          <w:rFonts w:ascii="Times New Roman" w:hAnsi="Times New Roman"/>
          <w:noProof/>
          <w:sz w:val="24"/>
          <w:szCs w:val="24"/>
          <w:lang w:val="id-ID"/>
        </w:rPr>
      </w:pPr>
      <w:r>
        <w:rPr>
          <w:rFonts w:ascii="Times New Roman" w:hAnsi="Times New Roman"/>
          <w:noProof/>
          <w:sz w:val="24"/>
          <w:szCs w:val="24"/>
          <w:lang w:val="id-ID"/>
        </w:rPr>
        <w:t>Dermawan. (2013). Keperawatan Jiwa: Konsep dan Kerangka Kerja/Asuhan Keperawatan Jiwa. Yogyakarta</w:t>
      </w:r>
    </w:p>
    <w:p w:rsidR="008F05C1" w:rsidRDefault="008E5DE1">
      <w:pPr>
        <w:widowControl w:val="0"/>
        <w:autoSpaceDE w:val="0"/>
        <w:autoSpaceDN w:val="0"/>
        <w:adjustRightInd w:val="0"/>
        <w:spacing w:before="240" w:after="0" w:line="240" w:lineRule="auto"/>
        <w:ind w:left="480" w:hanging="480"/>
        <w:jc w:val="both"/>
        <w:rPr>
          <w:rFonts w:ascii="Times New Roman" w:hAnsi="Times New Roman"/>
          <w:noProof/>
          <w:sz w:val="24"/>
          <w:szCs w:val="24"/>
        </w:rPr>
      </w:pPr>
      <w:r>
        <w:rPr>
          <w:rFonts w:ascii="Times New Roman" w:hAnsi="Times New Roman"/>
          <w:noProof/>
          <w:sz w:val="24"/>
          <w:szCs w:val="24"/>
        </w:rPr>
        <w:t xml:space="preserve">Erviana, I., &amp; Hargiana, G. (2018). Aplikasi Asuhan Keperawatan Generalis Dan Psikoreligius Pada Klien Gangguan Sensori Persepsi: Halusinasi Penglihatan Dan Pendengaran. </w:t>
      </w:r>
      <w:r>
        <w:rPr>
          <w:rFonts w:ascii="Times New Roman" w:hAnsi="Times New Roman"/>
          <w:i/>
          <w:iCs/>
          <w:noProof/>
          <w:sz w:val="24"/>
          <w:szCs w:val="24"/>
        </w:rPr>
        <w:t>Jurnal Riset Kesehatan Nasional</w:t>
      </w:r>
      <w:r>
        <w:rPr>
          <w:rFonts w:ascii="Times New Roman" w:hAnsi="Times New Roman"/>
          <w:noProof/>
          <w:sz w:val="24"/>
          <w:szCs w:val="24"/>
        </w:rPr>
        <w:t xml:space="preserve">, </w:t>
      </w:r>
      <w:r>
        <w:rPr>
          <w:rFonts w:ascii="Times New Roman" w:hAnsi="Times New Roman"/>
          <w:i/>
          <w:iCs/>
          <w:noProof/>
          <w:sz w:val="24"/>
          <w:szCs w:val="24"/>
        </w:rPr>
        <w:t>2</w:t>
      </w:r>
      <w:r>
        <w:rPr>
          <w:rFonts w:ascii="Times New Roman" w:hAnsi="Times New Roman"/>
          <w:noProof/>
          <w:sz w:val="24"/>
          <w:szCs w:val="24"/>
        </w:rPr>
        <w:t>(2), 114. https://doi.org/10.37294/jrkn.v2i2.106</w:t>
      </w:r>
    </w:p>
    <w:p w:rsidR="008F05C1" w:rsidRDefault="008E5DE1">
      <w:pPr>
        <w:widowControl w:val="0"/>
        <w:autoSpaceDE w:val="0"/>
        <w:autoSpaceDN w:val="0"/>
        <w:adjustRightInd w:val="0"/>
        <w:spacing w:line="360" w:lineRule="auto"/>
        <w:ind w:left="480" w:hanging="480"/>
        <w:rPr>
          <w:rFonts w:ascii="Times New Roman" w:hAnsi="Times New Roman"/>
          <w:noProof/>
          <w:sz w:val="24"/>
          <w:szCs w:val="24"/>
        </w:rPr>
      </w:pPr>
      <w:r>
        <w:rPr>
          <w:rFonts w:ascii="Times New Roman" w:hAnsi="Times New Roman"/>
          <w:noProof/>
          <w:sz w:val="24"/>
          <w:szCs w:val="24"/>
        </w:rPr>
        <w:t xml:space="preserve">Ildrem, M., Tahun, M., Pendengaran, H., &amp; Halusinasi, C. M. (2019). </w:t>
      </w:r>
      <w:r>
        <w:rPr>
          <w:rFonts w:ascii="Times New Roman" w:hAnsi="Times New Roman"/>
          <w:i/>
          <w:iCs/>
          <w:noProof/>
          <w:sz w:val="24"/>
          <w:szCs w:val="24"/>
        </w:rPr>
        <w:t>MENGONTROL HALUSINASI PENDENGARAN DI RSJ PROF . DR . Jurusan Keperawatan Poltekes Kemenkes Meda n</w:t>
      </w:r>
      <w:r>
        <w:rPr>
          <w:rFonts w:ascii="Times New Roman" w:hAnsi="Times New Roman"/>
          <w:noProof/>
          <w:sz w:val="24"/>
          <w:szCs w:val="24"/>
        </w:rPr>
        <w:t>. 1–11.</w:t>
      </w:r>
    </w:p>
    <w:p w:rsidR="008F05C1" w:rsidRDefault="008E5DE1">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Jannah, M. (2019). “Prioritas Masalah Berdasarkan Diagnosa Nanda Untuk Menentukan Intervensi Keperawatan.” https://doi.org/10.31219/osf.io/bxugw</w:t>
      </w:r>
    </w:p>
    <w:p w:rsidR="008F05C1" w:rsidRDefault="008E5DE1">
      <w:pPr>
        <w:widowControl w:val="0"/>
        <w:autoSpaceDE w:val="0"/>
        <w:autoSpaceDN w:val="0"/>
        <w:adjustRightInd w:val="0"/>
        <w:spacing w:line="360" w:lineRule="auto"/>
        <w:ind w:left="480" w:hanging="480"/>
        <w:rPr>
          <w:rFonts w:ascii="Times New Roman" w:hAnsi="Times New Roman"/>
          <w:noProof/>
          <w:sz w:val="24"/>
          <w:szCs w:val="24"/>
        </w:rPr>
      </w:pPr>
      <w:r>
        <w:rPr>
          <w:rFonts w:ascii="Times New Roman" w:hAnsi="Times New Roman"/>
          <w:noProof/>
          <w:sz w:val="24"/>
          <w:szCs w:val="24"/>
        </w:rPr>
        <w:t xml:space="preserve">Fajrian, F., &amp; Kelas, D. (2019). </w:t>
      </w:r>
      <w:r>
        <w:rPr>
          <w:rFonts w:ascii="Times New Roman" w:hAnsi="Times New Roman"/>
          <w:i/>
          <w:iCs/>
          <w:noProof/>
          <w:sz w:val="24"/>
          <w:szCs w:val="24"/>
        </w:rPr>
        <w:t>Proses Implementasi Asuhan Keperawatan</w:t>
      </w:r>
      <w:r>
        <w:rPr>
          <w:rFonts w:ascii="Times New Roman" w:hAnsi="Times New Roman"/>
          <w:noProof/>
          <w:sz w:val="24"/>
          <w:szCs w:val="24"/>
        </w:rPr>
        <w:t>. 3–6.</w:t>
      </w:r>
    </w:p>
    <w:p w:rsidR="008F05C1" w:rsidRDefault="008E5DE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Is Susilaningsih, Nisa, A. A., &amp; Astia, N. K. (2019). Penerapan Strategi Pelaksanaan: Teknik Menghardik Pada Ny.T Dengan Masalah Halusinasi Pendengaran. </w:t>
      </w:r>
      <w:r>
        <w:rPr>
          <w:rFonts w:ascii="Times New Roman" w:hAnsi="Times New Roman" w:cs="Times New Roman"/>
          <w:i/>
          <w:iCs/>
          <w:noProof/>
          <w:sz w:val="24"/>
          <w:szCs w:val="24"/>
        </w:rPr>
        <w:t>Jurnal Keperawatan</w:t>
      </w:r>
      <w:r>
        <w:rPr>
          <w:rFonts w:ascii="Times New Roman" w:hAnsi="Times New Roman" w:cs="Times New Roman"/>
          <w:noProof/>
          <w:sz w:val="24"/>
          <w:szCs w:val="24"/>
        </w:rPr>
        <w:t xml:space="preserve">, </w:t>
      </w:r>
      <w:r>
        <w:rPr>
          <w:rFonts w:ascii="Times New Roman" w:hAnsi="Times New Roman" w:cs="Times New Roman"/>
          <w:i/>
          <w:iCs/>
          <w:noProof/>
          <w:sz w:val="24"/>
          <w:szCs w:val="24"/>
        </w:rPr>
        <w:t>5</w:t>
      </w:r>
      <w:r>
        <w:rPr>
          <w:rFonts w:ascii="Times New Roman" w:hAnsi="Times New Roman" w:cs="Times New Roman"/>
          <w:noProof/>
          <w:sz w:val="24"/>
          <w:szCs w:val="24"/>
        </w:rPr>
        <w:t>, 1–6.</w:t>
      </w:r>
    </w:p>
    <w:p w:rsidR="008F05C1" w:rsidRDefault="008E5DE1">
      <w:pPr>
        <w:widowControl w:val="0"/>
        <w:autoSpaceDE w:val="0"/>
        <w:autoSpaceDN w:val="0"/>
        <w:adjustRightInd w:val="0"/>
        <w:spacing w:line="360" w:lineRule="auto"/>
        <w:ind w:left="480" w:hanging="480"/>
        <w:rPr>
          <w:rFonts w:ascii="Times New Roman" w:hAnsi="Times New Roman"/>
          <w:noProof/>
          <w:sz w:val="24"/>
          <w:szCs w:val="24"/>
        </w:rPr>
      </w:pPr>
      <w:r>
        <w:rPr>
          <w:rFonts w:ascii="Times New Roman" w:hAnsi="Times New Roman"/>
          <w:i/>
          <w:iCs/>
          <w:noProof/>
          <w:sz w:val="24"/>
          <w:szCs w:val="24"/>
        </w:rPr>
        <w:t>Kdk 7</w:t>
      </w:r>
      <w:r>
        <w:rPr>
          <w:rFonts w:ascii="Times New Roman" w:hAnsi="Times New Roman"/>
          <w:noProof/>
          <w:sz w:val="24"/>
          <w:szCs w:val="24"/>
        </w:rPr>
        <w:t>. (n.d.).</w:t>
      </w:r>
    </w:p>
    <w:p w:rsidR="008F05C1" w:rsidRDefault="008E5DE1">
      <w:pPr>
        <w:widowControl w:val="0"/>
        <w:autoSpaceDE w:val="0"/>
        <w:autoSpaceDN w:val="0"/>
        <w:adjustRightInd w:val="0"/>
        <w:spacing w:line="360" w:lineRule="auto"/>
        <w:ind w:left="480" w:hanging="480"/>
        <w:rPr>
          <w:rFonts w:ascii="Times New Roman" w:hAnsi="Times New Roman"/>
          <w:noProof/>
          <w:sz w:val="24"/>
          <w:szCs w:val="24"/>
        </w:rPr>
      </w:pPr>
      <w:r>
        <w:rPr>
          <w:rFonts w:ascii="Times New Roman" w:hAnsi="Times New Roman"/>
          <w:noProof/>
          <w:sz w:val="24"/>
          <w:szCs w:val="24"/>
        </w:rPr>
        <w:t xml:space="preserve">Lingga, B. Y. S. U. (2019). </w:t>
      </w:r>
      <w:r>
        <w:rPr>
          <w:rFonts w:ascii="Times New Roman" w:hAnsi="Times New Roman"/>
          <w:i/>
          <w:iCs/>
          <w:noProof/>
          <w:sz w:val="24"/>
          <w:szCs w:val="24"/>
        </w:rPr>
        <w:t>Manajemen Asuhan Keperawatan Sebagai Acuan Keberhasilan Intervensi Keperawatan</w:t>
      </w:r>
      <w:r>
        <w:rPr>
          <w:rFonts w:ascii="Times New Roman" w:hAnsi="Times New Roman"/>
          <w:noProof/>
          <w:sz w:val="24"/>
          <w:szCs w:val="24"/>
        </w:rPr>
        <w:t>. https://doi.org/10.31219/osf.io/eb45w</w:t>
      </w:r>
    </w:p>
    <w:p w:rsidR="008F05C1" w:rsidRDefault="008E5DE1">
      <w:pPr>
        <w:rPr>
          <w:rFonts w:ascii="Times New Roman" w:hAnsi="Times New Roman" w:cs="Times New Roman"/>
          <w:noProof/>
          <w:sz w:val="24"/>
          <w:szCs w:val="24"/>
        </w:rPr>
      </w:pPr>
      <w:r>
        <w:rPr>
          <w:rFonts w:ascii="Times New Roman" w:hAnsi="Times New Roman" w:cs="Times New Roman"/>
          <w:noProof/>
          <w:sz w:val="24"/>
          <w:szCs w:val="24"/>
        </w:rPr>
        <w:lastRenderedPageBreak/>
        <w:t>Mubin, M. F., Jiwa, K., Universitas, F., Semarang, M., Ners, P. S., Tinggi, S., &amp; Kesehatan, I. (2019). Hubungan Kepatuhan Minum Obat Dengan</w:t>
      </w:r>
    </w:p>
    <w:p w:rsidR="008F05C1" w:rsidRDefault="008E5DE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Kekambuhan Pasien Skizofrenia Paranoid. Jurnal Farmasetis, 8(1), 21–24. https://doi.org/10.32583/farmasetis.v8i1.493</w:t>
      </w:r>
    </w:p>
    <w:p w:rsidR="008F05C1" w:rsidRDefault="008E5DE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Mislika, M. (2020). Penerapan Asuhan Keperawatan Jiwa Pada Ny . N Dengan Halusinasi Pendengaran. 1–35.</w:t>
      </w:r>
    </w:p>
    <w:p w:rsidR="008F05C1" w:rsidRDefault="008E5DE1">
      <w:pPr>
        <w:spacing w:before="240" w:line="240" w:lineRule="auto"/>
        <w:ind w:left="567" w:hanging="567"/>
        <w:jc w:val="both"/>
        <w:rPr>
          <w:rFonts w:ascii="Times New Roman" w:hAnsi="Times New Roman"/>
          <w:noProof/>
          <w:sz w:val="24"/>
          <w:szCs w:val="24"/>
        </w:rPr>
      </w:pPr>
      <w:r>
        <w:rPr>
          <w:rFonts w:ascii="Times New Roman" w:hAnsi="Times New Roman"/>
          <w:noProof/>
          <w:sz w:val="24"/>
          <w:szCs w:val="24"/>
        </w:rPr>
        <w:t xml:space="preserve">Novitasari, D., Siti Sholikah, H., Kusbiantoro, D., Menghardik Terhadap Kemampuan Mengontrol Halusinasi Pendengaran Pada Pasien Gangguan Jiwa Di RSJ DrRadjiman Wediodiningrat Lawang Malang Skripsi, P. S., &amp; Universitas Muhammadiyah Lamongan, K. (2019). </w:t>
      </w:r>
      <w:r>
        <w:rPr>
          <w:rFonts w:ascii="Times New Roman" w:hAnsi="Times New Roman"/>
          <w:i/>
          <w:iCs/>
          <w:noProof/>
          <w:sz w:val="24"/>
          <w:szCs w:val="24"/>
        </w:rPr>
        <w:t>Pengaruh Menghardik Terhadap Kemampuan Mengontrol Halusinasi Pendengaran Pada Pasien Gangguan Jiwa Di Rsj Dr.Radjiman Wediodiningrat Lawang Malang</w:t>
      </w:r>
      <w:r>
        <w:rPr>
          <w:rFonts w:ascii="Times New Roman" w:hAnsi="Times New Roman"/>
          <w:noProof/>
          <w:sz w:val="24"/>
          <w:szCs w:val="24"/>
        </w:rPr>
        <w:t>.</w:t>
      </w:r>
    </w:p>
    <w:p w:rsidR="008F05C1" w:rsidRDefault="008E5DE1">
      <w:pPr>
        <w:widowControl w:val="0"/>
        <w:autoSpaceDE w:val="0"/>
        <w:autoSpaceDN w:val="0"/>
        <w:adjustRightInd w:val="0"/>
        <w:spacing w:before="240" w:after="0" w:line="240" w:lineRule="auto"/>
        <w:ind w:left="480" w:hanging="480"/>
        <w:jc w:val="both"/>
        <w:rPr>
          <w:rFonts w:ascii="Times New Roman" w:hAnsi="Times New Roman"/>
          <w:noProof/>
          <w:sz w:val="24"/>
        </w:rPr>
      </w:pPr>
      <w:r>
        <w:rPr>
          <w:rFonts w:ascii="Times New Roman" w:hAnsi="Times New Roman"/>
          <w:noProof/>
          <w:sz w:val="24"/>
          <w:szCs w:val="24"/>
        </w:rPr>
        <w:t xml:space="preserve">Panggabean, N. S. (2019). </w:t>
      </w:r>
      <w:r>
        <w:rPr>
          <w:rFonts w:ascii="Times New Roman" w:hAnsi="Times New Roman"/>
          <w:i/>
          <w:iCs/>
          <w:noProof/>
          <w:sz w:val="24"/>
          <w:szCs w:val="24"/>
        </w:rPr>
        <w:t>Proses Keperawatan dan Asuhan Keperawatan untuk Pasien Jiwa</w:t>
      </w:r>
      <w:r>
        <w:rPr>
          <w:rFonts w:ascii="Times New Roman" w:hAnsi="Times New Roman"/>
          <w:noProof/>
          <w:sz w:val="24"/>
          <w:szCs w:val="24"/>
        </w:rPr>
        <w:t>. https://doi.org/10.31227/osf.io/6vaex</w:t>
      </w:r>
    </w:p>
    <w:p w:rsidR="008F05C1" w:rsidRDefault="008E5DE1">
      <w:pPr>
        <w:spacing w:before="240" w:line="240" w:lineRule="auto"/>
        <w:ind w:left="709" w:hanging="709"/>
        <w:jc w:val="both"/>
        <w:rPr>
          <w:rFonts w:ascii="Times New Roman" w:hAnsi="Times New Roman"/>
          <w:i/>
          <w:sz w:val="24"/>
          <w:szCs w:val="24"/>
          <w:lang w:val="id-ID"/>
        </w:rPr>
      </w:pPr>
      <w:r>
        <w:rPr>
          <w:rFonts w:ascii="Times New Roman" w:eastAsia="Calibri" w:hAnsi="Times New Roman"/>
          <w:b/>
          <w:i/>
          <w:sz w:val="24"/>
          <w:szCs w:val="24"/>
        </w:rPr>
        <w:fldChar w:fldCharType="end"/>
      </w:r>
      <w:r>
        <w:rPr>
          <w:rFonts w:ascii="Times New Roman" w:hAnsi="Times New Roman"/>
          <w:sz w:val="24"/>
          <w:szCs w:val="24"/>
          <w:lang w:val="id-ID"/>
        </w:rPr>
        <w:t>Raco,J.(2018). </w:t>
      </w:r>
      <w:r>
        <w:rPr>
          <w:rFonts w:ascii="Times New Roman" w:hAnsi="Times New Roman"/>
          <w:i/>
          <w:sz w:val="24"/>
          <w:szCs w:val="24"/>
          <w:lang w:val="id-ID"/>
        </w:rPr>
        <w:t>Metodologi penelitian kualitatif:jenis, karakteristik dan keunggulannnya.</w:t>
      </w:r>
    </w:p>
    <w:p w:rsidR="008F05C1" w:rsidRDefault="008E5DE1">
      <w:pPr>
        <w:spacing w:before="240" w:line="240" w:lineRule="auto"/>
        <w:ind w:left="709"/>
        <w:jc w:val="both"/>
        <w:rPr>
          <w:rFonts w:ascii="Times New Roman" w:hAnsi="Times New Roman"/>
          <w:sz w:val="24"/>
          <w:szCs w:val="24"/>
          <w:lang w:val="id-ID"/>
        </w:rPr>
      </w:pPr>
      <w:hyperlink r:id="rId20" w:history="1">
        <w:r>
          <w:rPr>
            <w:rFonts w:ascii="Times New Roman" w:hAnsi="Times New Roman"/>
            <w:sz w:val="24"/>
            <w:szCs w:val="24"/>
            <w:lang w:val="id-ID"/>
          </w:rPr>
          <w:t>https://doi.org/10.31219/osf.io/mfzuj</w:t>
        </w:r>
      </w:hyperlink>
    </w:p>
    <w:p w:rsidR="008F05C1" w:rsidRDefault="008E5DE1">
      <w:pPr>
        <w:widowControl w:val="0"/>
        <w:autoSpaceDE w:val="0"/>
        <w:autoSpaceDN w:val="0"/>
        <w:adjustRightInd w:val="0"/>
        <w:spacing w:line="360" w:lineRule="auto"/>
        <w:ind w:left="480" w:hanging="480"/>
        <w:rPr>
          <w:rFonts w:ascii="Times New Roman" w:hAnsi="Times New Roman"/>
          <w:noProof/>
          <w:sz w:val="24"/>
          <w:szCs w:val="24"/>
        </w:rPr>
      </w:pPr>
      <w:r>
        <w:rPr>
          <w:rFonts w:ascii="Times New Roman" w:hAnsi="Times New Roman"/>
          <w:noProof/>
          <w:sz w:val="24"/>
          <w:szCs w:val="24"/>
        </w:rPr>
        <w:t xml:space="preserve">Sari, K. J. (2019). </w:t>
      </w:r>
      <w:r>
        <w:rPr>
          <w:rFonts w:ascii="Times New Roman" w:hAnsi="Times New Roman"/>
          <w:i/>
          <w:iCs/>
          <w:noProof/>
          <w:sz w:val="24"/>
          <w:szCs w:val="24"/>
        </w:rPr>
        <w:t>“Pedoman Dalam Melaksanakan Implementasi Keperawatan.”</w:t>
      </w:r>
      <w:r>
        <w:rPr>
          <w:rFonts w:ascii="Times New Roman" w:hAnsi="Times New Roman"/>
          <w:noProof/>
          <w:sz w:val="24"/>
          <w:szCs w:val="24"/>
        </w:rPr>
        <w:t xml:space="preserve"> </w:t>
      </w:r>
      <w:hyperlink r:id="rId21" w:history="1">
        <w:r>
          <w:rPr>
            <w:rFonts w:ascii="Times New Roman" w:hAnsi="Times New Roman"/>
            <w:noProof/>
            <w:sz w:val="24"/>
            <w:szCs w:val="24"/>
          </w:rPr>
          <w:t>https://doi.org/10.31227/osf.io/nckbj</w:t>
        </w:r>
      </w:hyperlink>
    </w:p>
    <w:p w:rsidR="008F05C1" w:rsidRDefault="008E5DE1">
      <w:pPr>
        <w:widowControl w:val="0"/>
        <w:autoSpaceDE w:val="0"/>
        <w:autoSpaceDN w:val="0"/>
        <w:adjustRightInd w:val="0"/>
        <w:spacing w:line="360" w:lineRule="auto"/>
        <w:ind w:left="480" w:hanging="480"/>
        <w:rPr>
          <w:rFonts w:ascii="Times New Roman" w:hAnsi="Times New Roman"/>
          <w:noProof/>
          <w:sz w:val="24"/>
          <w:szCs w:val="24"/>
        </w:rPr>
      </w:pPr>
      <w:r>
        <w:rPr>
          <w:rFonts w:ascii="Times New Roman" w:hAnsi="Times New Roman"/>
          <w:noProof/>
          <w:sz w:val="24"/>
          <w:szCs w:val="24"/>
        </w:rPr>
        <w:t xml:space="preserve">Sataloff, R. T., Johns, M. M., &amp; Kost, K. M. (n.d.). </w:t>
      </w:r>
      <w:r>
        <w:rPr>
          <w:rFonts w:ascii="Times New Roman" w:hAnsi="Times New Roman"/>
          <w:i/>
          <w:iCs/>
          <w:noProof/>
          <w:sz w:val="24"/>
          <w:szCs w:val="24"/>
        </w:rPr>
        <w:t>METODOLOGI PENELITIAN KOMPERHENSIF</w:t>
      </w:r>
      <w:r>
        <w:rPr>
          <w:rFonts w:ascii="Times New Roman" w:hAnsi="Times New Roman"/>
          <w:noProof/>
          <w:sz w:val="24"/>
          <w:szCs w:val="24"/>
        </w:rPr>
        <w:t>.</w:t>
      </w:r>
    </w:p>
    <w:p w:rsidR="008F05C1" w:rsidRDefault="008E5DE1">
      <w:pPr>
        <w:widowControl w:val="0"/>
        <w:autoSpaceDE w:val="0"/>
        <w:autoSpaceDN w:val="0"/>
        <w:adjustRightInd w:val="0"/>
        <w:spacing w:line="360" w:lineRule="auto"/>
        <w:ind w:left="480" w:hanging="480"/>
        <w:rPr>
          <w:rFonts w:ascii="Times New Roman" w:hAnsi="Times New Roman"/>
          <w:noProof/>
          <w:sz w:val="24"/>
        </w:rPr>
      </w:pPr>
      <w:r>
        <w:rPr>
          <w:rFonts w:ascii="Times New Roman" w:hAnsi="Times New Roman"/>
          <w:noProof/>
          <w:sz w:val="24"/>
          <w:szCs w:val="24"/>
        </w:rPr>
        <w:t>Solekhah, N., Sulistyowati, P., &amp; Purnomo, R.(2019). Gambaran Kemampuan Teknik Menghardik Pada Pasien Dengan Halusiansi Pendengaran Di PPSLU Dewanata Cilacap RPSDM “Martini” Cilacap. Journal of Nursing and Health (JNH).</w:t>
      </w:r>
    </w:p>
    <w:p w:rsidR="008F05C1" w:rsidRDefault="008E5DE1">
      <w:pPr>
        <w:rPr>
          <w:rFonts w:ascii="Times New Roman" w:hAnsi="Times New Roman" w:cs="Times New Roman"/>
          <w:sz w:val="24"/>
          <w:szCs w:val="24"/>
        </w:rPr>
      </w:pPr>
      <w:r>
        <w:rPr>
          <w:rFonts w:ascii="Times New Roman" w:hAnsi="Times New Roman"/>
          <w:sz w:val="24"/>
          <w:szCs w:val="24"/>
          <w:lang w:val="id-ID"/>
        </w:rPr>
        <w:t xml:space="preserve">Suryono, Skp.,M.Kes. </w:t>
      </w:r>
      <w:r>
        <w:rPr>
          <w:rFonts w:ascii="Times New Roman" w:hAnsi="Times New Roman"/>
          <w:i/>
          <w:sz w:val="24"/>
          <w:szCs w:val="24"/>
          <w:lang w:val="id-ID"/>
        </w:rPr>
        <w:t>Metodologi Penelitian KEPERAWATAN</w:t>
      </w:r>
      <w:r>
        <w:rPr>
          <w:rFonts w:ascii="Times New Roman" w:hAnsi="Times New Roman"/>
          <w:sz w:val="24"/>
          <w:szCs w:val="24"/>
          <w:lang w:val="id-ID"/>
        </w:rPr>
        <w:t>.Purwokerto143-144</w:t>
      </w:r>
    </w:p>
    <w:p w:rsidR="008F05C1" w:rsidRDefault="008F05C1">
      <w:pPr>
        <w:spacing w:after="0" w:line="360" w:lineRule="auto"/>
        <w:ind w:left="709"/>
        <w:jc w:val="center"/>
        <w:rPr>
          <w:rFonts w:ascii="Times New Roman" w:eastAsia="Calibri" w:hAnsi="Times New Roman"/>
          <w:b/>
          <w:sz w:val="26"/>
          <w:szCs w:val="26"/>
        </w:rPr>
      </w:pPr>
    </w:p>
    <w:p w:rsidR="008F05C1" w:rsidRDefault="008F05C1">
      <w:pPr>
        <w:spacing w:after="0" w:line="360" w:lineRule="auto"/>
        <w:ind w:left="709"/>
        <w:jc w:val="center"/>
        <w:rPr>
          <w:rFonts w:ascii="Times New Roman" w:eastAsia="Calibri" w:hAnsi="Times New Roman"/>
          <w:b/>
          <w:sz w:val="26"/>
          <w:szCs w:val="26"/>
        </w:rPr>
      </w:pPr>
    </w:p>
    <w:p w:rsidR="008F05C1" w:rsidRDefault="008F05C1">
      <w:pPr>
        <w:spacing w:after="0" w:line="360" w:lineRule="auto"/>
        <w:ind w:left="709"/>
        <w:jc w:val="center"/>
        <w:rPr>
          <w:rFonts w:ascii="Times New Roman" w:eastAsia="Calibri" w:hAnsi="Times New Roman"/>
          <w:b/>
          <w:sz w:val="26"/>
          <w:szCs w:val="26"/>
        </w:rPr>
      </w:pPr>
    </w:p>
    <w:p w:rsidR="008F05C1" w:rsidRDefault="008F05C1">
      <w:pPr>
        <w:spacing w:after="0" w:line="360" w:lineRule="auto"/>
        <w:ind w:left="709"/>
        <w:jc w:val="center"/>
        <w:rPr>
          <w:rFonts w:ascii="Times New Roman" w:eastAsia="Calibri" w:hAnsi="Times New Roman"/>
          <w:b/>
          <w:sz w:val="26"/>
          <w:szCs w:val="26"/>
        </w:rPr>
      </w:pPr>
    </w:p>
    <w:p w:rsidR="008F05C1" w:rsidRDefault="008F05C1">
      <w:pPr>
        <w:spacing w:after="0" w:line="360" w:lineRule="auto"/>
        <w:ind w:left="709"/>
        <w:jc w:val="center"/>
        <w:rPr>
          <w:rFonts w:ascii="Times New Roman" w:eastAsia="Calibri" w:hAnsi="Times New Roman"/>
          <w:b/>
          <w:sz w:val="26"/>
          <w:szCs w:val="26"/>
        </w:rPr>
      </w:pPr>
    </w:p>
    <w:p w:rsidR="008F05C1" w:rsidRDefault="008F05C1">
      <w:pPr>
        <w:spacing w:after="0" w:line="360" w:lineRule="auto"/>
        <w:ind w:left="709"/>
        <w:jc w:val="center"/>
        <w:rPr>
          <w:rFonts w:ascii="Times New Roman" w:eastAsia="Calibri" w:hAnsi="Times New Roman"/>
          <w:b/>
          <w:sz w:val="26"/>
          <w:szCs w:val="26"/>
        </w:rPr>
      </w:pPr>
    </w:p>
    <w:p w:rsidR="008F05C1" w:rsidRDefault="008F05C1">
      <w:pPr>
        <w:spacing w:after="0" w:line="360" w:lineRule="auto"/>
        <w:ind w:left="709"/>
        <w:jc w:val="center"/>
        <w:rPr>
          <w:rFonts w:ascii="Times New Roman" w:eastAsia="Calibri" w:hAnsi="Times New Roman"/>
          <w:b/>
          <w:sz w:val="26"/>
          <w:szCs w:val="26"/>
        </w:rPr>
      </w:pPr>
    </w:p>
    <w:p w:rsidR="008F05C1" w:rsidRDefault="008F05C1">
      <w:pPr>
        <w:spacing w:after="0" w:line="360" w:lineRule="auto"/>
        <w:outlineLvl w:val="0"/>
        <w:rPr>
          <w:rFonts w:ascii="Times New Roman" w:eastAsia="Calibri" w:hAnsi="Times New Roman"/>
          <w:b/>
          <w:sz w:val="26"/>
          <w:szCs w:val="26"/>
        </w:rPr>
        <w:sectPr w:rsidR="008F05C1" w:rsidSect="008E5DE1">
          <w:pgSz w:w="12240" w:h="15840"/>
          <w:pgMar w:top="1985" w:right="1701" w:bottom="1701" w:left="2268" w:header="709" w:footer="709" w:gutter="0"/>
          <w:cols w:space="708"/>
          <w:titlePg/>
          <w:docGrid w:linePitch="360"/>
        </w:sectPr>
      </w:pPr>
    </w:p>
    <w:p w:rsidR="008F05C1" w:rsidRDefault="008F05C1">
      <w:pPr>
        <w:rPr>
          <w:rFonts w:ascii="Times New Roman" w:hAnsi="Times New Roman" w:cs="Times New Roman"/>
          <w:sz w:val="24"/>
          <w:szCs w:val="24"/>
        </w:rPr>
      </w:pPr>
    </w:p>
    <w:p w:rsidR="008F05C1" w:rsidRDefault="008F05C1">
      <w:pPr>
        <w:rPr>
          <w:rFonts w:ascii="Times New Roman" w:hAnsi="Times New Roman" w:cs="Times New Roman"/>
          <w:sz w:val="24"/>
          <w:szCs w:val="24"/>
        </w:rPr>
      </w:pPr>
    </w:p>
    <w:p w:rsidR="008F05C1" w:rsidRDefault="008F05C1">
      <w:pPr>
        <w:rPr>
          <w:rFonts w:ascii="Times New Roman" w:hAnsi="Times New Roman" w:cs="Times New Roman"/>
          <w:sz w:val="24"/>
          <w:szCs w:val="24"/>
        </w:rPr>
      </w:pPr>
    </w:p>
    <w:p w:rsidR="008F05C1" w:rsidRDefault="008F05C1">
      <w:pPr>
        <w:rPr>
          <w:rFonts w:ascii="Times New Roman" w:hAnsi="Times New Roman" w:cs="Times New Roman"/>
          <w:sz w:val="24"/>
          <w:szCs w:val="24"/>
        </w:rPr>
      </w:pPr>
    </w:p>
    <w:p w:rsidR="008F05C1" w:rsidRDefault="008F05C1">
      <w:pPr>
        <w:rPr>
          <w:rFonts w:ascii="Times New Roman" w:hAnsi="Times New Roman" w:cs="Times New Roman"/>
          <w:sz w:val="24"/>
          <w:szCs w:val="24"/>
        </w:rPr>
      </w:pPr>
    </w:p>
    <w:p w:rsidR="008F05C1" w:rsidRDefault="008F05C1">
      <w:pPr>
        <w:rPr>
          <w:rFonts w:ascii="Times New Roman" w:hAnsi="Times New Roman" w:cs="Times New Roman"/>
          <w:sz w:val="24"/>
          <w:szCs w:val="24"/>
        </w:rPr>
      </w:pPr>
    </w:p>
    <w:p w:rsidR="008F05C1" w:rsidRDefault="008F05C1">
      <w:pPr>
        <w:rPr>
          <w:rFonts w:ascii="Times New Roman" w:hAnsi="Times New Roman" w:cs="Times New Roman"/>
          <w:sz w:val="24"/>
          <w:szCs w:val="24"/>
        </w:rPr>
      </w:pPr>
    </w:p>
    <w:p w:rsidR="008F05C1" w:rsidRDefault="008F05C1">
      <w:pPr>
        <w:rPr>
          <w:rFonts w:ascii="Times New Roman" w:hAnsi="Times New Roman" w:cs="Times New Roman"/>
          <w:sz w:val="24"/>
          <w:szCs w:val="24"/>
        </w:rPr>
      </w:pPr>
    </w:p>
    <w:p w:rsidR="008F05C1" w:rsidRDefault="008F05C1">
      <w:pPr>
        <w:rPr>
          <w:rFonts w:ascii="Times New Roman" w:hAnsi="Times New Roman" w:cs="Times New Roman"/>
          <w:sz w:val="24"/>
          <w:szCs w:val="24"/>
        </w:rPr>
      </w:pPr>
    </w:p>
    <w:p w:rsidR="008F05C1" w:rsidRDefault="008F05C1">
      <w:pPr>
        <w:rPr>
          <w:rFonts w:ascii="Times New Roman" w:hAnsi="Times New Roman" w:cs="Times New Roman"/>
          <w:sz w:val="24"/>
          <w:szCs w:val="24"/>
        </w:rPr>
      </w:pPr>
    </w:p>
    <w:p w:rsidR="008F05C1" w:rsidRDefault="008F05C1">
      <w:pPr>
        <w:rPr>
          <w:rFonts w:ascii="Times New Roman" w:hAnsi="Times New Roman" w:cs="Times New Roman"/>
          <w:sz w:val="24"/>
          <w:szCs w:val="24"/>
        </w:rPr>
      </w:pPr>
    </w:p>
    <w:p w:rsidR="008F05C1" w:rsidRDefault="008F05C1">
      <w:pPr>
        <w:rPr>
          <w:rFonts w:ascii="Times New Roman" w:hAnsi="Times New Roman" w:cs="Times New Roman"/>
          <w:sz w:val="24"/>
          <w:szCs w:val="24"/>
        </w:rPr>
      </w:pPr>
    </w:p>
    <w:p w:rsidR="008F05C1" w:rsidRDefault="008F05C1">
      <w:pPr>
        <w:rPr>
          <w:rFonts w:ascii="Times New Roman" w:hAnsi="Times New Roman" w:cs="Times New Roman"/>
          <w:sz w:val="24"/>
          <w:szCs w:val="24"/>
        </w:rPr>
      </w:pPr>
    </w:p>
    <w:p w:rsidR="008F05C1" w:rsidRDefault="008F05C1">
      <w:pPr>
        <w:rPr>
          <w:rFonts w:ascii="Times New Roman" w:hAnsi="Times New Roman" w:cs="Times New Roman"/>
          <w:sz w:val="24"/>
          <w:szCs w:val="24"/>
        </w:rPr>
      </w:pPr>
    </w:p>
    <w:p w:rsidR="008F05C1" w:rsidRDefault="008F05C1">
      <w:pPr>
        <w:rPr>
          <w:rFonts w:ascii="Times New Roman" w:hAnsi="Times New Roman" w:cs="Times New Roman"/>
          <w:sz w:val="24"/>
          <w:szCs w:val="24"/>
        </w:rPr>
      </w:pPr>
    </w:p>
    <w:p w:rsidR="008F05C1" w:rsidRDefault="008F05C1">
      <w:pPr>
        <w:rPr>
          <w:rFonts w:ascii="Times New Roman" w:hAnsi="Times New Roman" w:cs="Times New Roman"/>
          <w:sz w:val="24"/>
          <w:szCs w:val="24"/>
        </w:rPr>
      </w:pPr>
    </w:p>
    <w:p w:rsidR="008F05C1" w:rsidRDefault="008F05C1">
      <w:pPr>
        <w:rPr>
          <w:rFonts w:ascii="Times New Roman" w:hAnsi="Times New Roman" w:cs="Times New Roman"/>
          <w:sz w:val="24"/>
          <w:szCs w:val="24"/>
        </w:rPr>
      </w:pPr>
    </w:p>
    <w:p w:rsidR="008F05C1" w:rsidRDefault="008F05C1">
      <w:pPr>
        <w:rPr>
          <w:rFonts w:ascii="Times New Roman" w:hAnsi="Times New Roman" w:cs="Times New Roman"/>
          <w:sz w:val="24"/>
          <w:szCs w:val="24"/>
        </w:rPr>
      </w:pPr>
    </w:p>
    <w:p w:rsidR="008F05C1" w:rsidRDefault="008F05C1">
      <w:pPr>
        <w:rPr>
          <w:rFonts w:ascii="Times New Roman" w:hAnsi="Times New Roman" w:cs="Times New Roman"/>
          <w:sz w:val="24"/>
          <w:szCs w:val="24"/>
        </w:rPr>
      </w:pPr>
    </w:p>
    <w:p w:rsidR="008F05C1" w:rsidRDefault="008F05C1">
      <w:pPr>
        <w:rPr>
          <w:rFonts w:ascii="Times New Roman" w:hAnsi="Times New Roman" w:cs="Times New Roman"/>
          <w:sz w:val="24"/>
          <w:szCs w:val="24"/>
        </w:rPr>
      </w:pPr>
    </w:p>
    <w:p w:rsidR="008F05C1" w:rsidRDefault="008F05C1">
      <w:pPr>
        <w:rPr>
          <w:rFonts w:ascii="Times New Roman" w:hAnsi="Times New Roman" w:cs="Times New Roman"/>
          <w:sz w:val="24"/>
          <w:szCs w:val="24"/>
        </w:rPr>
      </w:pPr>
    </w:p>
    <w:p w:rsidR="008F05C1" w:rsidRDefault="008E5DE1">
      <w:pPr>
        <w:spacing w:after="0" w:line="360" w:lineRule="auto"/>
        <w:ind w:left="709"/>
        <w:jc w:val="center"/>
        <w:outlineLvl w:val="0"/>
        <w:rPr>
          <w:rFonts w:ascii="Times New Roman" w:eastAsia="Calibri" w:hAnsi="Times New Roman"/>
          <w:b/>
          <w:sz w:val="26"/>
          <w:szCs w:val="26"/>
        </w:rPr>
      </w:pPr>
      <w:bookmarkStart w:id="87" w:name="_Toc75606674"/>
      <w:r>
        <w:rPr>
          <w:rFonts w:ascii="Times New Roman" w:eastAsia="Calibri" w:hAnsi="Times New Roman"/>
          <w:b/>
          <w:sz w:val="26"/>
          <w:szCs w:val="26"/>
        </w:rPr>
        <w:t>DAFTAR PUSTAKA</w:t>
      </w:r>
      <w:bookmarkEnd w:id="87"/>
    </w:p>
    <w:p w:rsidR="008F05C1" w:rsidRDefault="008E5DE1">
      <w:pPr>
        <w:tabs>
          <w:tab w:val="left" w:pos="4940"/>
        </w:tabs>
        <w:spacing w:after="0" w:line="360" w:lineRule="auto"/>
        <w:ind w:left="709"/>
        <w:rPr>
          <w:rFonts w:ascii="Times New Roman" w:eastAsia="Calibri" w:hAnsi="Times New Roman"/>
          <w:sz w:val="24"/>
          <w:szCs w:val="24"/>
        </w:rPr>
      </w:pPr>
      <w:r>
        <w:rPr>
          <w:rFonts w:ascii="Times New Roman" w:eastAsia="Calibri" w:hAnsi="Times New Roman"/>
          <w:sz w:val="24"/>
          <w:szCs w:val="24"/>
        </w:rPr>
        <w:tab/>
      </w:r>
    </w:p>
    <w:p w:rsidR="008F05C1" w:rsidRDefault="008E5DE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Adinda, D. (2019). Komponen Dan Jenis-Jenis Evaluasi Dalam Asuhan </w:t>
      </w:r>
      <w:r>
        <w:rPr>
          <w:rFonts w:ascii="Times New Roman" w:hAnsi="Times New Roman" w:cs="Times New Roman"/>
          <w:noProof/>
          <w:sz w:val="24"/>
          <w:szCs w:val="24"/>
        </w:rPr>
        <w:lastRenderedPageBreak/>
        <w:t>Keperawatan. https://doi.org/10.31227/osf.io/dea5u</w:t>
      </w:r>
    </w:p>
    <w:p w:rsidR="008F05C1" w:rsidRDefault="008E5DE1">
      <w:pPr>
        <w:widowControl w:val="0"/>
        <w:autoSpaceDE w:val="0"/>
        <w:autoSpaceDN w:val="0"/>
        <w:adjustRightInd w:val="0"/>
        <w:spacing w:before="240" w:after="0" w:line="240" w:lineRule="auto"/>
        <w:ind w:left="480" w:hanging="480"/>
        <w:rPr>
          <w:rFonts w:ascii="Times New Roman" w:hAnsi="Times New Roman" w:cs="Times New Roman"/>
          <w:noProof/>
          <w:sz w:val="24"/>
          <w:szCs w:val="24"/>
        </w:rPr>
      </w:pPr>
      <w:r>
        <w:rPr>
          <w:rFonts w:ascii="Times New Roman" w:eastAsia="Calibri" w:hAnsi="Times New Roman"/>
          <w:b/>
          <w:i/>
          <w:sz w:val="24"/>
          <w:szCs w:val="24"/>
        </w:rPr>
        <w:fldChar w:fldCharType="begin"/>
      </w:r>
      <w:r>
        <w:rPr>
          <w:rFonts w:ascii="Times New Roman" w:eastAsia="Calibri" w:hAnsi="Times New Roman"/>
          <w:b/>
          <w:i/>
          <w:sz w:val="24"/>
          <w:szCs w:val="24"/>
        </w:rPr>
        <w:instrText xml:space="preserve">ADDIN Mendeley Bibliography CSL_BIBLIOGRAPHY </w:instrText>
      </w:r>
      <w:r>
        <w:rPr>
          <w:rFonts w:ascii="Times New Roman" w:eastAsia="Calibri" w:hAnsi="Times New Roman"/>
          <w:b/>
          <w:i/>
          <w:sz w:val="24"/>
          <w:szCs w:val="24"/>
        </w:rPr>
        <w:fldChar w:fldCharType="separate"/>
      </w:r>
      <w:r>
        <w:rPr>
          <w:rFonts w:ascii="Times New Roman" w:hAnsi="Times New Roman" w:cs="Times New Roman"/>
          <w:noProof/>
          <w:sz w:val="24"/>
          <w:szCs w:val="24"/>
        </w:rPr>
        <w:t xml:space="preserve">AS, A. N. A. (2019). Penerapan Asuhan Keperawatan Pada Pasien Halusinasi Pendengaran Di Ruang Kenanga Rumah Sakit Khusus Daerah Provinsi Sulawesi Selatan. </w:t>
      </w:r>
      <w:r>
        <w:rPr>
          <w:rFonts w:ascii="Times New Roman" w:hAnsi="Times New Roman" w:cs="Times New Roman"/>
          <w:i/>
          <w:iCs/>
          <w:noProof/>
          <w:sz w:val="24"/>
          <w:szCs w:val="24"/>
        </w:rPr>
        <w:t>Media Keperawatan: Politeknik Kesehatan Makassar</w:t>
      </w:r>
      <w:r>
        <w:rPr>
          <w:rFonts w:ascii="Times New Roman" w:hAnsi="Times New Roman" w:cs="Times New Roman"/>
          <w:noProof/>
          <w:sz w:val="24"/>
          <w:szCs w:val="24"/>
        </w:rPr>
        <w:t xml:space="preserve">, </w:t>
      </w:r>
      <w:r>
        <w:rPr>
          <w:rFonts w:ascii="Times New Roman" w:hAnsi="Times New Roman" w:cs="Times New Roman"/>
          <w:i/>
          <w:iCs/>
          <w:noProof/>
          <w:sz w:val="24"/>
          <w:szCs w:val="24"/>
        </w:rPr>
        <w:t>10</w:t>
      </w:r>
      <w:r>
        <w:rPr>
          <w:rFonts w:ascii="Times New Roman" w:hAnsi="Times New Roman" w:cs="Times New Roman"/>
          <w:noProof/>
          <w:sz w:val="24"/>
          <w:szCs w:val="24"/>
        </w:rPr>
        <w:t>(2), 97. https://doi.org/10.32382/jmk.v10i2.1310</w:t>
      </w:r>
    </w:p>
    <w:p w:rsidR="008F05C1" w:rsidRDefault="008E5DE1">
      <w:pPr>
        <w:widowControl w:val="0"/>
        <w:autoSpaceDE w:val="0"/>
        <w:autoSpaceDN w:val="0"/>
        <w:adjustRightInd w:val="0"/>
        <w:spacing w:before="240"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Fajrian, F., &amp; Kelas, D. (2019). </w:t>
      </w:r>
      <w:r>
        <w:rPr>
          <w:rFonts w:ascii="Times New Roman" w:hAnsi="Times New Roman" w:cs="Times New Roman"/>
          <w:i/>
          <w:iCs/>
          <w:noProof/>
          <w:sz w:val="24"/>
          <w:szCs w:val="24"/>
        </w:rPr>
        <w:t>Proses Implementasi Asuhan Keperawatan</w:t>
      </w:r>
      <w:r>
        <w:rPr>
          <w:rFonts w:ascii="Times New Roman" w:hAnsi="Times New Roman" w:cs="Times New Roman"/>
          <w:noProof/>
          <w:sz w:val="24"/>
          <w:szCs w:val="24"/>
        </w:rPr>
        <w:t>. 3–6.</w:t>
      </w:r>
    </w:p>
    <w:p w:rsidR="008F05C1" w:rsidRDefault="008E5DE1">
      <w:pPr>
        <w:widowControl w:val="0"/>
        <w:autoSpaceDE w:val="0"/>
        <w:autoSpaceDN w:val="0"/>
        <w:adjustRightInd w:val="0"/>
        <w:spacing w:before="240"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Ildrem, M., Tahun, M., Pendengaran, H., &amp; Halusinasi, C. M. (2019). </w:t>
      </w:r>
      <w:r>
        <w:rPr>
          <w:rFonts w:ascii="Times New Roman" w:hAnsi="Times New Roman" w:cs="Times New Roman"/>
          <w:i/>
          <w:iCs/>
          <w:noProof/>
          <w:sz w:val="24"/>
          <w:szCs w:val="24"/>
        </w:rPr>
        <w:t>MENGONTROL HALUSINASI PENDENGARAN DI RSJ PROF . DR . Jurusan Keperawatan Poltekes Kemenkes Meda n</w:t>
      </w:r>
      <w:r>
        <w:rPr>
          <w:rFonts w:ascii="Times New Roman" w:hAnsi="Times New Roman" w:cs="Times New Roman"/>
          <w:noProof/>
          <w:sz w:val="24"/>
          <w:szCs w:val="24"/>
        </w:rPr>
        <w:t>. 1–11.</w:t>
      </w:r>
    </w:p>
    <w:p w:rsidR="008F05C1" w:rsidRDefault="008E5DE1">
      <w:pPr>
        <w:widowControl w:val="0"/>
        <w:autoSpaceDE w:val="0"/>
        <w:autoSpaceDN w:val="0"/>
        <w:adjustRightInd w:val="0"/>
        <w:spacing w:before="240"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Is Susilaningsih, Nisa, A. A., &amp; Astia, N. K. (2019). Penerapan Strategi Pelaksanaan: Teknik Menghardik Pada Ny.T Dengan Masalah Halusinasi Pendengaran. </w:t>
      </w:r>
      <w:r>
        <w:rPr>
          <w:rFonts w:ascii="Times New Roman" w:hAnsi="Times New Roman" w:cs="Times New Roman"/>
          <w:i/>
          <w:iCs/>
          <w:noProof/>
          <w:sz w:val="24"/>
          <w:szCs w:val="24"/>
        </w:rPr>
        <w:t>Jurnal Keperawatan</w:t>
      </w:r>
      <w:r>
        <w:rPr>
          <w:rFonts w:ascii="Times New Roman" w:hAnsi="Times New Roman" w:cs="Times New Roman"/>
          <w:noProof/>
          <w:sz w:val="24"/>
          <w:szCs w:val="24"/>
        </w:rPr>
        <w:t xml:space="preserve">, </w:t>
      </w:r>
      <w:r>
        <w:rPr>
          <w:rFonts w:ascii="Times New Roman" w:hAnsi="Times New Roman" w:cs="Times New Roman"/>
          <w:i/>
          <w:iCs/>
          <w:noProof/>
          <w:sz w:val="24"/>
          <w:szCs w:val="24"/>
        </w:rPr>
        <w:t>5</w:t>
      </w:r>
      <w:r>
        <w:rPr>
          <w:rFonts w:ascii="Times New Roman" w:hAnsi="Times New Roman" w:cs="Times New Roman"/>
          <w:noProof/>
          <w:sz w:val="24"/>
          <w:szCs w:val="24"/>
        </w:rPr>
        <w:t>, 1–6.</w:t>
      </w:r>
    </w:p>
    <w:p w:rsidR="008F05C1" w:rsidRDefault="008E5DE1">
      <w:pPr>
        <w:widowControl w:val="0"/>
        <w:autoSpaceDE w:val="0"/>
        <w:autoSpaceDN w:val="0"/>
        <w:adjustRightInd w:val="0"/>
        <w:spacing w:before="240"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Novitasari, D., Siti Sholikah, H., Kusbiantoro, D., Menghardik Terhadap Kemampuan Mengontrol Halusinasi Pendengaran Pada Pasien Gangguan Jiwa Di RSJ DrRadjiman Wediodiningrat Lawang Malang Skripsi, P. S., &amp; Universitas Muhammadiyah Lamongan, K. (2019). </w:t>
      </w:r>
      <w:r>
        <w:rPr>
          <w:rFonts w:ascii="Times New Roman" w:hAnsi="Times New Roman" w:cs="Times New Roman"/>
          <w:i/>
          <w:iCs/>
          <w:noProof/>
          <w:sz w:val="24"/>
          <w:szCs w:val="24"/>
        </w:rPr>
        <w:t>Pengaruh Menghardik Terhadap Kemampuan Mengontrol Halusinasi Pendengaran Pada Pasien Gangguan Jiwa Di Rsj Dr.Radjiman Wediodiningrat Lawang Malang</w:t>
      </w:r>
      <w:r>
        <w:rPr>
          <w:rFonts w:ascii="Times New Roman" w:hAnsi="Times New Roman" w:cs="Times New Roman"/>
          <w:noProof/>
          <w:sz w:val="24"/>
          <w:szCs w:val="24"/>
        </w:rPr>
        <w:t>.</w:t>
      </w:r>
    </w:p>
    <w:p w:rsidR="008F05C1" w:rsidRDefault="008E5DE1">
      <w:pPr>
        <w:widowControl w:val="0"/>
        <w:autoSpaceDE w:val="0"/>
        <w:autoSpaceDN w:val="0"/>
        <w:adjustRightInd w:val="0"/>
        <w:spacing w:before="240"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Panggabean, N. S. (2019). </w:t>
      </w:r>
      <w:r>
        <w:rPr>
          <w:rFonts w:ascii="Times New Roman" w:hAnsi="Times New Roman" w:cs="Times New Roman"/>
          <w:i/>
          <w:iCs/>
          <w:noProof/>
          <w:sz w:val="24"/>
          <w:szCs w:val="24"/>
        </w:rPr>
        <w:t>Proses Keperawatan dan Asuhan Keperawatan untuk Pasien Jiwa</w:t>
      </w:r>
      <w:r>
        <w:rPr>
          <w:rFonts w:ascii="Times New Roman" w:hAnsi="Times New Roman" w:cs="Times New Roman"/>
          <w:noProof/>
          <w:sz w:val="24"/>
          <w:szCs w:val="24"/>
        </w:rPr>
        <w:t>. https://doi.org/10.31227/osf.io/6vaex</w:t>
      </w:r>
    </w:p>
    <w:p w:rsidR="008F05C1" w:rsidRDefault="008E5DE1">
      <w:pPr>
        <w:widowControl w:val="0"/>
        <w:autoSpaceDE w:val="0"/>
        <w:autoSpaceDN w:val="0"/>
        <w:adjustRightInd w:val="0"/>
        <w:spacing w:before="240" w:after="0" w:line="240" w:lineRule="auto"/>
        <w:ind w:left="480" w:hanging="480"/>
        <w:rPr>
          <w:rFonts w:ascii="Times New Roman" w:hAnsi="Times New Roman" w:cs="Times New Roman"/>
          <w:noProof/>
          <w:sz w:val="24"/>
        </w:rPr>
      </w:pPr>
      <w:r>
        <w:rPr>
          <w:rFonts w:ascii="Times New Roman" w:hAnsi="Times New Roman" w:cs="Times New Roman"/>
          <w:noProof/>
          <w:sz w:val="24"/>
          <w:szCs w:val="24"/>
        </w:rPr>
        <w:t xml:space="preserve">Sulistyowati, P., &amp; Purnomo, R. (2021). ASUHAN KEPERAWATAN DENGAN PEMBERIAN TERAPI MUSIK PADA PASIEN GANGGUAN PERSEPSI SENSORI : HALUSINASI PENDENGARAN DI PPSLU DEWANTA RPSDM “ MARTANI ” CILACAP. </w:t>
      </w:r>
      <w:r>
        <w:rPr>
          <w:rFonts w:ascii="Times New Roman" w:hAnsi="Times New Roman" w:cs="Times New Roman"/>
          <w:i/>
          <w:iCs/>
          <w:noProof/>
          <w:sz w:val="24"/>
          <w:szCs w:val="24"/>
        </w:rPr>
        <w:t>ASUHAN KEPERAWATAN DENGAN PEMBERIAN TERAPI MUSIK PADA PASIEN GANGGUAN PERSEPSI SENSORI : HALUSINASI PENDENGARAN DI PPSLU DEWANTA RPSDM “ MARTANI ” CILACAP</w:t>
      </w:r>
      <w:r>
        <w:rPr>
          <w:rFonts w:ascii="Times New Roman" w:hAnsi="Times New Roman" w:cs="Times New Roman"/>
          <w:noProof/>
          <w:sz w:val="24"/>
          <w:szCs w:val="24"/>
        </w:rPr>
        <w:t xml:space="preserve">, </w:t>
      </w:r>
      <w:r>
        <w:rPr>
          <w:rFonts w:ascii="Times New Roman" w:hAnsi="Times New Roman" w:cs="Times New Roman"/>
          <w:i/>
          <w:iCs/>
          <w:noProof/>
          <w:sz w:val="24"/>
          <w:szCs w:val="24"/>
        </w:rPr>
        <w:t>Vol. 4 No. 1 (2019): Journal of Nursing and Health</w:t>
      </w:r>
      <w:r>
        <w:rPr>
          <w:rFonts w:ascii="Times New Roman" w:hAnsi="Times New Roman" w:cs="Times New Roman"/>
          <w:noProof/>
          <w:sz w:val="24"/>
          <w:szCs w:val="24"/>
        </w:rPr>
        <w:t>, 1–7. https://doi.org/https://doi.org/10.52488/jnh.v4i1.39</w:t>
      </w:r>
    </w:p>
    <w:p w:rsidR="008F05C1" w:rsidRDefault="008E5DE1">
      <w:pPr>
        <w:spacing w:before="240" w:line="240" w:lineRule="auto"/>
        <w:ind w:left="709" w:hanging="709"/>
        <w:jc w:val="both"/>
        <w:rPr>
          <w:rFonts w:ascii="Times New Roman" w:hAnsi="Times New Roman"/>
          <w:i/>
          <w:sz w:val="24"/>
          <w:szCs w:val="24"/>
          <w:lang w:val="id-ID"/>
        </w:rPr>
      </w:pPr>
      <w:r>
        <w:rPr>
          <w:rFonts w:ascii="Times New Roman" w:eastAsia="Calibri" w:hAnsi="Times New Roman"/>
          <w:b/>
          <w:i/>
          <w:sz w:val="24"/>
          <w:szCs w:val="24"/>
        </w:rPr>
        <w:fldChar w:fldCharType="end"/>
      </w:r>
      <w:r>
        <w:rPr>
          <w:rFonts w:ascii="Times New Roman" w:hAnsi="Times New Roman"/>
          <w:sz w:val="24"/>
          <w:szCs w:val="24"/>
          <w:lang w:val="id-ID"/>
        </w:rPr>
        <w:t>Raco,J.(2018). </w:t>
      </w:r>
      <w:r>
        <w:rPr>
          <w:rFonts w:ascii="Times New Roman" w:hAnsi="Times New Roman"/>
          <w:i/>
          <w:sz w:val="24"/>
          <w:szCs w:val="24"/>
          <w:lang w:val="id-ID"/>
        </w:rPr>
        <w:t>Metodologi penelitian kualitatif:jenis, karakteristik dan keunggulannnya.</w:t>
      </w:r>
    </w:p>
    <w:p w:rsidR="008F05C1" w:rsidRDefault="008E5DE1">
      <w:pPr>
        <w:spacing w:before="240" w:line="240" w:lineRule="auto"/>
        <w:ind w:left="709"/>
        <w:jc w:val="both"/>
        <w:rPr>
          <w:rFonts w:ascii="Times New Roman" w:hAnsi="Times New Roman"/>
          <w:sz w:val="24"/>
          <w:szCs w:val="24"/>
          <w:lang w:val="id-ID"/>
        </w:rPr>
      </w:pPr>
      <w:hyperlink r:id="rId22" w:history="1">
        <w:r>
          <w:rPr>
            <w:rFonts w:ascii="Times New Roman" w:hAnsi="Times New Roman"/>
            <w:sz w:val="24"/>
            <w:szCs w:val="24"/>
            <w:lang w:val="id-ID"/>
          </w:rPr>
          <w:t>https://doi.org/10.31219/osf.io/mfzuj</w:t>
        </w:r>
      </w:hyperlink>
    </w:p>
    <w:p w:rsidR="008F05C1" w:rsidRDefault="008E5DE1">
      <w:pPr>
        <w:widowControl w:val="0"/>
        <w:autoSpaceDE w:val="0"/>
        <w:autoSpaceDN w:val="0"/>
        <w:adjustRightInd w:val="0"/>
        <w:spacing w:line="360" w:lineRule="auto"/>
        <w:ind w:left="480" w:hanging="480"/>
        <w:jc w:val="both"/>
        <w:rPr>
          <w:rFonts w:ascii="Times New Roman" w:hAnsi="Times New Roman"/>
          <w:noProof/>
          <w:sz w:val="24"/>
          <w:szCs w:val="24"/>
        </w:rPr>
      </w:pPr>
      <w:r>
        <w:rPr>
          <w:rFonts w:ascii="Times New Roman" w:hAnsi="Times New Roman"/>
          <w:noProof/>
          <w:sz w:val="24"/>
          <w:szCs w:val="24"/>
        </w:rPr>
        <w:t xml:space="preserve">Sari, K. J. (2019). </w:t>
      </w:r>
      <w:r>
        <w:rPr>
          <w:rFonts w:ascii="Times New Roman" w:hAnsi="Times New Roman"/>
          <w:i/>
          <w:iCs/>
          <w:noProof/>
          <w:sz w:val="24"/>
          <w:szCs w:val="24"/>
        </w:rPr>
        <w:t>“Pedoman Dalam Melaksanakan Implementasi Keperawatan.”</w:t>
      </w:r>
      <w:r>
        <w:rPr>
          <w:rFonts w:ascii="Times New Roman" w:hAnsi="Times New Roman"/>
          <w:noProof/>
          <w:sz w:val="24"/>
          <w:szCs w:val="24"/>
        </w:rPr>
        <w:t xml:space="preserve"> </w:t>
      </w:r>
      <w:hyperlink r:id="rId23" w:history="1">
        <w:r>
          <w:rPr>
            <w:rFonts w:ascii="Times New Roman" w:hAnsi="Times New Roman"/>
            <w:noProof/>
            <w:sz w:val="24"/>
            <w:szCs w:val="24"/>
          </w:rPr>
          <w:t>https://doi.org/10.31227/osf.io/nckbj</w:t>
        </w:r>
      </w:hyperlink>
    </w:p>
    <w:p w:rsidR="008F05C1" w:rsidRDefault="008E5DE1">
      <w:pPr>
        <w:widowControl w:val="0"/>
        <w:autoSpaceDE w:val="0"/>
        <w:autoSpaceDN w:val="0"/>
        <w:adjustRightInd w:val="0"/>
        <w:spacing w:line="360" w:lineRule="auto"/>
        <w:ind w:left="480" w:hanging="480"/>
        <w:jc w:val="both"/>
        <w:rPr>
          <w:rFonts w:ascii="Times New Roman" w:hAnsi="Times New Roman"/>
          <w:noProof/>
          <w:sz w:val="24"/>
        </w:rPr>
      </w:pPr>
      <w:r>
        <w:rPr>
          <w:rFonts w:ascii="Times New Roman" w:hAnsi="Times New Roman"/>
          <w:noProof/>
          <w:sz w:val="24"/>
          <w:szCs w:val="24"/>
        </w:rPr>
        <w:lastRenderedPageBreak/>
        <w:t xml:space="preserve">Sataloff, R. T., Johns, M. M., &amp; Kost, K. M. (n.d.). </w:t>
      </w:r>
      <w:r>
        <w:rPr>
          <w:rFonts w:ascii="Times New Roman" w:hAnsi="Times New Roman"/>
          <w:i/>
          <w:iCs/>
          <w:noProof/>
          <w:sz w:val="24"/>
          <w:szCs w:val="24"/>
        </w:rPr>
        <w:t>METODOLOGI PENELITIAN KOMPERHENSIF</w:t>
      </w:r>
      <w:r>
        <w:rPr>
          <w:rFonts w:ascii="Times New Roman" w:hAnsi="Times New Roman"/>
          <w:noProof/>
          <w:sz w:val="24"/>
          <w:szCs w:val="24"/>
        </w:rPr>
        <w:t>.</w:t>
      </w:r>
    </w:p>
    <w:p w:rsidR="008F05C1" w:rsidRDefault="008E5DE1">
      <w:pPr>
        <w:jc w:val="both"/>
        <w:rPr>
          <w:rFonts w:ascii="Times New Roman" w:hAnsi="Times New Roman"/>
          <w:sz w:val="24"/>
          <w:szCs w:val="24"/>
          <w:lang w:val="id-ID"/>
        </w:rPr>
      </w:pPr>
      <w:r>
        <w:rPr>
          <w:rFonts w:ascii="Times New Roman" w:hAnsi="Times New Roman"/>
          <w:sz w:val="24"/>
          <w:szCs w:val="24"/>
          <w:lang w:val="id-ID"/>
        </w:rPr>
        <w:t xml:space="preserve">Suryono, Skp.,M.Kes. </w:t>
      </w:r>
      <w:r>
        <w:rPr>
          <w:rFonts w:ascii="Times New Roman" w:hAnsi="Times New Roman"/>
          <w:i/>
          <w:sz w:val="24"/>
          <w:szCs w:val="24"/>
          <w:lang w:val="id-ID"/>
        </w:rPr>
        <w:t>Metodologi Penelitian KEPERAWATAN</w:t>
      </w:r>
      <w:r>
        <w:rPr>
          <w:rFonts w:ascii="Times New Roman" w:hAnsi="Times New Roman"/>
          <w:sz w:val="24"/>
          <w:szCs w:val="24"/>
          <w:lang w:val="id-ID"/>
        </w:rPr>
        <w:t>.Purwokerto143-144</w:t>
      </w:r>
    </w:p>
    <w:p w:rsidR="008F05C1" w:rsidRDefault="008E5DE1">
      <w:pPr>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ADDIN Mendeley Bibliography CSL_BIBLIOGRAPHY </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{Bibliography}</w:t>
      </w:r>
      <w:r>
        <w:rPr>
          <w:rFonts w:ascii="Times New Roman" w:hAnsi="Times New Roman" w:cs="Times New Roman"/>
          <w:sz w:val="24"/>
          <w:szCs w:val="24"/>
          <w:lang w:val="id-ID"/>
        </w:rPr>
        <w:fldChar w:fldCharType="end"/>
      </w:r>
    </w:p>
    <w:sectPr w:rsidR="008F05C1">
      <w:footerReference w:type="first" r:id="rId24"/>
      <w:pgSz w:w="12240" w:h="15840"/>
      <w:pgMar w:top="1985" w:right="1701" w:bottom="1701" w:left="2268" w:header="709" w:footer="709" w:gutter="0"/>
      <w:pgNumType w:start="2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140" w:rsidRDefault="009D0140">
      <w:pPr>
        <w:spacing w:after="0" w:line="240" w:lineRule="auto"/>
      </w:pPr>
      <w:r>
        <w:separator/>
      </w:r>
    </w:p>
  </w:endnote>
  <w:endnote w:type="continuationSeparator" w:id="0">
    <w:p w:rsidR="009D0140" w:rsidRDefault="009D0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3E" w:rsidRDefault="00143F3E">
    <w:pPr>
      <w:jc w:val="center"/>
    </w:pPr>
  </w:p>
  <w:p w:rsidR="00143F3E" w:rsidRDefault="00143F3E">
    <w:pPr>
      <w:jc w:val="right"/>
      <w:rPr>
        <w:rFonts w:ascii="Arial Black" w:hAnsi="Arial Black"/>
        <w:sz w:val="20"/>
        <w:szCs w:val="20"/>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3E" w:rsidRDefault="00143F3E">
    <w:pPr>
      <w:jc w:val="center"/>
    </w:pPr>
    <w:r>
      <w:fldChar w:fldCharType="begin"/>
    </w:r>
    <w:r>
      <w:instrText xml:space="preserve"> PAGE   \* MERGEFORMAT </w:instrText>
    </w:r>
    <w:r>
      <w:fldChar w:fldCharType="separate"/>
    </w:r>
    <w:r w:rsidR="00566194">
      <w:rPr>
        <w:noProof/>
      </w:rPr>
      <w:t>viii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3E" w:rsidRDefault="00143F3E">
    <w:pPr>
      <w:jc w:val="center"/>
    </w:pPr>
    <w:r>
      <w:fldChar w:fldCharType="begin"/>
    </w:r>
    <w:r>
      <w:instrText xml:space="preserve"> PAGE   \* MERGEFORMAT </w:instrText>
    </w:r>
    <w:r>
      <w:fldChar w:fldCharType="separate"/>
    </w:r>
    <w:r w:rsidR="00566194">
      <w:rPr>
        <w:noProof/>
      </w:rPr>
      <w:t>1</w:t>
    </w:r>
    <w:r>
      <w:rPr>
        <w:noProof/>
      </w:rPr>
      <w:fldChar w:fldCharType="end"/>
    </w:r>
  </w:p>
  <w:p w:rsidR="00143F3E" w:rsidRDefault="00143F3E">
    <w:pPr>
      <w:jc w:val="right"/>
      <w:rPr>
        <w:rFonts w:ascii="Arial Black" w:hAnsi="Arial Black"/>
        <w:sz w:val="20"/>
        <w:szCs w:val="20"/>
        <w:lang w:val="id-I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3E" w:rsidRDefault="00143F3E">
    <w:pPr>
      <w:jc w:val="center"/>
    </w:pPr>
  </w:p>
  <w:p w:rsidR="00143F3E" w:rsidRDefault="00143F3E">
    <w:pPr>
      <w:jc w:val="right"/>
      <w:rPr>
        <w:rFonts w:ascii="Arial Black" w:hAnsi="Arial Black"/>
        <w:sz w:val="20"/>
        <w:szCs w:val="20"/>
        <w:lang w:val="id-ID"/>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3E" w:rsidRDefault="00143F3E">
    <w:pPr>
      <w:pStyle w:val="Footer"/>
      <w:jc w:val="center"/>
    </w:pPr>
  </w:p>
  <w:p w:rsidR="00143F3E" w:rsidRDefault="00143F3E">
    <w:pPr>
      <w:jc w:val="right"/>
      <w:rPr>
        <w:rFonts w:ascii="Arial Black" w:hAnsi="Arial Black"/>
        <w:sz w:val="20"/>
        <w:szCs w:val="20"/>
        <w:lang w:val="id-ID"/>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3E" w:rsidRDefault="00143F3E">
    <w:pPr>
      <w:jc w:val="center"/>
    </w:pPr>
    <w:r>
      <w:fldChar w:fldCharType="begin"/>
    </w:r>
    <w:r>
      <w:instrText xml:space="preserve"> PAGE   \* MERGEFORMAT </w:instrText>
    </w:r>
    <w:r>
      <w:fldChar w:fldCharType="separate"/>
    </w:r>
    <w:r w:rsidR="00566194">
      <w:rPr>
        <w:noProof/>
      </w:rPr>
      <w:t>46</w:t>
    </w:r>
    <w:r>
      <w:rPr>
        <w:noProof/>
      </w:rPr>
      <w:fldChar w:fldCharType="end"/>
    </w:r>
  </w:p>
  <w:p w:rsidR="00143F3E" w:rsidRDefault="00143F3E">
    <w:pPr>
      <w:rPr>
        <w:lang w:val="id-ID"/>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3E" w:rsidRDefault="00143F3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140" w:rsidRDefault="009D0140">
      <w:pPr>
        <w:spacing w:after="0" w:line="240" w:lineRule="auto"/>
      </w:pPr>
      <w:r>
        <w:separator/>
      </w:r>
    </w:p>
  </w:footnote>
  <w:footnote w:type="continuationSeparator" w:id="0">
    <w:p w:rsidR="009D0140" w:rsidRDefault="009D01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3E" w:rsidRDefault="00143F3E">
    <w:pPr>
      <w:pStyle w:val="Header"/>
      <w:jc w:val="right"/>
    </w:pPr>
  </w:p>
  <w:p w:rsidR="00143F3E" w:rsidRDefault="00143F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3E" w:rsidRDefault="00143F3E">
    <w:pPr>
      <w:jc w:val="right"/>
    </w:pPr>
    <w:r>
      <w:fldChar w:fldCharType="begin"/>
    </w:r>
    <w:r>
      <w:instrText xml:space="preserve"> PAGE   \* MERGEFORMAT </w:instrText>
    </w:r>
    <w:r>
      <w:fldChar w:fldCharType="separate"/>
    </w:r>
    <w:r w:rsidR="00566194">
      <w:rPr>
        <w:noProof/>
      </w:rPr>
      <w:t>5</w:t>
    </w:r>
    <w:r>
      <w:rPr>
        <w:noProof/>
      </w:rPr>
      <w:fldChar w:fldCharType="end"/>
    </w:r>
  </w:p>
  <w:p w:rsidR="00143F3E" w:rsidRDefault="00143F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3E" w:rsidRDefault="00143F3E">
    <w:pPr>
      <w:jc w:val="right"/>
    </w:pPr>
    <w:r>
      <w:fldChar w:fldCharType="begin"/>
    </w:r>
    <w:r>
      <w:instrText xml:space="preserve"> PAGE   \* MERGEFORMAT </w:instrText>
    </w:r>
    <w:r>
      <w:fldChar w:fldCharType="separate"/>
    </w:r>
    <w:r w:rsidR="00566194">
      <w:rPr>
        <w:noProof/>
      </w:rPr>
      <w:t>22</w:t>
    </w:r>
    <w:r>
      <w:rPr>
        <w:noProof/>
      </w:rPr>
      <w:fldChar w:fldCharType="end"/>
    </w:r>
  </w:p>
  <w:p w:rsidR="00143F3E" w:rsidRDefault="00143F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154408"/>
      <w:docPartObj>
        <w:docPartGallery w:val="Page Numbers (Top of Page)"/>
        <w:docPartUnique/>
      </w:docPartObj>
    </w:sdtPr>
    <w:sdtEndPr>
      <w:rPr>
        <w:noProof/>
      </w:rPr>
    </w:sdtEndPr>
    <w:sdtContent>
      <w:p w:rsidR="00143F3E" w:rsidRDefault="00143F3E">
        <w:pPr>
          <w:pStyle w:val="Header"/>
          <w:jc w:val="right"/>
        </w:pPr>
        <w:r>
          <w:fldChar w:fldCharType="begin"/>
        </w:r>
        <w:r>
          <w:instrText xml:space="preserve"> PAGE   \* MERGEFORMAT </w:instrText>
        </w:r>
        <w:r>
          <w:fldChar w:fldCharType="separate"/>
        </w:r>
        <w:r w:rsidR="00566194">
          <w:rPr>
            <w:noProof/>
          </w:rPr>
          <w:t>24</w:t>
        </w:r>
        <w:r>
          <w:rPr>
            <w:noProof/>
          </w:rPr>
          <w:fldChar w:fldCharType="end"/>
        </w:r>
      </w:p>
    </w:sdtContent>
  </w:sdt>
  <w:p w:rsidR="00143F3E" w:rsidRDefault="00143F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751"/>
    <w:multiLevelType w:val="hybridMultilevel"/>
    <w:tmpl w:val="708055F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70B598D"/>
    <w:multiLevelType w:val="hybridMultilevel"/>
    <w:tmpl w:val="9578985C"/>
    <w:lvl w:ilvl="0" w:tplc="5E288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224C3F"/>
    <w:multiLevelType w:val="hybridMultilevel"/>
    <w:tmpl w:val="3466A59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DFD4FFC"/>
    <w:multiLevelType w:val="hybridMultilevel"/>
    <w:tmpl w:val="3D265E6C"/>
    <w:lvl w:ilvl="0" w:tplc="6E540376">
      <w:start w:val="1"/>
      <w:numFmt w:val="decimal"/>
      <w:lvlText w:val="%1."/>
      <w:lvlJc w:val="left"/>
      <w:pPr>
        <w:ind w:left="704" w:hanging="360"/>
      </w:pPr>
      <w:rPr>
        <w:rFonts w:cs="Times New Roman" w:hint="default"/>
      </w:rPr>
    </w:lvl>
    <w:lvl w:ilvl="1" w:tplc="04210019" w:tentative="1">
      <w:start w:val="1"/>
      <w:numFmt w:val="lowerLetter"/>
      <w:lvlText w:val="%2."/>
      <w:lvlJc w:val="left"/>
      <w:pPr>
        <w:ind w:left="1424" w:hanging="360"/>
      </w:pPr>
      <w:rPr>
        <w:rFonts w:cs="Times New Roman"/>
      </w:rPr>
    </w:lvl>
    <w:lvl w:ilvl="2" w:tplc="0421001B" w:tentative="1">
      <w:start w:val="1"/>
      <w:numFmt w:val="lowerRoman"/>
      <w:lvlText w:val="%3."/>
      <w:lvlJc w:val="right"/>
      <w:pPr>
        <w:ind w:left="2144" w:hanging="180"/>
      </w:pPr>
      <w:rPr>
        <w:rFonts w:cs="Times New Roman"/>
      </w:rPr>
    </w:lvl>
    <w:lvl w:ilvl="3" w:tplc="0421000F" w:tentative="1">
      <w:start w:val="1"/>
      <w:numFmt w:val="decimal"/>
      <w:lvlText w:val="%4."/>
      <w:lvlJc w:val="left"/>
      <w:pPr>
        <w:ind w:left="2864" w:hanging="360"/>
      </w:pPr>
      <w:rPr>
        <w:rFonts w:cs="Times New Roman"/>
      </w:rPr>
    </w:lvl>
    <w:lvl w:ilvl="4" w:tplc="04210019" w:tentative="1">
      <w:start w:val="1"/>
      <w:numFmt w:val="lowerLetter"/>
      <w:lvlText w:val="%5."/>
      <w:lvlJc w:val="left"/>
      <w:pPr>
        <w:ind w:left="3584" w:hanging="360"/>
      </w:pPr>
      <w:rPr>
        <w:rFonts w:cs="Times New Roman"/>
      </w:rPr>
    </w:lvl>
    <w:lvl w:ilvl="5" w:tplc="0421001B" w:tentative="1">
      <w:start w:val="1"/>
      <w:numFmt w:val="lowerRoman"/>
      <w:lvlText w:val="%6."/>
      <w:lvlJc w:val="right"/>
      <w:pPr>
        <w:ind w:left="4304" w:hanging="180"/>
      </w:pPr>
      <w:rPr>
        <w:rFonts w:cs="Times New Roman"/>
      </w:rPr>
    </w:lvl>
    <w:lvl w:ilvl="6" w:tplc="0421000F" w:tentative="1">
      <w:start w:val="1"/>
      <w:numFmt w:val="decimal"/>
      <w:lvlText w:val="%7."/>
      <w:lvlJc w:val="left"/>
      <w:pPr>
        <w:ind w:left="5024" w:hanging="360"/>
      </w:pPr>
      <w:rPr>
        <w:rFonts w:cs="Times New Roman"/>
      </w:rPr>
    </w:lvl>
    <w:lvl w:ilvl="7" w:tplc="04210019" w:tentative="1">
      <w:start w:val="1"/>
      <w:numFmt w:val="lowerLetter"/>
      <w:lvlText w:val="%8."/>
      <w:lvlJc w:val="left"/>
      <w:pPr>
        <w:ind w:left="5744" w:hanging="360"/>
      </w:pPr>
      <w:rPr>
        <w:rFonts w:cs="Times New Roman"/>
      </w:rPr>
    </w:lvl>
    <w:lvl w:ilvl="8" w:tplc="0421001B" w:tentative="1">
      <w:start w:val="1"/>
      <w:numFmt w:val="lowerRoman"/>
      <w:lvlText w:val="%9."/>
      <w:lvlJc w:val="right"/>
      <w:pPr>
        <w:ind w:left="6464" w:hanging="180"/>
      </w:pPr>
      <w:rPr>
        <w:rFonts w:cs="Times New Roman"/>
      </w:rPr>
    </w:lvl>
  </w:abstractNum>
  <w:abstractNum w:abstractNumId="4">
    <w:nsid w:val="118B257D"/>
    <w:multiLevelType w:val="hybridMultilevel"/>
    <w:tmpl w:val="4236A59A"/>
    <w:lvl w:ilvl="0" w:tplc="75CC76A6">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7F4EE0"/>
    <w:multiLevelType w:val="hybridMultilevel"/>
    <w:tmpl w:val="BD48FD58"/>
    <w:lvl w:ilvl="0" w:tplc="EBA0F01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7444294"/>
    <w:multiLevelType w:val="hybridMultilevel"/>
    <w:tmpl w:val="AF3C1AAA"/>
    <w:lvl w:ilvl="0" w:tplc="04090017">
      <w:start w:val="1"/>
      <w:numFmt w:val="lowerLetter"/>
      <w:lvlText w:val="%1)"/>
      <w:lvlJc w:val="lef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7">
    <w:nsid w:val="17AF3A16"/>
    <w:multiLevelType w:val="hybridMultilevel"/>
    <w:tmpl w:val="50B6E25C"/>
    <w:lvl w:ilvl="0" w:tplc="41386836">
      <w:start w:val="1"/>
      <w:numFmt w:val="lowerLetter"/>
      <w:lvlText w:val="%1)"/>
      <w:lvlJc w:val="left"/>
      <w:pPr>
        <w:ind w:left="2923" w:hanging="360"/>
      </w:pPr>
      <w:rPr>
        <w:rFonts w:hint="default"/>
      </w:rPr>
    </w:lvl>
    <w:lvl w:ilvl="1" w:tplc="04090019">
      <w:start w:val="1"/>
      <w:numFmt w:val="lowerLetter"/>
      <w:lvlText w:val="%2."/>
      <w:lvlJc w:val="left"/>
      <w:pPr>
        <w:ind w:left="3643" w:hanging="360"/>
      </w:pPr>
    </w:lvl>
    <w:lvl w:ilvl="2" w:tplc="0409001B" w:tentative="1">
      <w:start w:val="1"/>
      <w:numFmt w:val="lowerRoman"/>
      <w:lvlText w:val="%3."/>
      <w:lvlJc w:val="right"/>
      <w:pPr>
        <w:ind w:left="4363" w:hanging="180"/>
      </w:pPr>
    </w:lvl>
    <w:lvl w:ilvl="3" w:tplc="0409000F" w:tentative="1">
      <w:start w:val="1"/>
      <w:numFmt w:val="decimal"/>
      <w:lvlText w:val="%4."/>
      <w:lvlJc w:val="left"/>
      <w:pPr>
        <w:ind w:left="5083" w:hanging="360"/>
      </w:pPr>
    </w:lvl>
    <w:lvl w:ilvl="4" w:tplc="04090019" w:tentative="1">
      <w:start w:val="1"/>
      <w:numFmt w:val="lowerLetter"/>
      <w:lvlText w:val="%5."/>
      <w:lvlJc w:val="left"/>
      <w:pPr>
        <w:ind w:left="5803" w:hanging="360"/>
      </w:pPr>
    </w:lvl>
    <w:lvl w:ilvl="5" w:tplc="0409001B" w:tentative="1">
      <w:start w:val="1"/>
      <w:numFmt w:val="lowerRoman"/>
      <w:lvlText w:val="%6."/>
      <w:lvlJc w:val="right"/>
      <w:pPr>
        <w:ind w:left="6523" w:hanging="180"/>
      </w:pPr>
    </w:lvl>
    <w:lvl w:ilvl="6" w:tplc="0409000F" w:tentative="1">
      <w:start w:val="1"/>
      <w:numFmt w:val="decimal"/>
      <w:lvlText w:val="%7."/>
      <w:lvlJc w:val="left"/>
      <w:pPr>
        <w:ind w:left="7243" w:hanging="360"/>
      </w:pPr>
    </w:lvl>
    <w:lvl w:ilvl="7" w:tplc="04090019" w:tentative="1">
      <w:start w:val="1"/>
      <w:numFmt w:val="lowerLetter"/>
      <w:lvlText w:val="%8."/>
      <w:lvlJc w:val="left"/>
      <w:pPr>
        <w:ind w:left="7963" w:hanging="360"/>
      </w:pPr>
    </w:lvl>
    <w:lvl w:ilvl="8" w:tplc="0409001B" w:tentative="1">
      <w:start w:val="1"/>
      <w:numFmt w:val="lowerRoman"/>
      <w:lvlText w:val="%9."/>
      <w:lvlJc w:val="right"/>
      <w:pPr>
        <w:ind w:left="8683" w:hanging="180"/>
      </w:pPr>
    </w:lvl>
  </w:abstractNum>
  <w:abstractNum w:abstractNumId="8">
    <w:nsid w:val="1A3C161A"/>
    <w:multiLevelType w:val="hybridMultilevel"/>
    <w:tmpl w:val="5344D706"/>
    <w:lvl w:ilvl="0" w:tplc="04210015">
      <w:start w:val="1"/>
      <w:numFmt w:val="upperLetter"/>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9">
    <w:nsid w:val="1BA11976"/>
    <w:multiLevelType w:val="multilevel"/>
    <w:tmpl w:val="72C68E0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1BA65AEE"/>
    <w:multiLevelType w:val="hybridMultilevel"/>
    <w:tmpl w:val="6C940A86"/>
    <w:lvl w:ilvl="0" w:tplc="A88CB6CC">
      <w:start w:val="3"/>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256DD0"/>
    <w:multiLevelType w:val="hybridMultilevel"/>
    <w:tmpl w:val="B030C31C"/>
    <w:lvl w:ilvl="0" w:tplc="CFCC4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F55ED7"/>
    <w:multiLevelType w:val="hybridMultilevel"/>
    <w:tmpl w:val="309AD3B4"/>
    <w:lvl w:ilvl="0" w:tplc="6C1CCED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3786EB7"/>
    <w:multiLevelType w:val="hybridMultilevel"/>
    <w:tmpl w:val="75CC9E8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288B0C19"/>
    <w:multiLevelType w:val="hybridMultilevel"/>
    <w:tmpl w:val="776625A2"/>
    <w:lvl w:ilvl="0" w:tplc="A9C68DB2">
      <w:start w:val="6"/>
      <w:numFmt w:val="decimal"/>
      <w:lvlText w:val="%1."/>
      <w:lvlJc w:val="left"/>
      <w:pPr>
        <w:ind w:left="927" w:hanging="360"/>
      </w:pPr>
      <w:rPr>
        <w:rFonts w:hint="default"/>
      </w:rPr>
    </w:lvl>
    <w:lvl w:ilvl="1" w:tplc="04210019" w:tentative="1">
      <w:start w:val="1"/>
      <w:numFmt w:val="lowerLetter"/>
      <w:lvlText w:val="%2."/>
      <w:lvlJc w:val="left"/>
      <w:pPr>
        <w:ind w:left="1287" w:hanging="360"/>
      </w:pPr>
    </w:lvl>
    <w:lvl w:ilvl="2" w:tplc="0421001B" w:tentative="1">
      <w:start w:val="1"/>
      <w:numFmt w:val="lowerRoman"/>
      <w:lvlText w:val="%3."/>
      <w:lvlJc w:val="right"/>
      <w:pPr>
        <w:ind w:left="2007" w:hanging="180"/>
      </w:pPr>
    </w:lvl>
    <w:lvl w:ilvl="3" w:tplc="0421000F" w:tentative="1">
      <w:start w:val="1"/>
      <w:numFmt w:val="decimal"/>
      <w:lvlText w:val="%4."/>
      <w:lvlJc w:val="left"/>
      <w:pPr>
        <w:ind w:left="2727" w:hanging="360"/>
      </w:pPr>
    </w:lvl>
    <w:lvl w:ilvl="4" w:tplc="04210019" w:tentative="1">
      <w:start w:val="1"/>
      <w:numFmt w:val="lowerLetter"/>
      <w:lvlText w:val="%5."/>
      <w:lvlJc w:val="left"/>
      <w:pPr>
        <w:ind w:left="3447" w:hanging="360"/>
      </w:pPr>
    </w:lvl>
    <w:lvl w:ilvl="5" w:tplc="0421001B" w:tentative="1">
      <w:start w:val="1"/>
      <w:numFmt w:val="lowerRoman"/>
      <w:lvlText w:val="%6."/>
      <w:lvlJc w:val="right"/>
      <w:pPr>
        <w:ind w:left="4167" w:hanging="180"/>
      </w:pPr>
    </w:lvl>
    <w:lvl w:ilvl="6" w:tplc="0421000F" w:tentative="1">
      <w:start w:val="1"/>
      <w:numFmt w:val="decimal"/>
      <w:lvlText w:val="%7."/>
      <w:lvlJc w:val="left"/>
      <w:pPr>
        <w:ind w:left="4887" w:hanging="360"/>
      </w:pPr>
    </w:lvl>
    <w:lvl w:ilvl="7" w:tplc="04210019" w:tentative="1">
      <w:start w:val="1"/>
      <w:numFmt w:val="lowerLetter"/>
      <w:lvlText w:val="%8."/>
      <w:lvlJc w:val="left"/>
      <w:pPr>
        <w:ind w:left="5607" w:hanging="360"/>
      </w:pPr>
    </w:lvl>
    <w:lvl w:ilvl="8" w:tplc="0421001B" w:tentative="1">
      <w:start w:val="1"/>
      <w:numFmt w:val="lowerRoman"/>
      <w:lvlText w:val="%9."/>
      <w:lvlJc w:val="right"/>
      <w:pPr>
        <w:ind w:left="6327" w:hanging="180"/>
      </w:pPr>
    </w:lvl>
  </w:abstractNum>
  <w:abstractNum w:abstractNumId="15">
    <w:nsid w:val="2DB713D7"/>
    <w:multiLevelType w:val="hybridMultilevel"/>
    <w:tmpl w:val="8F24F700"/>
    <w:lvl w:ilvl="0" w:tplc="6B260F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123420C"/>
    <w:multiLevelType w:val="multilevel"/>
    <w:tmpl w:val="F20EA856"/>
    <w:lvl w:ilvl="0">
      <w:start w:val="1"/>
      <w:numFmt w:val="lowerLetter"/>
      <w:lvlText w:val="%1."/>
      <w:lvlJc w:val="left"/>
      <w:pPr>
        <w:ind w:left="1440" w:hanging="360"/>
      </w:pPr>
      <w:rPr>
        <w:rFonts w:ascii="Times New Roman" w:hAnsi="Times New Roman" w:cs="Times New Roman" w:hint="default"/>
        <w:color w:val="0C0C0C"/>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17">
    <w:nsid w:val="31E43443"/>
    <w:multiLevelType w:val="hybridMultilevel"/>
    <w:tmpl w:val="74BCC40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38E07AF"/>
    <w:multiLevelType w:val="hybridMultilevel"/>
    <w:tmpl w:val="E9F2699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34D4774E"/>
    <w:multiLevelType w:val="hybridMultilevel"/>
    <w:tmpl w:val="966E8378"/>
    <w:lvl w:ilvl="0" w:tplc="79E0F0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76D7E17"/>
    <w:multiLevelType w:val="hybridMultilevel"/>
    <w:tmpl w:val="A460747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B5C7E74"/>
    <w:multiLevelType w:val="hybridMultilevel"/>
    <w:tmpl w:val="10AAAF4A"/>
    <w:lvl w:ilvl="0" w:tplc="04090017">
      <w:start w:val="1"/>
      <w:numFmt w:val="lowerLetter"/>
      <w:lvlText w:val="%1)"/>
      <w:lvlJc w:val="lef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2">
    <w:nsid w:val="3C9012D5"/>
    <w:multiLevelType w:val="hybridMultilevel"/>
    <w:tmpl w:val="5ACA6DA8"/>
    <w:lvl w:ilvl="0" w:tplc="8DB0035C">
      <w:start w:val="1"/>
      <w:numFmt w:val="decimal"/>
      <w:lvlText w:val="%1."/>
      <w:lvlJc w:val="left"/>
      <w:pPr>
        <w:ind w:left="677" w:hanging="360"/>
      </w:pPr>
      <w:rPr>
        <w:rFonts w:cs="Times New Roman" w:hint="default"/>
      </w:rPr>
    </w:lvl>
    <w:lvl w:ilvl="1" w:tplc="04210019" w:tentative="1">
      <w:start w:val="1"/>
      <w:numFmt w:val="lowerLetter"/>
      <w:lvlText w:val="%2."/>
      <w:lvlJc w:val="left"/>
      <w:pPr>
        <w:ind w:left="1397" w:hanging="360"/>
      </w:pPr>
      <w:rPr>
        <w:rFonts w:cs="Times New Roman"/>
      </w:rPr>
    </w:lvl>
    <w:lvl w:ilvl="2" w:tplc="0421001B" w:tentative="1">
      <w:start w:val="1"/>
      <w:numFmt w:val="lowerRoman"/>
      <w:lvlText w:val="%3."/>
      <w:lvlJc w:val="right"/>
      <w:pPr>
        <w:ind w:left="2117" w:hanging="180"/>
      </w:pPr>
      <w:rPr>
        <w:rFonts w:cs="Times New Roman"/>
      </w:rPr>
    </w:lvl>
    <w:lvl w:ilvl="3" w:tplc="0421000F" w:tentative="1">
      <w:start w:val="1"/>
      <w:numFmt w:val="decimal"/>
      <w:lvlText w:val="%4."/>
      <w:lvlJc w:val="left"/>
      <w:pPr>
        <w:ind w:left="2837" w:hanging="360"/>
      </w:pPr>
      <w:rPr>
        <w:rFonts w:cs="Times New Roman"/>
      </w:rPr>
    </w:lvl>
    <w:lvl w:ilvl="4" w:tplc="04210019" w:tentative="1">
      <w:start w:val="1"/>
      <w:numFmt w:val="lowerLetter"/>
      <w:lvlText w:val="%5."/>
      <w:lvlJc w:val="left"/>
      <w:pPr>
        <w:ind w:left="3557" w:hanging="360"/>
      </w:pPr>
      <w:rPr>
        <w:rFonts w:cs="Times New Roman"/>
      </w:rPr>
    </w:lvl>
    <w:lvl w:ilvl="5" w:tplc="0421001B" w:tentative="1">
      <w:start w:val="1"/>
      <w:numFmt w:val="lowerRoman"/>
      <w:lvlText w:val="%6."/>
      <w:lvlJc w:val="right"/>
      <w:pPr>
        <w:ind w:left="4277" w:hanging="180"/>
      </w:pPr>
      <w:rPr>
        <w:rFonts w:cs="Times New Roman"/>
      </w:rPr>
    </w:lvl>
    <w:lvl w:ilvl="6" w:tplc="0421000F" w:tentative="1">
      <w:start w:val="1"/>
      <w:numFmt w:val="decimal"/>
      <w:lvlText w:val="%7."/>
      <w:lvlJc w:val="left"/>
      <w:pPr>
        <w:ind w:left="4997" w:hanging="360"/>
      </w:pPr>
      <w:rPr>
        <w:rFonts w:cs="Times New Roman"/>
      </w:rPr>
    </w:lvl>
    <w:lvl w:ilvl="7" w:tplc="04210019" w:tentative="1">
      <w:start w:val="1"/>
      <w:numFmt w:val="lowerLetter"/>
      <w:lvlText w:val="%8."/>
      <w:lvlJc w:val="left"/>
      <w:pPr>
        <w:ind w:left="5717" w:hanging="360"/>
      </w:pPr>
      <w:rPr>
        <w:rFonts w:cs="Times New Roman"/>
      </w:rPr>
    </w:lvl>
    <w:lvl w:ilvl="8" w:tplc="0421001B" w:tentative="1">
      <w:start w:val="1"/>
      <w:numFmt w:val="lowerRoman"/>
      <w:lvlText w:val="%9."/>
      <w:lvlJc w:val="right"/>
      <w:pPr>
        <w:ind w:left="6437" w:hanging="180"/>
      </w:pPr>
      <w:rPr>
        <w:rFonts w:cs="Times New Roman"/>
      </w:rPr>
    </w:lvl>
  </w:abstractNum>
  <w:abstractNum w:abstractNumId="23">
    <w:nsid w:val="42CC4873"/>
    <w:multiLevelType w:val="hybridMultilevel"/>
    <w:tmpl w:val="5210BD8A"/>
    <w:lvl w:ilvl="0" w:tplc="2AF69C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6544D58"/>
    <w:multiLevelType w:val="hybridMultilevel"/>
    <w:tmpl w:val="26F631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9E501C"/>
    <w:multiLevelType w:val="hybridMultilevel"/>
    <w:tmpl w:val="29A8572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nsid w:val="47E14CD5"/>
    <w:multiLevelType w:val="hybridMultilevel"/>
    <w:tmpl w:val="8D64C248"/>
    <w:lvl w:ilvl="0" w:tplc="018E2206">
      <w:start w:val="2"/>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80B205A"/>
    <w:multiLevelType w:val="multilevel"/>
    <w:tmpl w:val="83445FB6"/>
    <w:lvl w:ilvl="0">
      <w:start w:val="1"/>
      <w:numFmt w:val="decimal"/>
      <w:lvlText w:val="%1."/>
      <w:lvlJc w:val="left"/>
      <w:pPr>
        <w:ind w:left="1080" w:hanging="360"/>
      </w:pPr>
      <w:rPr>
        <w:rFonts w:ascii="Times New Roman" w:hAnsi="Times New Roman" w:cs="Times New Roman" w:hint="default"/>
        <w:color w:val="0C0C0C"/>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8">
    <w:nsid w:val="48104E0E"/>
    <w:multiLevelType w:val="hybridMultilevel"/>
    <w:tmpl w:val="C584FEC6"/>
    <w:lvl w:ilvl="0" w:tplc="187A62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97A0701"/>
    <w:multiLevelType w:val="hybridMultilevel"/>
    <w:tmpl w:val="3AB244C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C43CDC9E">
      <w:start w:val="6"/>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B1A6BA7"/>
    <w:multiLevelType w:val="hybridMultilevel"/>
    <w:tmpl w:val="4A3C42D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4CE23F7F"/>
    <w:multiLevelType w:val="hybridMultilevel"/>
    <w:tmpl w:val="79C88C0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nsid w:val="4E9A3F46"/>
    <w:multiLevelType w:val="hybridMultilevel"/>
    <w:tmpl w:val="2DAED3F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nsid w:val="52B22EAC"/>
    <w:multiLevelType w:val="hybridMultilevel"/>
    <w:tmpl w:val="33B62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0A0A18"/>
    <w:multiLevelType w:val="hybridMultilevel"/>
    <w:tmpl w:val="B3C8948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5">
    <w:nsid w:val="5D2F2DB0"/>
    <w:multiLevelType w:val="hybridMultilevel"/>
    <w:tmpl w:val="44560098"/>
    <w:lvl w:ilvl="0" w:tplc="53066A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E8D032D"/>
    <w:multiLevelType w:val="hybridMultilevel"/>
    <w:tmpl w:val="C6C03036"/>
    <w:lvl w:ilvl="0" w:tplc="10FCEA50">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3F6304B"/>
    <w:multiLevelType w:val="hybridMultilevel"/>
    <w:tmpl w:val="A0C406A6"/>
    <w:lvl w:ilvl="0" w:tplc="FFBED7D4">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8">
    <w:nsid w:val="699C438D"/>
    <w:multiLevelType w:val="hybridMultilevel"/>
    <w:tmpl w:val="C3A2C476"/>
    <w:lvl w:ilvl="0" w:tplc="04090019">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9">
    <w:nsid w:val="69A6469A"/>
    <w:multiLevelType w:val="hybridMultilevel"/>
    <w:tmpl w:val="A282F706"/>
    <w:lvl w:ilvl="0" w:tplc="1BEEE0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AB73E32"/>
    <w:multiLevelType w:val="hybridMultilevel"/>
    <w:tmpl w:val="B2982920"/>
    <w:lvl w:ilvl="0" w:tplc="F1ACDFC2">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1">
    <w:nsid w:val="6CA07726"/>
    <w:multiLevelType w:val="hybridMultilevel"/>
    <w:tmpl w:val="89C00B10"/>
    <w:lvl w:ilvl="0" w:tplc="7BEC80C8">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CB06B44"/>
    <w:multiLevelType w:val="hybridMultilevel"/>
    <w:tmpl w:val="AA02A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AA7192"/>
    <w:multiLevelType w:val="hybridMultilevel"/>
    <w:tmpl w:val="A88A5996"/>
    <w:lvl w:ilvl="0" w:tplc="91D66712">
      <w:start w:val="1"/>
      <w:numFmt w:val="lowerLetter"/>
      <w:lvlText w:val="%1)"/>
      <w:lvlJc w:val="left"/>
      <w:pPr>
        <w:ind w:left="3078" w:hanging="360"/>
      </w:pPr>
      <w:rPr>
        <w:rFonts w:hint="default"/>
      </w:rPr>
    </w:lvl>
    <w:lvl w:ilvl="1" w:tplc="04090019">
      <w:start w:val="1"/>
      <w:numFmt w:val="lowerLetter"/>
      <w:lvlText w:val="%2."/>
      <w:lvlJc w:val="left"/>
      <w:pPr>
        <w:ind w:left="3798" w:hanging="360"/>
      </w:pPr>
    </w:lvl>
    <w:lvl w:ilvl="2" w:tplc="0409001B" w:tentative="1">
      <w:start w:val="1"/>
      <w:numFmt w:val="lowerRoman"/>
      <w:lvlText w:val="%3."/>
      <w:lvlJc w:val="right"/>
      <w:pPr>
        <w:ind w:left="4518" w:hanging="180"/>
      </w:pPr>
    </w:lvl>
    <w:lvl w:ilvl="3" w:tplc="0409000F" w:tentative="1">
      <w:start w:val="1"/>
      <w:numFmt w:val="decimal"/>
      <w:lvlText w:val="%4."/>
      <w:lvlJc w:val="left"/>
      <w:pPr>
        <w:ind w:left="5238" w:hanging="360"/>
      </w:pPr>
    </w:lvl>
    <w:lvl w:ilvl="4" w:tplc="04090019" w:tentative="1">
      <w:start w:val="1"/>
      <w:numFmt w:val="lowerLetter"/>
      <w:lvlText w:val="%5."/>
      <w:lvlJc w:val="left"/>
      <w:pPr>
        <w:ind w:left="5958" w:hanging="360"/>
      </w:pPr>
    </w:lvl>
    <w:lvl w:ilvl="5" w:tplc="0409001B" w:tentative="1">
      <w:start w:val="1"/>
      <w:numFmt w:val="lowerRoman"/>
      <w:lvlText w:val="%6."/>
      <w:lvlJc w:val="right"/>
      <w:pPr>
        <w:ind w:left="6678" w:hanging="180"/>
      </w:pPr>
    </w:lvl>
    <w:lvl w:ilvl="6" w:tplc="0409000F" w:tentative="1">
      <w:start w:val="1"/>
      <w:numFmt w:val="decimal"/>
      <w:lvlText w:val="%7."/>
      <w:lvlJc w:val="left"/>
      <w:pPr>
        <w:ind w:left="7398" w:hanging="360"/>
      </w:pPr>
    </w:lvl>
    <w:lvl w:ilvl="7" w:tplc="04090019" w:tentative="1">
      <w:start w:val="1"/>
      <w:numFmt w:val="lowerLetter"/>
      <w:lvlText w:val="%8."/>
      <w:lvlJc w:val="left"/>
      <w:pPr>
        <w:ind w:left="8118" w:hanging="360"/>
      </w:pPr>
    </w:lvl>
    <w:lvl w:ilvl="8" w:tplc="0409001B" w:tentative="1">
      <w:start w:val="1"/>
      <w:numFmt w:val="lowerRoman"/>
      <w:lvlText w:val="%9."/>
      <w:lvlJc w:val="right"/>
      <w:pPr>
        <w:ind w:left="8838" w:hanging="180"/>
      </w:pPr>
    </w:lvl>
  </w:abstractNum>
  <w:abstractNum w:abstractNumId="44">
    <w:nsid w:val="728F2D46"/>
    <w:multiLevelType w:val="hybridMultilevel"/>
    <w:tmpl w:val="1228D3F4"/>
    <w:lvl w:ilvl="0" w:tplc="F9CC8F24">
      <w:start w:val="3"/>
      <w:numFmt w:val="upperLetter"/>
      <w:lvlText w:val="%1."/>
      <w:lvlJc w:val="left"/>
      <w:pPr>
        <w:ind w:left="67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2C12703"/>
    <w:multiLevelType w:val="hybridMultilevel"/>
    <w:tmpl w:val="59BE489C"/>
    <w:lvl w:ilvl="0" w:tplc="4E78B0CE">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6">
    <w:nsid w:val="76950C29"/>
    <w:multiLevelType w:val="hybridMultilevel"/>
    <w:tmpl w:val="EE26B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4B4840"/>
    <w:multiLevelType w:val="hybridMultilevel"/>
    <w:tmpl w:val="FD1C9E7E"/>
    <w:lvl w:ilvl="0" w:tplc="EF401736">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2"/>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num>
  <w:num w:numId="5">
    <w:abstractNumId w:val="19"/>
  </w:num>
  <w:num w:numId="6">
    <w:abstractNumId w:val="35"/>
  </w:num>
  <w:num w:numId="7">
    <w:abstractNumId w:val="29"/>
  </w:num>
  <w:num w:numId="8">
    <w:abstractNumId w:val="12"/>
  </w:num>
  <w:num w:numId="9">
    <w:abstractNumId w:val="23"/>
  </w:num>
  <w:num w:numId="10">
    <w:abstractNumId w:val="36"/>
  </w:num>
  <w:num w:numId="11">
    <w:abstractNumId w:val="15"/>
  </w:num>
  <w:num w:numId="12">
    <w:abstractNumId w:val="39"/>
  </w:num>
  <w:num w:numId="13">
    <w:abstractNumId w:val="5"/>
  </w:num>
  <w:num w:numId="14">
    <w:abstractNumId w:val="10"/>
  </w:num>
  <w:num w:numId="15">
    <w:abstractNumId w:val="43"/>
  </w:num>
  <w:num w:numId="16">
    <w:abstractNumId w:val="37"/>
  </w:num>
  <w:num w:numId="17">
    <w:abstractNumId w:val="6"/>
  </w:num>
  <w:num w:numId="18">
    <w:abstractNumId w:val="21"/>
  </w:num>
  <w:num w:numId="19">
    <w:abstractNumId w:val="7"/>
  </w:num>
  <w:num w:numId="20">
    <w:abstractNumId w:val="28"/>
  </w:num>
  <w:num w:numId="21">
    <w:abstractNumId w:val="24"/>
  </w:num>
  <w:num w:numId="22">
    <w:abstractNumId w:val="17"/>
  </w:num>
  <w:num w:numId="23">
    <w:abstractNumId w:val="30"/>
  </w:num>
  <w:num w:numId="24">
    <w:abstractNumId w:val="13"/>
  </w:num>
  <w:num w:numId="25">
    <w:abstractNumId w:val="38"/>
  </w:num>
  <w:num w:numId="26">
    <w:abstractNumId w:val="1"/>
  </w:num>
  <w:num w:numId="27">
    <w:abstractNumId w:val="40"/>
  </w:num>
  <w:num w:numId="28">
    <w:abstractNumId w:val="45"/>
  </w:num>
  <w:num w:numId="29">
    <w:abstractNumId w:val="33"/>
  </w:num>
  <w:num w:numId="30">
    <w:abstractNumId w:val="18"/>
  </w:num>
  <w:num w:numId="31">
    <w:abstractNumId w:val="34"/>
  </w:num>
  <w:num w:numId="32">
    <w:abstractNumId w:val="31"/>
  </w:num>
  <w:num w:numId="33">
    <w:abstractNumId w:val="2"/>
  </w:num>
  <w:num w:numId="34">
    <w:abstractNumId w:val="25"/>
  </w:num>
  <w:num w:numId="35">
    <w:abstractNumId w:val="32"/>
  </w:num>
  <w:num w:numId="36">
    <w:abstractNumId w:val="3"/>
  </w:num>
  <w:num w:numId="37">
    <w:abstractNumId w:val="22"/>
  </w:num>
  <w:num w:numId="38">
    <w:abstractNumId w:val="11"/>
  </w:num>
  <w:num w:numId="39">
    <w:abstractNumId w:val="9"/>
  </w:num>
  <w:num w:numId="40">
    <w:abstractNumId w:val="20"/>
  </w:num>
  <w:num w:numId="41">
    <w:abstractNumId w:val="26"/>
  </w:num>
  <w:num w:numId="42">
    <w:abstractNumId w:val="0"/>
  </w:num>
  <w:num w:numId="43">
    <w:abstractNumId w:val="41"/>
  </w:num>
  <w:num w:numId="44">
    <w:abstractNumId w:val="14"/>
  </w:num>
  <w:num w:numId="45">
    <w:abstractNumId w:val="4"/>
  </w:num>
  <w:num w:numId="46">
    <w:abstractNumId w:val="44"/>
  </w:num>
  <w:num w:numId="47">
    <w:abstractNumId w:val="47"/>
  </w:num>
  <w:num w:numId="48">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4BF"/>
    <w:rsid w:val="000205A5"/>
    <w:rsid w:val="000228CE"/>
    <w:rsid w:val="000346EC"/>
    <w:rsid w:val="0003523C"/>
    <w:rsid w:val="00073C56"/>
    <w:rsid w:val="00096C58"/>
    <w:rsid w:val="000B0E3F"/>
    <w:rsid w:val="000D0766"/>
    <w:rsid w:val="000D4A7E"/>
    <w:rsid w:val="0010321B"/>
    <w:rsid w:val="00104AE6"/>
    <w:rsid w:val="00116ADA"/>
    <w:rsid w:val="001210D8"/>
    <w:rsid w:val="00121D03"/>
    <w:rsid w:val="00125ED2"/>
    <w:rsid w:val="00131A78"/>
    <w:rsid w:val="00143E2B"/>
    <w:rsid w:val="00143F3E"/>
    <w:rsid w:val="00172A9F"/>
    <w:rsid w:val="0019225E"/>
    <w:rsid w:val="001947BA"/>
    <w:rsid w:val="001A04BF"/>
    <w:rsid w:val="001A36DE"/>
    <w:rsid w:val="001B2C37"/>
    <w:rsid w:val="001B32DE"/>
    <w:rsid w:val="001B5D15"/>
    <w:rsid w:val="0021624B"/>
    <w:rsid w:val="00241E3D"/>
    <w:rsid w:val="00272B8F"/>
    <w:rsid w:val="00285360"/>
    <w:rsid w:val="002C34C5"/>
    <w:rsid w:val="002C6A66"/>
    <w:rsid w:val="002D487A"/>
    <w:rsid w:val="002D52EA"/>
    <w:rsid w:val="002F2586"/>
    <w:rsid w:val="002F35AF"/>
    <w:rsid w:val="002F3E15"/>
    <w:rsid w:val="002F3F7C"/>
    <w:rsid w:val="003348A3"/>
    <w:rsid w:val="003433AA"/>
    <w:rsid w:val="003771D6"/>
    <w:rsid w:val="00385DB6"/>
    <w:rsid w:val="003D63AC"/>
    <w:rsid w:val="003E3EFB"/>
    <w:rsid w:val="003F2AAF"/>
    <w:rsid w:val="00412F5F"/>
    <w:rsid w:val="00415E1F"/>
    <w:rsid w:val="0042237F"/>
    <w:rsid w:val="0043155B"/>
    <w:rsid w:val="00434922"/>
    <w:rsid w:val="00456400"/>
    <w:rsid w:val="00461A63"/>
    <w:rsid w:val="00463733"/>
    <w:rsid w:val="00476355"/>
    <w:rsid w:val="0048697D"/>
    <w:rsid w:val="004A7456"/>
    <w:rsid w:val="004B288D"/>
    <w:rsid w:val="004B659F"/>
    <w:rsid w:val="004D20DB"/>
    <w:rsid w:val="004D40EB"/>
    <w:rsid w:val="00500F38"/>
    <w:rsid w:val="0050798D"/>
    <w:rsid w:val="0051625F"/>
    <w:rsid w:val="00542088"/>
    <w:rsid w:val="00566194"/>
    <w:rsid w:val="00570E21"/>
    <w:rsid w:val="005817C9"/>
    <w:rsid w:val="00585BEA"/>
    <w:rsid w:val="00593DC6"/>
    <w:rsid w:val="005A1DE3"/>
    <w:rsid w:val="005A4643"/>
    <w:rsid w:val="005B325F"/>
    <w:rsid w:val="005B61CF"/>
    <w:rsid w:val="005D0FE5"/>
    <w:rsid w:val="005E3471"/>
    <w:rsid w:val="006005AD"/>
    <w:rsid w:val="00613547"/>
    <w:rsid w:val="00616CB8"/>
    <w:rsid w:val="006468BE"/>
    <w:rsid w:val="0067541B"/>
    <w:rsid w:val="006B10B2"/>
    <w:rsid w:val="006F0063"/>
    <w:rsid w:val="00705CE3"/>
    <w:rsid w:val="00717022"/>
    <w:rsid w:val="00726D1B"/>
    <w:rsid w:val="00730C58"/>
    <w:rsid w:val="007461AF"/>
    <w:rsid w:val="007704B8"/>
    <w:rsid w:val="00785A34"/>
    <w:rsid w:val="007B3EA7"/>
    <w:rsid w:val="007D224F"/>
    <w:rsid w:val="007D2C58"/>
    <w:rsid w:val="007E315E"/>
    <w:rsid w:val="00800726"/>
    <w:rsid w:val="0083609A"/>
    <w:rsid w:val="00894BF2"/>
    <w:rsid w:val="008A7928"/>
    <w:rsid w:val="008E5DE1"/>
    <w:rsid w:val="008F05C1"/>
    <w:rsid w:val="00905254"/>
    <w:rsid w:val="00934717"/>
    <w:rsid w:val="00956130"/>
    <w:rsid w:val="009612C1"/>
    <w:rsid w:val="009656E6"/>
    <w:rsid w:val="0098601A"/>
    <w:rsid w:val="009B05D0"/>
    <w:rsid w:val="009D0140"/>
    <w:rsid w:val="00A018C3"/>
    <w:rsid w:val="00A07329"/>
    <w:rsid w:val="00A3058A"/>
    <w:rsid w:val="00A43439"/>
    <w:rsid w:val="00AA166C"/>
    <w:rsid w:val="00AA755A"/>
    <w:rsid w:val="00AB6A96"/>
    <w:rsid w:val="00AC5A35"/>
    <w:rsid w:val="00AE1F6D"/>
    <w:rsid w:val="00B4048A"/>
    <w:rsid w:val="00B412D6"/>
    <w:rsid w:val="00B4378C"/>
    <w:rsid w:val="00BA1CA5"/>
    <w:rsid w:val="00BA6638"/>
    <w:rsid w:val="00BC54C3"/>
    <w:rsid w:val="00BC7638"/>
    <w:rsid w:val="00BD0EA9"/>
    <w:rsid w:val="00BD2128"/>
    <w:rsid w:val="00BF29C1"/>
    <w:rsid w:val="00C038B1"/>
    <w:rsid w:val="00C44834"/>
    <w:rsid w:val="00C53FDA"/>
    <w:rsid w:val="00CF0EA5"/>
    <w:rsid w:val="00D245DC"/>
    <w:rsid w:val="00D35513"/>
    <w:rsid w:val="00D400E8"/>
    <w:rsid w:val="00D41F12"/>
    <w:rsid w:val="00D57A46"/>
    <w:rsid w:val="00DB57B8"/>
    <w:rsid w:val="00DC78F7"/>
    <w:rsid w:val="00DD172D"/>
    <w:rsid w:val="00E11ED2"/>
    <w:rsid w:val="00E2003B"/>
    <w:rsid w:val="00E330C0"/>
    <w:rsid w:val="00E44C62"/>
    <w:rsid w:val="00E83EDF"/>
    <w:rsid w:val="00EB3786"/>
    <w:rsid w:val="00EB5438"/>
    <w:rsid w:val="00ED1249"/>
    <w:rsid w:val="00F032E1"/>
    <w:rsid w:val="00F22F0E"/>
    <w:rsid w:val="00F2341F"/>
    <w:rsid w:val="00F3766D"/>
    <w:rsid w:val="00F87418"/>
    <w:rsid w:val="00FB727B"/>
    <w:rsid w:val="00FE559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2F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922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4BF"/>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1A04BF"/>
    <w:rPr>
      <w:rFonts w:ascii="Calibri" w:eastAsia="Calibri" w:hAnsi="Calibri" w:cs="Times New Roman"/>
    </w:rPr>
  </w:style>
  <w:style w:type="paragraph" w:styleId="Footer">
    <w:name w:val="footer"/>
    <w:basedOn w:val="Normal"/>
    <w:link w:val="FooterChar"/>
    <w:uiPriority w:val="99"/>
    <w:unhideWhenUsed/>
    <w:rsid w:val="001A04BF"/>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A04BF"/>
    <w:rPr>
      <w:rFonts w:ascii="Calibri" w:eastAsia="Calibri" w:hAnsi="Calibri" w:cs="Times New Roman"/>
    </w:rPr>
  </w:style>
  <w:style w:type="character" w:customStyle="1" w:styleId="fontstyle01">
    <w:name w:val="fontstyle01"/>
    <w:rsid w:val="001A04BF"/>
    <w:rPr>
      <w:rFonts w:ascii="Times New Roman" w:hAnsi="Times New Roman" w:cs="Times New Roman" w:hint="default"/>
      <w:b w:val="0"/>
      <w:bCs w:val="0"/>
      <w:i w:val="0"/>
      <w:iCs w:val="0"/>
      <w:color w:val="000000"/>
      <w:sz w:val="20"/>
      <w:szCs w:val="20"/>
    </w:rPr>
  </w:style>
  <w:style w:type="table" w:styleId="TableGrid">
    <w:name w:val="Table Grid"/>
    <w:basedOn w:val="TableNormal"/>
    <w:uiPriority w:val="59"/>
    <w:rsid w:val="00C03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17022"/>
    <w:pPr>
      <w:ind w:left="720"/>
      <w:contextualSpacing/>
    </w:pPr>
  </w:style>
  <w:style w:type="paragraph" w:customStyle="1" w:styleId="ListParagraph1">
    <w:name w:val="List Paragraph1"/>
    <w:basedOn w:val="Normal"/>
    <w:rsid w:val="00BD2128"/>
    <w:pPr>
      <w:spacing w:before="100" w:beforeAutospacing="1" w:line="273" w:lineRule="auto"/>
      <w:ind w:left="720"/>
      <w:contextualSpacing/>
    </w:pPr>
    <w:rPr>
      <w:rFonts w:ascii="Calibri" w:eastAsia="Times New Roman" w:hAnsi="Calibri" w:cs="Times New Roman"/>
    </w:rPr>
  </w:style>
  <w:style w:type="character" w:customStyle="1" w:styleId="Heading1Char">
    <w:name w:val="Heading 1 Char"/>
    <w:basedOn w:val="DefaultParagraphFont"/>
    <w:link w:val="Heading1"/>
    <w:uiPriority w:val="9"/>
    <w:rsid w:val="00412F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9225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D245DC"/>
    <w:pPr>
      <w:outlineLvl w:val="9"/>
    </w:pPr>
  </w:style>
  <w:style w:type="paragraph" w:styleId="TOC1">
    <w:name w:val="toc 1"/>
    <w:basedOn w:val="Normal"/>
    <w:next w:val="Normal"/>
    <w:autoRedefine/>
    <w:uiPriority w:val="39"/>
    <w:unhideWhenUsed/>
    <w:rsid w:val="00E330C0"/>
    <w:pPr>
      <w:tabs>
        <w:tab w:val="right" w:leader="dot" w:pos="8261"/>
      </w:tabs>
      <w:spacing w:after="100"/>
    </w:pPr>
    <w:rPr>
      <w:rFonts w:asciiTheme="majorBidi" w:eastAsia="Calibri" w:hAnsiTheme="majorBidi"/>
      <w:bCs/>
      <w:noProof/>
      <w:lang w:val="en-ID"/>
    </w:rPr>
  </w:style>
  <w:style w:type="paragraph" w:styleId="TOC2">
    <w:name w:val="toc 2"/>
    <w:basedOn w:val="Normal"/>
    <w:next w:val="Normal"/>
    <w:autoRedefine/>
    <w:uiPriority w:val="39"/>
    <w:unhideWhenUsed/>
    <w:rsid w:val="00D245DC"/>
    <w:pPr>
      <w:spacing w:after="100"/>
      <w:ind w:left="220"/>
    </w:pPr>
  </w:style>
  <w:style w:type="paragraph" w:styleId="TOC3">
    <w:name w:val="toc 3"/>
    <w:basedOn w:val="Normal"/>
    <w:next w:val="Normal"/>
    <w:autoRedefine/>
    <w:uiPriority w:val="39"/>
    <w:unhideWhenUsed/>
    <w:rsid w:val="00D245DC"/>
    <w:pPr>
      <w:spacing w:after="100"/>
      <w:ind w:left="440"/>
    </w:pPr>
  </w:style>
  <w:style w:type="character" w:styleId="Hyperlink">
    <w:name w:val="Hyperlink"/>
    <w:basedOn w:val="DefaultParagraphFont"/>
    <w:uiPriority w:val="99"/>
    <w:unhideWhenUsed/>
    <w:rsid w:val="00D245DC"/>
    <w:rPr>
      <w:color w:val="0000FF" w:themeColor="hyperlink"/>
      <w:u w:val="single"/>
    </w:rPr>
  </w:style>
  <w:style w:type="paragraph" w:styleId="BalloonText">
    <w:name w:val="Balloon Text"/>
    <w:basedOn w:val="Normal"/>
    <w:link w:val="BalloonTextChar"/>
    <w:uiPriority w:val="99"/>
    <w:semiHidden/>
    <w:unhideWhenUsed/>
    <w:rsid w:val="00D24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5DC"/>
    <w:rPr>
      <w:rFonts w:ascii="Tahoma" w:hAnsi="Tahoma" w:cs="Tahoma"/>
      <w:sz w:val="16"/>
      <w:szCs w:val="16"/>
    </w:rPr>
  </w:style>
  <w:style w:type="character" w:customStyle="1" w:styleId="ListParagraphChar">
    <w:name w:val="List Paragraph Char"/>
    <w:link w:val="ListParagraph"/>
    <w:uiPriority w:val="34"/>
    <w:locked/>
    <w:rsid w:val="00143F3E"/>
  </w:style>
  <w:style w:type="paragraph" w:styleId="NormalWeb">
    <w:name w:val="Normal (Web)"/>
    <w:basedOn w:val="Normal"/>
    <w:uiPriority w:val="99"/>
    <w:semiHidden/>
    <w:unhideWhenUsed/>
    <w:rsid w:val="00143F3E"/>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2F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922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4BF"/>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1A04BF"/>
    <w:rPr>
      <w:rFonts w:ascii="Calibri" w:eastAsia="Calibri" w:hAnsi="Calibri" w:cs="Times New Roman"/>
    </w:rPr>
  </w:style>
  <w:style w:type="paragraph" w:styleId="Footer">
    <w:name w:val="footer"/>
    <w:basedOn w:val="Normal"/>
    <w:link w:val="FooterChar"/>
    <w:uiPriority w:val="99"/>
    <w:unhideWhenUsed/>
    <w:rsid w:val="001A04BF"/>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A04BF"/>
    <w:rPr>
      <w:rFonts w:ascii="Calibri" w:eastAsia="Calibri" w:hAnsi="Calibri" w:cs="Times New Roman"/>
    </w:rPr>
  </w:style>
  <w:style w:type="character" w:customStyle="1" w:styleId="fontstyle01">
    <w:name w:val="fontstyle01"/>
    <w:rsid w:val="001A04BF"/>
    <w:rPr>
      <w:rFonts w:ascii="Times New Roman" w:hAnsi="Times New Roman" w:cs="Times New Roman" w:hint="default"/>
      <w:b w:val="0"/>
      <w:bCs w:val="0"/>
      <w:i w:val="0"/>
      <w:iCs w:val="0"/>
      <w:color w:val="000000"/>
      <w:sz w:val="20"/>
      <w:szCs w:val="20"/>
    </w:rPr>
  </w:style>
  <w:style w:type="table" w:styleId="TableGrid">
    <w:name w:val="Table Grid"/>
    <w:basedOn w:val="TableNormal"/>
    <w:uiPriority w:val="59"/>
    <w:rsid w:val="00C03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17022"/>
    <w:pPr>
      <w:ind w:left="720"/>
      <w:contextualSpacing/>
    </w:pPr>
  </w:style>
  <w:style w:type="paragraph" w:customStyle="1" w:styleId="ListParagraph1">
    <w:name w:val="List Paragraph1"/>
    <w:basedOn w:val="Normal"/>
    <w:rsid w:val="00BD2128"/>
    <w:pPr>
      <w:spacing w:before="100" w:beforeAutospacing="1" w:line="273" w:lineRule="auto"/>
      <w:ind w:left="720"/>
      <w:contextualSpacing/>
    </w:pPr>
    <w:rPr>
      <w:rFonts w:ascii="Calibri" w:eastAsia="Times New Roman" w:hAnsi="Calibri" w:cs="Times New Roman"/>
    </w:rPr>
  </w:style>
  <w:style w:type="character" w:customStyle="1" w:styleId="Heading1Char">
    <w:name w:val="Heading 1 Char"/>
    <w:basedOn w:val="DefaultParagraphFont"/>
    <w:link w:val="Heading1"/>
    <w:uiPriority w:val="9"/>
    <w:rsid w:val="00412F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9225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D245DC"/>
    <w:pPr>
      <w:outlineLvl w:val="9"/>
    </w:pPr>
  </w:style>
  <w:style w:type="paragraph" w:styleId="TOC1">
    <w:name w:val="toc 1"/>
    <w:basedOn w:val="Normal"/>
    <w:next w:val="Normal"/>
    <w:autoRedefine/>
    <w:uiPriority w:val="39"/>
    <w:unhideWhenUsed/>
    <w:rsid w:val="00E330C0"/>
    <w:pPr>
      <w:tabs>
        <w:tab w:val="right" w:leader="dot" w:pos="8261"/>
      </w:tabs>
      <w:spacing w:after="100"/>
    </w:pPr>
    <w:rPr>
      <w:rFonts w:asciiTheme="majorBidi" w:eastAsia="Calibri" w:hAnsiTheme="majorBidi"/>
      <w:bCs/>
      <w:noProof/>
      <w:lang w:val="en-ID"/>
    </w:rPr>
  </w:style>
  <w:style w:type="paragraph" w:styleId="TOC2">
    <w:name w:val="toc 2"/>
    <w:basedOn w:val="Normal"/>
    <w:next w:val="Normal"/>
    <w:autoRedefine/>
    <w:uiPriority w:val="39"/>
    <w:unhideWhenUsed/>
    <w:rsid w:val="00D245DC"/>
    <w:pPr>
      <w:spacing w:after="100"/>
      <w:ind w:left="220"/>
    </w:pPr>
  </w:style>
  <w:style w:type="paragraph" w:styleId="TOC3">
    <w:name w:val="toc 3"/>
    <w:basedOn w:val="Normal"/>
    <w:next w:val="Normal"/>
    <w:autoRedefine/>
    <w:uiPriority w:val="39"/>
    <w:unhideWhenUsed/>
    <w:rsid w:val="00D245DC"/>
    <w:pPr>
      <w:spacing w:after="100"/>
      <w:ind w:left="440"/>
    </w:pPr>
  </w:style>
  <w:style w:type="character" w:styleId="Hyperlink">
    <w:name w:val="Hyperlink"/>
    <w:basedOn w:val="DefaultParagraphFont"/>
    <w:uiPriority w:val="99"/>
    <w:unhideWhenUsed/>
    <w:rsid w:val="00D245DC"/>
    <w:rPr>
      <w:color w:val="0000FF" w:themeColor="hyperlink"/>
      <w:u w:val="single"/>
    </w:rPr>
  </w:style>
  <w:style w:type="paragraph" w:styleId="BalloonText">
    <w:name w:val="Balloon Text"/>
    <w:basedOn w:val="Normal"/>
    <w:link w:val="BalloonTextChar"/>
    <w:uiPriority w:val="99"/>
    <w:semiHidden/>
    <w:unhideWhenUsed/>
    <w:rsid w:val="00D24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5DC"/>
    <w:rPr>
      <w:rFonts w:ascii="Tahoma" w:hAnsi="Tahoma" w:cs="Tahoma"/>
      <w:sz w:val="16"/>
      <w:szCs w:val="16"/>
    </w:rPr>
  </w:style>
  <w:style w:type="character" w:customStyle="1" w:styleId="ListParagraphChar">
    <w:name w:val="List Paragraph Char"/>
    <w:link w:val="ListParagraph"/>
    <w:uiPriority w:val="34"/>
    <w:locked/>
    <w:rsid w:val="00143F3E"/>
  </w:style>
  <w:style w:type="paragraph" w:styleId="NormalWeb">
    <w:name w:val="Normal (Web)"/>
    <w:basedOn w:val="Normal"/>
    <w:uiPriority w:val="99"/>
    <w:semiHidden/>
    <w:unhideWhenUsed/>
    <w:rsid w:val="00143F3E"/>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31227/osf.io/nckbj"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doi.org/10.31219/osf.io/mfzu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s://doi.org/10.31227/osf.io/nckbj" TargetMode="Externa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doi.org/10.31219/osf.io/mfzu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102EE-E824-4A25-838A-ACC67E86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67</Pages>
  <Words>13248</Words>
  <Characters>75517</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FC.AMANAH</cp:lastModifiedBy>
  <cp:revision>2</cp:revision>
  <cp:lastPrinted>2021-06-26T06:56:00Z</cp:lastPrinted>
  <dcterms:created xsi:type="dcterms:W3CDTF">2021-06-25T04:44:00Z</dcterms:created>
  <dcterms:modified xsi:type="dcterms:W3CDTF">2021-06-26T06:57:00Z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26788156-babc-3aa3-abbf-2fb2b3ec91ca</vt:lpwstr>
  </property>
  <property fmtid="{D5CDD505-2E9C-101B-9397-08002B2CF9AE}" pid="24" name="Mendeley Citation Style_1">
    <vt:lpwstr>http://www.zotero.org/styles/apa</vt:lpwstr>
  </property>
</Properties>
</file>