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1B2D" w:rsidRPr="00416258" w:rsidRDefault="006B1B2D" w:rsidP="00416258">
      <w:pPr>
        <w:spacing w:after="0" w:line="276" w:lineRule="auto"/>
        <w:jc w:val="center"/>
        <w:rPr>
          <w:rFonts w:ascii="Times New Roman" w:hAnsi="Times New Roman" w:cs="Times New Roman"/>
          <w:b/>
        </w:rPr>
      </w:pPr>
      <w:r w:rsidRPr="00416258">
        <w:rPr>
          <w:rFonts w:ascii="Times New Roman" w:hAnsi="Times New Roman" w:cs="Times New Roman"/>
          <w:b/>
        </w:rPr>
        <w:t>ABSTRAK</w:t>
      </w:r>
    </w:p>
    <w:p w:rsidR="006B1B2D" w:rsidRPr="00416258" w:rsidRDefault="006B1B2D" w:rsidP="00416258">
      <w:pPr>
        <w:spacing w:after="0" w:line="276" w:lineRule="auto"/>
        <w:jc w:val="center"/>
        <w:rPr>
          <w:rFonts w:ascii="Times New Roman" w:hAnsi="Times New Roman" w:cs="Times New Roman"/>
          <w:b/>
        </w:rPr>
      </w:pPr>
    </w:p>
    <w:p w:rsidR="006B1B2D" w:rsidRPr="00416258" w:rsidRDefault="006B1B2D" w:rsidP="00416258">
      <w:pPr>
        <w:spacing w:after="0" w:line="276" w:lineRule="auto"/>
        <w:jc w:val="right"/>
        <w:rPr>
          <w:rFonts w:ascii="Times New Roman" w:hAnsi="Times New Roman" w:cs="Times New Roman"/>
          <w:b/>
        </w:rPr>
      </w:pPr>
      <w:r w:rsidRPr="00416258">
        <w:rPr>
          <w:rFonts w:ascii="Times New Roman" w:hAnsi="Times New Roman" w:cs="Times New Roman"/>
          <w:b/>
        </w:rPr>
        <w:t xml:space="preserve">Program Studi Diploma III Keperawatan </w:t>
      </w:r>
    </w:p>
    <w:p w:rsidR="006B1B2D" w:rsidRPr="00416258" w:rsidRDefault="006B1B2D" w:rsidP="00416258">
      <w:pPr>
        <w:spacing w:after="0" w:line="276" w:lineRule="auto"/>
        <w:jc w:val="right"/>
        <w:rPr>
          <w:rFonts w:ascii="Times New Roman" w:hAnsi="Times New Roman" w:cs="Times New Roman"/>
          <w:b/>
        </w:rPr>
      </w:pPr>
      <w:r w:rsidRPr="00416258">
        <w:rPr>
          <w:rFonts w:ascii="Times New Roman" w:hAnsi="Times New Roman" w:cs="Times New Roman"/>
          <w:b/>
        </w:rPr>
        <w:t>Akademi Keperawatan Yakpermas Banyumas</w:t>
      </w:r>
    </w:p>
    <w:p w:rsidR="006B1B2D" w:rsidRPr="00416258" w:rsidRDefault="006B1B2D" w:rsidP="00416258">
      <w:pPr>
        <w:spacing w:after="0" w:line="276" w:lineRule="auto"/>
        <w:jc w:val="right"/>
        <w:rPr>
          <w:rFonts w:ascii="Times New Roman" w:hAnsi="Times New Roman" w:cs="Times New Roman"/>
          <w:b/>
        </w:rPr>
      </w:pPr>
      <w:r w:rsidRPr="00416258">
        <w:rPr>
          <w:rFonts w:ascii="Times New Roman" w:hAnsi="Times New Roman" w:cs="Times New Roman"/>
          <w:b/>
        </w:rPr>
        <w:t>Karya Tulis Ilmiah, April 2019</w:t>
      </w:r>
    </w:p>
    <w:p w:rsidR="006B1B2D" w:rsidRPr="00416258" w:rsidRDefault="006B1B2D" w:rsidP="00416258">
      <w:pPr>
        <w:spacing w:after="0" w:line="276" w:lineRule="auto"/>
        <w:jc w:val="right"/>
        <w:rPr>
          <w:rFonts w:ascii="Times New Roman" w:hAnsi="Times New Roman" w:cs="Times New Roman"/>
        </w:rPr>
      </w:pPr>
    </w:p>
    <w:p w:rsidR="006B1B2D" w:rsidRDefault="006B1B2D" w:rsidP="00416258">
      <w:pPr>
        <w:spacing w:after="0" w:line="276" w:lineRule="auto"/>
        <w:jc w:val="both"/>
        <w:rPr>
          <w:rFonts w:ascii="Times New Roman" w:hAnsi="Times New Roman" w:cs="Times New Roman"/>
          <w:b/>
        </w:rPr>
      </w:pPr>
      <w:r w:rsidRPr="00416258">
        <w:rPr>
          <w:rFonts w:ascii="Times New Roman" w:hAnsi="Times New Roman" w:cs="Times New Roman"/>
          <w:b/>
        </w:rPr>
        <w:t>Rini Triana</w:t>
      </w:r>
    </w:p>
    <w:p w:rsidR="009730EB" w:rsidRPr="00416258" w:rsidRDefault="009730EB" w:rsidP="00416258">
      <w:pPr>
        <w:spacing w:after="0" w:line="276" w:lineRule="auto"/>
        <w:jc w:val="both"/>
        <w:rPr>
          <w:rFonts w:ascii="Times New Roman" w:hAnsi="Times New Roman" w:cs="Times New Roman"/>
          <w:b/>
        </w:rPr>
      </w:pPr>
      <w:r>
        <w:rPr>
          <w:rFonts w:ascii="Times New Roman" w:hAnsi="Times New Roman" w:cs="Times New Roman"/>
          <w:b/>
        </w:rPr>
        <w:t>Nim : 16.037</w:t>
      </w:r>
    </w:p>
    <w:p w:rsidR="006B1B2D" w:rsidRPr="00416258" w:rsidRDefault="006B1B2D" w:rsidP="00416258">
      <w:pPr>
        <w:spacing w:after="0" w:line="276" w:lineRule="auto"/>
        <w:jc w:val="both"/>
        <w:rPr>
          <w:rFonts w:ascii="Times New Roman" w:hAnsi="Times New Roman" w:cs="Times New Roman"/>
          <w:b/>
        </w:rPr>
      </w:pPr>
      <w:r w:rsidRPr="00416258">
        <w:rPr>
          <w:rFonts w:ascii="Times New Roman" w:hAnsi="Times New Roman" w:cs="Times New Roman"/>
          <w:b/>
        </w:rPr>
        <w:t>“Pemberian Metode Kanguru Terhadap Termoregulasi Pada Bayi Berat Lahir Rendah (BBLR) Di Ruang Perinatologi Rumah Sakit Umum Daerah Dr. R Taroenadibrata Purbalingga ”</w:t>
      </w:r>
    </w:p>
    <w:p w:rsidR="006B1B2D" w:rsidRPr="00416258" w:rsidRDefault="006B1B2D" w:rsidP="00416258">
      <w:pPr>
        <w:spacing w:after="0" w:line="276" w:lineRule="auto"/>
        <w:jc w:val="both"/>
        <w:rPr>
          <w:rFonts w:ascii="Times New Roman" w:hAnsi="Times New Roman" w:cs="Times New Roman"/>
          <w:b/>
        </w:rPr>
      </w:pPr>
      <w:r w:rsidRPr="00416258">
        <w:rPr>
          <w:rFonts w:ascii="Times New Roman" w:hAnsi="Times New Roman" w:cs="Times New Roman"/>
          <w:b/>
        </w:rPr>
        <w:t xml:space="preserve">xv + 59 halaman + 7 tabel + 12 lampiran </w:t>
      </w:r>
    </w:p>
    <w:p w:rsidR="006B1B2D" w:rsidRPr="00416258" w:rsidRDefault="006B1B2D" w:rsidP="00416258">
      <w:pPr>
        <w:spacing w:after="0" w:line="276" w:lineRule="auto"/>
        <w:jc w:val="both"/>
        <w:rPr>
          <w:rFonts w:ascii="Times New Roman" w:hAnsi="Times New Roman" w:cs="Times New Roman"/>
          <w:b/>
        </w:rPr>
      </w:pPr>
    </w:p>
    <w:p w:rsidR="006B1B2D" w:rsidRPr="00416258" w:rsidRDefault="006B1B2D" w:rsidP="00416258">
      <w:pPr>
        <w:spacing w:after="0" w:line="276" w:lineRule="auto"/>
        <w:ind w:firstLine="709"/>
        <w:jc w:val="both"/>
        <w:rPr>
          <w:rFonts w:ascii="Times New Roman" w:hAnsi="Times New Roman" w:cs="Times New Roman"/>
        </w:rPr>
      </w:pPr>
      <w:r w:rsidRPr="00416258">
        <w:rPr>
          <w:rFonts w:ascii="Times New Roman" w:hAnsi="Times New Roman" w:cs="Times New Roman"/>
          <w:b/>
        </w:rPr>
        <w:t>Latar belakang:</w:t>
      </w:r>
      <w:r w:rsidRPr="00416258">
        <w:rPr>
          <w:rFonts w:ascii="Times New Roman" w:hAnsi="Times New Roman" w:cs="Times New Roman"/>
        </w:rPr>
        <w:t xml:space="preserve"> </w:t>
      </w:r>
      <w:r w:rsidRPr="00416258">
        <w:rPr>
          <w:rFonts w:ascii="Times New Roman" w:hAnsi="Times New Roman" w:cs="Times New Roman"/>
          <w:color w:val="000000"/>
        </w:rPr>
        <w:t xml:space="preserve">Perawatan Metode Kanguru (PMK) adalah perawatan bagi BBLR untuk </w:t>
      </w:r>
      <w:r w:rsidRPr="00416258">
        <w:rPr>
          <w:rFonts w:ascii="Times New Roman" w:hAnsi="Times New Roman" w:cs="Times New Roman"/>
        </w:rPr>
        <w:t>mencegah hipotermi pada bayi baru lahir</w:t>
      </w:r>
      <w:r w:rsidRPr="00416258">
        <w:rPr>
          <w:rFonts w:ascii="Times New Roman" w:hAnsi="Times New Roman" w:cs="Times New Roman"/>
          <w:color w:val="000000"/>
        </w:rPr>
        <w:t xml:space="preserve"> dimana terjadi kontak kulit antara ibu dan bayi (</w:t>
      </w:r>
      <w:r w:rsidRPr="00416258">
        <w:rPr>
          <w:rFonts w:ascii="Times New Roman" w:hAnsi="Times New Roman" w:cs="Times New Roman"/>
          <w:i/>
          <w:iCs/>
          <w:color w:val="000000"/>
        </w:rPr>
        <w:t xml:space="preserve">skin to skin). </w:t>
      </w:r>
      <w:r w:rsidRPr="00416258">
        <w:rPr>
          <w:rFonts w:ascii="Times New Roman" w:hAnsi="Times New Roman" w:cs="Times New Roman"/>
          <w:iCs/>
          <w:color w:val="000000"/>
        </w:rPr>
        <w:t xml:space="preserve">PMK </w:t>
      </w:r>
      <w:r w:rsidRPr="00416258">
        <w:rPr>
          <w:rFonts w:ascii="Times New Roman" w:hAnsi="Times New Roman" w:cs="Times New Roman"/>
          <w:color w:val="000000"/>
        </w:rPr>
        <w:t xml:space="preserve">memberikan manfaat antara lain: dapat menstabilkan suhu tubuh, </w:t>
      </w:r>
      <w:r w:rsidRPr="00416258">
        <w:rPr>
          <w:rFonts w:ascii="Times New Roman" w:hAnsi="Times New Roman" w:cs="Times New Roman"/>
        </w:rPr>
        <w:t xml:space="preserve">stabilitas denyut jantung dan pernapasan, sering menyusu dan kenaikan berat badan lebih baik. Banyak kasus kejadian BBLR di Kabupaten Purbalingga jumlah BBLR 763 dari 14.338 kelahiran hidup dan di Rumah Sakit Umum Daerah Dr. R Taroenadibrata Purbalingga pada tahun 2018 mencapai 145 kasus yaitu 67 bayi laki-laki dan 78 bayi perempuan. </w:t>
      </w:r>
    </w:p>
    <w:p w:rsidR="006B1B2D" w:rsidRPr="00416258" w:rsidRDefault="006B1B2D" w:rsidP="00416258">
      <w:pPr>
        <w:spacing w:after="0" w:line="276" w:lineRule="auto"/>
        <w:ind w:firstLine="709"/>
        <w:jc w:val="both"/>
        <w:rPr>
          <w:rFonts w:ascii="Times New Roman" w:hAnsi="Times New Roman" w:cs="Times New Roman"/>
        </w:rPr>
      </w:pPr>
      <w:r w:rsidRPr="00416258">
        <w:rPr>
          <w:rFonts w:ascii="Times New Roman" w:hAnsi="Times New Roman" w:cs="Times New Roman"/>
          <w:b/>
        </w:rPr>
        <w:t>Tujuan:</w:t>
      </w:r>
      <w:r w:rsidRPr="00416258">
        <w:rPr>
          <w:rFonts w:ascii="Times New Roman" w:hAnsi="Times New Roman" w:cs="Times New Roman"/>
        </w:rPr>
        <w:t xml:space="preserve"> dari Studi Kasus Karya Tulis Ilmiah ini adalah untuk mengetahui gambaran dari PMK terhadap termoregulasi pada BBLR di Ruang Perina</w:t>
      </w:r>
      <w:r w:rsidRPr="00416258">
        <w:rPr>
          <w:rFonts w:ascii="Times New Roman" w:hAnsi="Times New Roman" w:cs="Times New Roman"/>
          <w:lang w:val="id-ID"/>
        </w:rPr>
        <w:t xml:space="preserve">tal </w:t>
      </w:r>
      <w:r w:rsidRPr="00416258">
        <w:rPr>
          <w:rFonts w:ascii="Times New Roman" w:hAnsi="Times New Roman" w:cs="Times New Roman"/>
        </w:rPr>
        <w:t>RSUD Dr. R Taroenadibrata Purbalingga pada tahun 2019.</w:t>
      </w:r>
    </w:p>
    <w:p w:rsidR="006B1B2D" w:rsidRPr="00416258" w:rsidRDefault="006B1B2D" w:rsidP="00416258">
      <w:pPr>
        <w:spacing w:after="0" w:line="276" w:lineRule="auto"/>
        <w:ind w:firstLine="709"/>
        <w:jc w:val="both"/>
        <w:rPr>
          <w:rStyle w:val="fontstyle01"/>
          <w:rFonts w:ascii="Times New Roman" w:hAnsi="Times New Roman" w:cs="Times New Roman"/>
          <w:sz w:val="22"/>
          <w:szCs w:val="22"/>
        </w:rPr>
      </w:pPr>
      <w:r w:rsidRPr="00416258">
        <w:rPr>
          <w:rFonts w:ascii="Times New Roman" w:hAnsi="Times New Roman" w:cs="Times New Roman"/>
          <w:b/>
        </w:rPr>
        <w:t>Hasil:</w:t>
      </w:r>
      <w:r w:rsidRPr="00416258">
        <w:rPr>
          <w:rFonts w:ascii="Times New Roman" w:hAnsi="Times New Roman" w:cs="Times New Roman"/>
        </w:rPr>
        <w:t xml:space="preserve"> </w:t>
      </w:r>
      <w:r w:rsidRPr="00416258">
        <w:rPr>
          <w:rFonts w:ascii="Times New Roman" w:hAnsi="Times New Roman" w:cs="Times New Roman"/>
          <w:color w:val="000000"/>
        </w:rPr>
        <w:t xml:space="preserve">Hasil penelitian ini didapatkan peningkatan suhu tubuh pada kedua responden, responden 1 mengalami kenaikan suhu rata-rata 0, 37 ºC dan responden 2 rata-rata kenaikan suhu 0,51 ºC setelah dilakukan PMK selama 3 hari berturut–turut,  </w:t>
      </w:r>
      <w:r w:rsidRPr="00416258">
        <w:rPr>
          <w:rFonts w:ascii="Times New Roman" w:hAnsi="Times New Roman" w:cs="Times New Roman"/>
          <w:iCs/>
          <w:color w:val="000000"/>
        </w:rPr>
        <w:t xml:space="preserve">frekuensi 2 </w:t>
      </w:r>
      <w:r w:rsidRPr="00416258">
        <w:rPr>
          <w:rFonts w:ascii="Times New Roman" w:hAnsi="Times New Roman" w:cs="Times New Roman"/>
          <w:color w:val="000000"/>
        </w:rPr>
        <w:t xml:space="preserve">kali sehari durasi waktu 2 jam. Adapun </w:t>
      </w:r>
      <w:r w:rsidRPr="00416258">
        <w:rPr>
          <w:rStyle w:val="fontstyle01"/>
          <w:rFonts w:ascii="Times New Roman" w:hAnsi="Times New Roman" w:cs="Times New Roman"/>
          <w:sz w:val="22"/>
          <w:szCs w:val="22"/>
        </w:rPr>
        <w:t>pada penelitian terhadap 2 responden ini terdapat perbedaan perubahan suhu yaitu karena faktor usia dan berat badan responden yang berbeda.</w:t>
      </w:r>
    </w:p>
    <w:p w:rsidR="006B1B2D" w:rsidRPr="00416258" w:rsidRDefault="006B1B2D" w:rsidP="00416258">
      <w:pPr>
        <w:spacing w:after="0" w:line="276" w:lineRule="auto"/>
        <w:ind w:firstLine="709"/>
        <w:jc w:val="both"/>
        <w:rPr>
          <w:rStyle w:val="fontstyle01"/>
          <w:rFonts w:ascii="Times New Roman" w:hAnsi="Times New Roman" w:cs="Times New Roman"/>
          <w:sz w:val="22"/>
          <w:szCs w:val="22"/>
        </w:rPr>
      </w:pPr>
      <w:r w:rsidRPr="00416258">
        <w:rPr>
          <w:rFonts w:ascii="Times New Roman" w:hAnsi="Times New Roman" w:cs="Times New Roman"/>
          <w:b/>
          <w:color w:val="000000"/>
        </w:rPr>
        <w:t>Kesimpulan:</w:t>
      </w:r>
      <w:r w:rsidRPr="00416258">
        <w:rPr>
          <w:rFonts w:ascii="Times New Roman" w:hAnsi="Times New Roman" w:cs="Times New Roman"/>
          <w:color w:val="000000"/>
        </w:rPr>
        <w:t xml:space="preserve"> </w:t>
      </w:r>
      <w:r w:rsidRPr="00416258">
        <w:rPr>
          <w:rStyle w:val="fontstyle01"/>
          <w:rFonts w:ascii="Times New Roman" w:hAnsi="Times New Roman" w:cs="Times New Roman"/>
          <w:sz w:val="22"/>
          <w:szCs w:val="22"/>
        </w:rPr>
        <w:tab/>
        <w:t xml:space="preserve">Terdapat peningkatan termoregulasi pada kedua responden  setelah dilakukan PMK </w:t>
      </w:r>
      <w:r w:rsidRPr="00416258">
        <w:rPr>
          <w:rFonts w:ascii="Times New Roman" w:hAnsi="Times New Roman" w:cs="Times New Roman"/>
        </w:rPr>
        <w:t xml:space="preserve">di Ruang Perinatal RSUD Dr. R Goeteng Taroenadibrata Purbalingga tahun 2019. </w:t>
      </w:r>
      <w:r w:rsidRPr="00416258">
        <w:rPr>
          <w:rStyle w:val="fontstyle01"/>
          <w:rFonts w:ascii="Times New Roman" w:hAnsi="Times New Roman" w:cs="Times New Roman"/>
          <w:sz w:val="22"/>
          <w:szCs w:val="22"/>
        </w:rPr>
        <w:t>Oleh karena itu</w:t>
      </w:r>
      <w:r w:rsidRPr="00416258">
        <w:rPr>
          <w:rFonts w:ascii="Times New Roman" w:hAnsi="Times New Roman" w:cs="Times New Roman"/>
          <w:color w:val="000000"/>
        </w:rPr>
        <w:t xml:space="preserve"> </w:t>
      </w:r>
      <w:r w:rsidRPr="00416258">
        <w:rPr>
          <w:rStyle w:val="fontstyle01"/>
          <w:rFonts w:ascii="Times New Roman" w:hAnsi="Times New Roman" w:cs="Times New Roman"/>
          <w:sz w:val="22"/>
          <w:szCs w:val="22"/>
        </w:rPr>
        <w:t>disarankan perlunya penerapan PMK untuk meningkatkan suhu tubuh</w:t>
      </w:r>
      <w:r w:rsidRPr="00416258">
        <w:rPr>
          <w:rFonts w:ascii="Times New Roman" w:hAnsi="Times New Roman" w:cs="Times New Roman"/>
          <w:color w:val="000000"/>
        </w:rPr>
        <w:t xml:space="preserve"> </w:t>
      </w:r>
      <w:r w:rsidRPr="00416258">
        <w:rPr>
          <w:rStyle w:val="fontstyle01"/>
          <w:rFonts w:ascii="Times New Roman" w:hAnsi="Times New Roman" w:cs="Times New Roman"/>
          <w:sz w:val="22"/>
          <w:szCs w:val="22"/>
        </w:rPr>
        <w:t>bayi BBLR dan mencegah terjadinya hipotermi.</w:t>
      </w:r>
    </w:p>
    <w:p w:rsidR="006B1B2D" w:rsidRPr="00416258" w:rsidRDefault="006B1B2D" w:rsidP="00416258">
      <w:pPr>
        <w:spacing w:after="0" w:line="276" w:lineRule="auto"/>
        <w:jc w:val="both"/>
        <w:rPr>
          <w:rStyle w:val="fontstyle01"/>
          <w:rFonts w:ascii="Times New Roman" w:hAnsi="Times New Roman" w:cs="Times New Roman"/>
          <w:sz w:val="22"/>
          <w:szCs w:val="22"/>
        </w:rPr>
      </w:pPr>
    </w:p>
    <w:p w:rsidR="006B1B2D" w:rsidRPr="00416258" w:rsidRDefault="006B1B2D" w:rsidP="00416258">
      <w:pPr>
        <w:spacing w:after="0" w:line="276" w:lineRule="auto"/>
        <w:jc w:val="both"/>
        <w:rPr>
          <w:rStyle w:val="fontstyle01"/>
          <w:rFonts w:ascii="Times New Roman" w:hAnsi="Times New Roman" w:cs="Times New Roman"/>
          <w:b/>
          <w:sz w:val="22"/>
          <w:szCs w:val="22"/>
        </w:rPr>
      </w:pPr>
      <w:r w:rsidRPr="00416258">
        <w:rPr>
          <w:rStyle w:val="fontstyle01"/>
          <w:rFonts w:ascii="Times New Roman" w:hAnsi="Times New Roman" w:cs="Times New Roman"/>
          <w:b/>
          <w:sz w:val="22"/>
          <w:szCs w:val="22"/>
        </w:rPr>
        <w:t>Kata kunci: BBLR, Pemberian Metode Kanguru (PMK) dan Termoregulasi</w:t>
      </w:r>
    </w:p>
    <w:p w:rsidR="006B1B2D" w:rsidRPr="00416258" w:rsidRDefault="006B1B2D" w:rsidP="00416258">
      <w:pPr>
        <w:spacing w:after="0" w:line="276" w:lineRule="auto"/>
        <w:jc w:val="both"/>
        <w:rPr>
          <w:rStyle w:val="fontstyle01"/>
          <w:rFonts w:ascii="Times New Roman" w:hAnsi="Times New Roman" w:cs="Times New Roman"/>
          <w:b/>
          <w:sz w:val="22"/>
          <w:szCs w:val="22"/>
        </w:rPr>
      </w:pPr>
      <w:r w:rsidRPr="00416258">
        <w:rPr>
          <w:rStyle w:val="fontstyle01"/>
          <w:rFonts w:ascii="Times New Roman" w:hAnsi="Times New Roman" w:cs="Times New Roman"/>
          <w:b/>
          <w:sz w:val="22"/>
          <w:szCs w:val="22"/>
        </w:rPr>
        <w:t>Studi Literatur: 45 (2008-2018)</w:t>
      </w:r>
    </w:p>
    <w:p w:rsidR="006B1B2D" w:rsidRPr="00416258" w:rsidRDefault="006B1B2D" w:rsidP="00416258">
      <w:pPr>
        <w:spacing w:line="276" w:lineRule="auto"/>
        <w:rPr>
          <w:rFonts w:ascii="Times New Roman" w:hAnsi="Times New Roman" w:cs="Times New Roman"/>
          <w:b/>
        </w:rPr>
      </w:pPr>
    </w:p>
    <w:p w:rsidR="006B1B2D" w:rsidRPr="00416258" w:rsidRDefault="006B1B2D" w:rsidP="00416258">
      <w:pPr>
        <w:spacing w:after="0" w:line="276" w:lineRule="auto"/>
        <w:rPr>
          <w:rFonts w:ascii="Times New Roman" w:hAnsi="Times New Roman" w:cs="Times New Roman"/>
          <w:iCs/>
          <w:lang w:val="id-ID"/>
        </w:rPr>
      </w:pPr>
    </w:p>
    <w:p w:rsidR="0089255E" w:rsidRPr="00416258" w:rsidRDefault="0089255E"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Pr="00416258" w:rsidRDefault="00416258" w:rsidP="00416258">
      <w:pPr>
        <w:spacing w:line="276" w:lineRule="auto"/>
        <w:rPr>
          <w:rFonts w:ascii="Times New Roman" w:hAnsi="Times New Roman" w:cs="Times New Roman"/>
        </w:rPr>
      </w:pPr>
    </w:p>
    <w:p w:rsidR="00416258" w:rsidRPr="00416258" w:rsidRDefault="00416258" w:rsidP="00416258">
      <w:pPr>
        <w:spacing w:line="276" w:lineRule="auto"/>
        <w:rPr>
          <w:rFonts w:ascii="Times New Roman" w:hAnsi="Times New Roman" w:cs="Times New Roman"/>
        </w:rPr>
      </w:pPr>
    </w:p>
    <w:p w:rsidR="00416258" w:rsidRPr="003F407E" w:rsidRDefault="00416258" w:rsidP="00416258">
      <w:pPr>
        <w:spacing w:after="0"/>
        <w:jc w:val="center"/>
        <w:rPr>
          <w:rFonts w:ascii="Times New Roman" w:hAnsi="Times New Roman" w:cs="Times New Roman"/>
          <w:b/>
          <w:bCs/>
        </w:rPr>
      </w:pPr>
      <w:r w:rsidRPr="003F407E">
        <w:rPr>
          <w:rFonts w:ascii="Times New Roman" w:hAnsi="Times New Roman" w:cs="Times New Roman"/>
          <w:b/>
          <w:bCs/>
        </w:rPr>
        <w:t>DOSEN PEMBIMBING</w:t>
      </w:r>
    </w:p>
    <w:p w:rsidR="00416258" w:rsidRPr="003F407E" w:rsidRDefault="00416258" w:rsidP="00416258">
      <w:pPr>
        <w:spacing w:after="0"/>
        <w:jc w:val="center"/>
        <w:rPr>
          <w:rFonts w:ascii="Times New Roman" w:hAnsi="Times New Roman" w:cs="Times New Roman"/>
          <w:b/>
          <w:bCs/>
        </w:rPr>
      </w:pPr>
    </w:p>
    <w:p w:rsidR="00416258" w:rsidRPr="003F407E" w:rsidRDefault="00416258" w:rsidP="00416258">
      <w:pPr>
        <w:spacing w:after="0"/>
        <w:jc w:val="center"/>
        <w:rPr>
          <w:rFonts w:ascii="Times New Roman" w:hAnsi="Times New Roman" w:cs="Times New Roman"/>
          <w:b/>
          <w:bCs/>
        </w:rPr>
      </w:pPr>
    </w:p>
    <w:p w:rsidR="00416258" w:rsidRPr="003F407E" w:rsidRDefault="00416258" w:rsidP="00416258">
      <w:pPr>
        <w:spacing w:after="0"/>
        <w:ind w:left="1620"/>
        <w:jc w:val="both"/>
        <w:rPr>
          <w:rFonts w:ascii="Times New Roman" w:hAnsi="Times New Roman" w:cs="Times New Roman"/>
        </w:rPr>
      </w:pPr>
      <w:r w:rsidRPr="003F407E">
        <w:rPr>
          <w:rFonts w:ascii="Times New Roman" w:hAnsi="Times New Roman" w:cs="Times New Roman"/>
        </w:rPr>
        <w:t>DOSEN PEMBIMBING 1</w:t>
      </w:r>
      <w:r w:rsidRPr="003F407E">
        <w:rPr>
          <w:rFonts w:ascii="Times New Roman" w:hAnsi="Times New Roman" w:cs="Times New Roman"/>
        </w:rPr>
        <w:tab/>
        <w:t xml:space="preserve">: Ns. </w:t>
      </w:r>
      <w:r>
        <w:rPr>
          <w:rFonts w:ascii="Times New Roman" w:hAnsi="Times New Roman" w:cs="Times New Roman"/>
        </w:rPr>
        <w:t>PUJI INDRIYANI</w:t>
      </w:r>
      <w:r w:rsidRPr="003F407E">
        <w:rPr>
          <w:rFonts w:ascii="Times New Roman" w:hAnsi="Times New Roman" w:cs="Times New Roman"/>
        </w:rPr>
        <w:t>, M.Kep</w:t>
      </w:r>
    </w:p>
    <w:p w:rsidR="00416258" w:rsidRPr="00D573E7" w:rsidRDefault="00416258" w:rsidP="00416258">
      <w:pPr>
        <w:spacing w:after="0"/>
        <w:ind w:left="1620"/>
        <w:jc w:val="both"/>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06</w:t>
      </w:r>
      <w:r>
        <w:rPr>
          <w:rFonts w:ascii="Times New Roman" w:hAnsi="Times New Roman" w:cs="Times New Roman"/>
        </w:rPr>
        <w:t>31057602</w:t>
      </w:r>
    </w:p>
    <w:p w:rsidR="00416258" w:rsidRPr="00D573E7" w:rsidRDefault="00416258" w:rsidP="00416258">
      <w:pPr>
        <w:spacing w:after="0"/>
        <w:ind w:left="1620"/>
        <w:jc w:val="both"/>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r>
        <w:rPr>
          <w:rFonts w:ascii="Times New Roman" w:hAnsi="Times New Roman" w:cs="Times New Roman"/>
        </w:rPr>
        <w:t>pj.indriyani@gmail.com</w:t>
      </w:r>
    </w:p>
    <w:p w:rsidR="00416258" w:rsidRPr="003F407E" w:rsidRDefault="00416258" w:rsidP="00416258">
      <w:pPr>
        <w:spacing w:after="0"/>
        <w:ind w:left="1620"/>
        <w:jc w:val="both"/>
        <w:rPr>
          <w:rFonts w:ascii="Times New Roman" w:hAnsi="Times New Roman" w:cs="Times New Roman"/>
        </w:rPr>
      </w:pPr>
    </w:p>
    <w:p w:rsidR="00416258" w:rsidRPr="003F407E" w:rsidRDefault="00416258" w:rsidP="00416258">
      <w:pPr>
        <w:spacing w:after="0"/>
        <w:ind w:left="1620"/>
        <w:jc w:val="both"/>
        <w:rPr>
          <w:rFonts w:ascii="Times New Roman" w:hAnsi="Times New Roman" w:cs="Times New Roman"/>
        </w:rPr>
      </w:pPr>
      <w:r w:rsidRPr="003F407E">
        <w:rPr>
          <w:rFonts w:ascii="Times New Roman" w:hAnsi="Times New Roman" w:cs="Times New Roman"/>
        </w:rPr>
        <w:t>DOSEN PEMBIMBING 2</w:t>
      </w:r>
      <w:r w:rsidRPr="003F407E">
        <w:rPr>
          <w:rFonts w:ascii="Times New Roman" w:hAnsi="Times New Roman" w:cs="Times New Roman"/>
        </w:rPr>
        <w:tab/>
        <w:t xml:space="preserve">: Ns. </w:t>
      </w:r>
      <w:r>
        <w:rPr>
          <w:rFonts w:ascii="Times New Roman" w:hAnsi="Times New Roman" w:cs="Times New Roman"/>
        </w:rPr>
        <w:t>YATIMAH R. P</w:t>
      </w:r>
      <w:r w:rsidRPr="003F407E">
        <w:rPr>
          <w:rFonts w:ascii="Times New Roman" w:hAnsi="Times New Roman" w:cs="Times New Roman"/>
        </w:rPr>
        <w:t>, M.Kep</w:t>
      </w:r>
    </w:p>
    <w:p w:rsidR="00416258" w:rsidRPr="00D573E7" w:rsidRDefault="00416258" w:rsidP="00416258">
      <w:pPr>
        <w:spacing w:after="0"/>
        <w:ind w:left="1620"/>
        <w:jc w:val="both"/>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061</w:t>
      </w:r>
      <w:r>
        <w:rPr>
          <w:rFonts w:ascii="Times New Roman" w:hAnsi="Times New Roman" w:cs="Times New Roman"/>
        </w:rPr>
        <w:t>6068602</w:t>
      </w:r>
    </w:p>
    <w:p w:rsidR="00416258" w:rsidRDefault="00416258" w:rsidP="00416258">
      <w:pPr>
        <w:spacing w:after="0"/>
        <w:ind w:left="1620"/>
        <w:jc w:val="both"/>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r>
        <w:rPr>
          <w:rFonts w:ascii="Times New Roman" w:hAnsi="Times New Roman" w:cs="Times New Roman"/>
        </w:rPr>
        <w:t xml:space="preserve"> </w:t>
      </w:r>
      <w:hyperlink r:id="rId4" w:history="1">
        <w:r w:rsidRPr="00927E11">
          <w:rPr>
            <w:rStyle w:val="Hyperlink"/>
            <w:rFonts w:ascii="Times New Roman" w:hAnsi="Times New Roman" w:cs="Times New Roman"/>
          </w:rPr>
          <w:t>pertiwikoe15@gmail.com</w:t>
        </w:r>
      </w:hyperlink>
    </w:p>
    <w:p w:rsidR="00416258" w:rsidRPr="00416258" w:rsidRDefault="00416258" w:rsidP="00416258">
      <w:pPr>
        <w:spacing w:line="276" w:lineRule="auto"/>
        <w:rPr>
          <w:rFonts w:ascii="Times New Roman" w:hAnsi="Times New Roman" w:cs="Times New Roman"/>
        </w:rPr>
      </w:pPr>
    </w:p>
    <w:p w:rsidR="00416258" w:rsidRP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Default="00416258" w:rsidP="00416258">
      <w:pPr>
        <w:spacing w:line="276" w:lineRule="auto"/>
        <w:rPr>
          <w:rFonts w:ascii="Times New Roman" w:hAnsi="Times New Roman" w:cs="Times New Roman"/>
        </w:rPr>
      </w:pPr>
    </w:p>
    <w:p w:rsidR="00416258" w:rsidRPr="00416258" w:rsidRDefault="00416258" w:rsidP="00416258">
      <w:pPr>
        <w:spacing w:line="276" w:lineRule="auto"/>
        <w:rPr>
          <w:rFonts w:ascii="Times New Roman" w:hAnsi="Times New Roman" w:cs="Times New Roman"/>
        </w:rPr>
      </w:pPr>
    </w:p>
    <w:p w:rsidR="00416258" w:rsidRPr="00416258" w:rsidRDefault="00416258" w:rsidP="00416258">
      <w:pPr>
        <w:spacing w:after="0" w:line="276" w:lineRule="auto"/>
        <w:jc w:val="center"/>
        <w:rPr>
          <w:rFonts w:ascii="Times New Roman" w:hAnsi="Times New Roman" w:cs="Times New Roman"/>
          <w:b/>
        </w:rPr>
      </w:pPr>
      <w:r w:rsidRPr="00416258">
        <w:rPr>
          <w:rFonts w:ascii="Times New Roman" w:hAnsi="Times New Roman" w:cs="Times New Roman"/>
          <w:b/>
        </w:rPr>
        <w:t>DAFTAR PUSTAKA</w:t>
      </w:r>
    </w:p>
    <w:p w:rsidR="00416258" w:rsidRPr="00416258" w:rsidRDefault="00416258" w:rsidP="00416258">
      <w:pPr>
        <w:spacing w:after="0" w:line="276" w:lineRule="auto"/>
        <w:jc w:val="both"/>
        <w:rPr>
          <w:rFonts w:ascii="Times New Roman" w:hAnsi="Times New Roman" w:cs="Times New Roman"/>
        </w:rPr>
      </w:pPr>
    </w:p>
    <w:p w:rsidR="00416258" w:rsidRPr="00416258" w:rsidRDefault="00416258" w:rsidP="00416258">
      <w:pPr>
        <w:spacing w:after="0" w:line="276" w:lineRule="auto"/>
        <w:ind w:left="851" w:hanging="851"/>
        <w:jc w:val="both"/>
        <w:rPr>
          <w:rFonts w:ascii="Times New Roman" w:hAnsi="Times New Roman" w:cs="Times New Roman"/>
        </w:rPr>
      </w:pPr>
      <w:r w:rsidRPr="00416258">
        <w:rPr>
          <w:rFonts w:ascii="Times New Roman" w:hAnsi="Times New Roman" w:cs="Times New Roman"/>
        </w:rPr>
        <w:t xml:space="preserve">Amiruddin, R. &amp; Hasmi. (2014). </w:t>
      </w:r>
      <w:r w:rsidRPr="00416258">
        <w:rPr>
          <w:rFonts w:ascii="Times New Roman" w:hAnsi="Times New Roman" w:cs="Times New Roman"/>
          <w:i/>
        </w:rPr>
        <w:t>Determinan kesehatan ibu dan anak</w:t>
      </w:r>
      <w:r w:rsidRPr="00416258">
        <w:rPr>
          <w:rFonts w:ascii="Times New Roman" w:hAnsi="Times New Roman" w:cs="Times New Roman"/>
        </w:rPr>
        <w:t>. Jakarta: CV Trans Info Media; 2014.</w:t>
      </w:r>
    </w:p>
    <w:p w:rsidR="00416258" w:rsidRPr="00416258" w:rsidRDefault="00416258" w:rsidP="00416258">
      <w:pPr>
        <w:spacing w:after="0" w:line="276" w:lineRule="auto"/>
        <w:ind w:left="1276" w:hanging="873"/>
        <w:jc w:val="both"/>
        <w:rPr>
          <w:rFonts w:ascii="Times New Roman" w:hAnsi="Times New Roman" w:cs="Times New Roman"/>
        </w:rPr>
      </w:pPr>
    </w:p>
    <w:p w:rsidR="00416258" w:rsidRPr="00416258" w:rsidRDefault="00416258" w:rsidP="00416258">
      <w:pPr>
        <w:spacing w:after="0" w:line="276" w:lineRule="auto"/>
        <w:ind w:left="851" w:hanging="851"/>
        <w:jc w:val="both"/>
        <w:rPr>
          <w:rFonts w:ascii="Times New Roman" w:hAnsi="Times New Roman" w:cs="Times New Roman"/>
        </w:rPr>
      </w:pPr>
      <w:r w:rsidRPr="00416258">
        <w:rPr>
          <w:rFonts w:ascii="Times New Roman" w:hAnsi="Times New Roman" w:cs="Times New Roman"/>
        </w:rPr>
        <w:t xml:space="preserve">Arikunto, S. (2010). </w:t>
      </w:r>
      <w:r w:rsidRPr="00416258">
        <w:rPr>
          <w:rFonts w:ascii="Times New Roman" w:hAnsi="Times New Roman" w:cs="Times New Roman"/>
          <w:i/>
          <w:iCs/>
        </w:rPr>
        <w:t xml:space="preserve">Prosedur penelitian suatu pendekatan praktik. </w:t>
      </w:r>
      <w:r w:rsidRPr="00416258">
        <w:rPr>
          <w:rFonts w:ascii="Times New Roman" w:hAnsi="Times New Roman" w:cs="Times New Roman"/>
        </w:rPr>
        <w:t>Jakarta: PT. Rineka Cipta.</w:t>
      </w:r>
    </w:p>
    <w:p w:rsidR="00416258" w:rsidRPr="00416258" w:rsidRDefault="00416258" w:rsidP="00416258">
      <w:pPr>
        <w:spacing w:after="0" w:line="276" w:lineRule="auto"/>
        <w:ind w:left="1276" w:hanging="871"/>
        <w:jc w:val="both"/>
        <w:rPr>
          <w:rFonts w:ascii="Times New Roman" w:hAnsi="Times New Roman" w:cs="Times New Roman"/>
        </w:rPr>
      </w:pPr>
    </w:p>
    <w:p w:rsidR="00416258" w:rsidRPr="00416258" w:rsidRDefault="00416258" w:rsidP="00416258">
      <w:pPr>
        <w:spacing w:after="0" w:line="276" w:lineRule="auto"/>
        <w:ind w:left="851" w:hanging="851"/>
        <w:jc w:val="both"/>
        <w:rPr>
          <w:rFonts w:ascii="Times New Roman" w:hAnsi="Times New Roman" w:cs="Times New Roman"/>
        </w:rPr>
      </w:pPr>
      <w:r w:rsidRPr="00416258">
        <w:rPr>
          <w:rFonts w:ascii="Times New Roman" w:hAnsi="Times New Roman" w:cs="Times New Roman"/>
        </w:rPr>
        <w:t xml:space="preserve">Brooker, C. (2008) </w:t>
      </w:r>
      <w:r w:rsidRPr="00416258">
        <w:rPr>
          <w:rFonts w:ascii="Times New Roman" w:hAnsi="Times New Roman" w:cs="Times New Roman"/>
          <w:i/>
        </w:rPr>
        <w:t>Ensiklopedia keperawatan</w:t>
      </w:r>
      <w:r w:rsidRPr="00416258">
        <w:rPr>
          <w:rFonts w:ascii="Times New Roman" w:hAnsi="Times New Roman" w:cs="Times New Roman"/>
        </w:rPr>
        <w:t>, (edisi Bahasa Indonesia), alih Bahasa Andry hartono et al. Jakarta: EGC.</w:t>
      </w:r>
    </w:p>
    <w:p w:rsidR="00416258" w:rsidRPr="00416258" w:rsidRDefault="00416258" w:rsidP="00416258">
      <w:pPr>
        <w:spacing w:after="0" w:line="276" w:lineRule="auto"/>
        <w:ind w:left="1276" w:hanging="871"/>
        <w:jc w:val="both"/>
        <w:rPr>
          <w:rFonts w:ascii="Times New Roman" w:hAnsi="Times New Roman" w:cs="Times New Roman"/>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 xml:space="preserve">Dinas Kesehatan Propinsi Jawa Tengah. (2013). </w:t>
      </w:r>
      <w:r w:rsidRPr="00416258">
        <w:rPr>
          <w:rFonts w:ascii="Times New Roman" w:hAnsi="Times New Roman" w:cs="Times New Roman"/>
          <w:i/>
          <w:iCs/>
          <w:color w:val="000000"/>
        </w:rPr>
        <w:t>Profil kesehatan provinsi</w:t>
      </w:r>
      <w:r w:rsidRPr="00416258">
        <w:rPr>
          <w:rFonts w:ascii="Times New Roman" w:hAnsi="Times New Roman" w:cs="Times New Roman"/>
          <w:i/>
          <w:iCs/>
          <w:color w:val="000000"/>
        </w:rPr>
        <w:br/>
        <w:t>jawa tengah tahun 2013</w:t>
      </w:r>
      <w:r w:rsidRPr="00416258">
        <w:rPr>
          <w:rFonts w:ascii="Times New Roman" w:hAnsi="Times New Roman" w:cs="Times New Roman"/>
          <w:color w:val="000000"/>
        </w:rPr>
        <w:t>. Semarang.</w:t>
      </w:r>
    </w:p>
    <w:p w:rsidR="00416258" w:rsidRPr="00416258" w:rsidRDefault="00416258" w:rsidP="00416258">
      <w:pPr>
        <w:spacing w:after="0" w:line="276" w:lineRule="auto"/>
        <w:ind w:left="1276" w:hanging="871"/>
        <w:jc w:val="both"/>
        <w:rPr>
          <w:rFonts w:ascii="Times New Roman" w:hAnsi="Times New Roman" w:cs="Times New Roman"/>
          <w:color w:val="000000"/>
        </w:rPr>
      </w:pPr>
    </w:p>
    <w:p w:rsidR="00416258" w:rsidRPr="00416258" w:rsidRDefault="00416258" w:rsidP="00416258">
      <w:pPr>
        <w:spacing w:after="0" w:line="276" w:lineRule="auto"/>
        <w:jc w:val="both"/>
        <w:rPr>
          <w:rFonts w:ascii="Times New Roman" w:hAnsi="Times New Roman" w:cs="Times New Roman"/>
          <w:color w:val="000000"/>
        </w:rPr>
      </w:pPr>
      <w:r w:rsidRPr="00416258">
        <w:rPr>
          <w:rFonts w:ascii="Times New Roman" w:hAnsi="Times New Roman" w:cs="Times New Roman"/>
          <w:color w:val="000000"/>
        </w:rPr>
        <w:t xml:space="preserve">Hidayat, A.A.A. (2008). </w:t>
      </w:r>
      <w:r w:rsidRPr="00416258">
        <w:rPr>
          <w:rFonts w:ascii="Times New Roman" w:hAnsi="Times New Roman" w:cs="Times New Roman"/>
          <w:i/>
          <w:iCs/>
          <w:color w:val="000000"/>
        </w:rPr>
        <w:t>Asuhan neonatus bayi dan balita</w:t>
      </w:r>
      <w:r w:rsidRPr="00416258">
        <w:rPr>
          <w:rFonts w:ascii="Times New Roman" w:hAnsi="Times New Roman" w:cs="Times New Roman"/>
          <w:color w:val="000000"/>
        </w:rPr>
        <w:t>. Jakarta: EGC.</w:t>
      </w:r>
    </w:p>
    <w:p w:rsidR="00416258" w:rsidRPr="00416258" w:rsidRDefault="00416258" w:rsidP="00416258">
      <w:pPr>
        <w:spacing w:after="0" w:line="276" w:lineRule="auto"/>
        <w:ind w:left="851" w:hanging="851"/>
        <w:jc w:val="both"/>
        <w:rPr>
          <w:rFonts w:ascii="Times New Roman" w:eastAsia="Times New Roman" w:hAnsi="Times New Roman" w:cs="Times New Roman"/>
          <w:lang w:eastAsia="id-ID"/>
        </w:rPr>
      </w:pPr>
      <w:r w:rsidRPr="00416258">
        <w:rPr>
          <w:rFonts w:ascii="Times New Roman" w:eastAsia="Times New Roman" w:hAnsi="Times New Roman" w:cs="Times New Roman"/>
          <w:lang w:eastAsia="id-ID"/>
        </w:rPr>
        <w:t xml:space="preserve">Farida, D., &amp; Yuliana, A. R. (2017). Pemberian metode kangaroo mother care (kmc) terhadap kestabilan suhu tubuh dan berat badan bayi bblr di ruang anyelir rumah sakit umum ra kartini jepara. </w:t>
      </w:r>
      <w:r w:rsidRPr="00416258">
        <w:rPr>
          <w:rFonts w:ascii="Times New Roman" w:eastAsia="Times New Roman" w:hAnsi="Times New Roman" w:cs="Times New Roman"/>
          <w:i/>
          <w:iCs/>
          <w:lang w:eastAsia="id-ID"/>
        </w:rPr>
        <w:t>Jurnal Profesi Keperawatan (JPK)</w:t>
      </w:r>
      <w:r w:rsidRPr="00416258">
        <w:rPr>
          <w:rFonts w:ascii="Times New Roman" w:eastAsia="Times New Roman" w:hAnsi="Times New Roman" w:cs="Times New Roman"/>
          <w:i/>
          <w:lang w:eastAsia="id-ID"/>
        </w:rPr>
        <w:t>,</w:t>
      </w:r>
      <w:r w:rsidRPr="00416258">
        <w:rPr>
          <w:rFonts w:ascii="Times New Roman" w:eastAsia="Times New Roman" w:hAnsi="Times New Roman" w:cs="Times New Roman"/>
          <w:lang w:eastAsia="id-ID"/>
        </w:rPr>
        <w:t xml:space="preserve"> </w:t>
      </w:r>
      <w:r w:rsidRPr="00416258">
        <w:rPr>
          <w:rFonts w:ascii="Times New Roman" w:eastAsia="Times New Roman" w:hAnsi="Times New Roman" w:cs="Times New Roman"/>
          <w:i/>
          <w:iCs/>
          <w:lang w:eastAsia="id-ID"/>
        </w:rPr>
        <w:t>4</w:t>
      </w:r>
      <w:r w:rsidRPr="00416258">
        <w:rPr>
          <w:rFonts w:ascii="Times New Roman" w:eastAsia="Times New Roman" w:hAnsi="Times New Roman" w:cs="Times New Roman"/>
          <w:lang w:eastAsia="id-ID"/>
        </w:rPr>
        <w:t>(2).</w:t>
      </w:r>
    </w:p>
    <w:p w:rsidR="00416258" w:rsidRPr="00416258" w:rsidRDefault="00416258" w:rsidP="00416258">
      <w:pPr>
        <w:spacing w:after="0" w:line="276" w:lineRule="auto"/>
        <w:ind w:left="1276" w:hanging="873"/>
        <w:jc w:val="both"/>
        <w:rPr>
          <w:rFonts w:ascii="Times New Roman" w:eastAsia="Times New Roman" w:hAnsi="Times New Roman" w:cs="Times New Roman"/>
          <w:lang w:eastAsia="id-ID"/>
        </w:rPr>
      </w:pPr>
    </w:p>
    <w:p w:rsidR="00416258" w:rsidRPr="00416258" w:rsidRDefault="00416258" w:rsidP="00416258">
      <w:pPr>
        <w:spacing w:after="0" w:line="276" w:lineRule="auto"/>
        <w:ind w:left="851" w:hanging="851"/>
        <w:jc w:val="both"/>
        <w:rPr>
          <w:rFonts w:ascii="Times New Roman" w:eastAsia="Times New Roman" w:hAnsi="Times New Roman" w:cs="Times New Roman"/>
          <w:lang w:eastAsia="id-ID"/>
        </w:rPr>
      </w:pPr>
      <w:r w:rsidRPr="00416258">
        <w:rPr>
          <w:rFonts w:ascii="Times New Roman" w:eastAsia="Times New Roman" w:hAnsi="Times New Roman" w:cs="Times New Roman"/>
          <w:lang w:eastAsia="id-ID"/>
        </w:rPr>
        <w:t>F</w:t>
      </w:r>
      <w:r w:rsidRPr="00416258">
        <w:rPr>
          <w:rFonts w:ascii="Times New Roman" w:eastAsia="Times New Roman" w:hAnsi="Times New Roman" w:cs="Times New Roman"/>
          <w:lang w:val="id-ID" w:eastAsia="id-ID"/>
        </w:rPr>
        <w:t>atmasari</w:t>
      </w:r>
      <w:r w:rsidRPr="00416258">
        <w:rPr>
          <w:rFonts w:ascii="Times New Roman" w:eastAsia="Times New Roman" w:hAnsi="Times New Roman" w:cs="Times New Roman"/>
          <w:lang w:eastAsia="id-ID"/>
        </w:rPr>
        <w:t>, A. (2016). Pengaruh perawatan metode kangguru (pmk) terhadap peningkatan suhu tubuh pada bblr di rsu sawerigading palopo tahun 2016. Stikes Husada .Tidak dipublikasikan.</w:t>
      </w:r>
    </w:p>
    <w:p w:rsidR="00416258" w:rsidRPr="00416258" w:rsidRDefault="00416258" w:rsidP="00416258">
      <w:pPr>
        <w:spacing w:after="0" w:line="276" w:lineRule="auto"/>
        <w:ind w:left="1276" w:hanging="873"/>
        <w:jc w:val="both"/>
        <w:rPr>
          <w:rFonts w:ascii="Times New Roman" w:eastAsia="Times New Roman" w:hAnsi="Times New Roman" w:cs="Times New Roman"/>
          <w:lang w:val="id-ID" w:eastAsia="id-ID"/>
        </w:rPr>
      </w:pPr>
    </w:p>
    <w:p w:rsidR="00416258" w:rsidRPr="00416258" w:rsidRDefault="00416258" w:rsidP="00416258">
      <w:pPr>
        <w:spacing w:after="0" w:line="276" w:lineRule="auto"/>
        <w:jc w:val="both"/>
        <w:rPr>
          <w:rFonts w:ascii="Times New Roman" w:hAnsi="Times New Roman" w:cs="Times New Roman"/>
          <w:color w:val="000000"/>
        </w:rPr>
      </w:pPr>
      <w:r w:rsidRPr="00416258">
        <w:rPr>
          <w:rFonts w:ascii="Times New Roman" w:hAnsi="Times New Roman" w:cs="Times New Roman"/>
          <w:color w:val="000000"/>
        </w:rPr>
        <w:t xml:space="preserve">Indrasanto. (2008). </w:t>
      </w:r>
      <w:r w:rsidRPr="00416258">
        <w:rPr>
          <w:rFonts w:ascii="Times New Roman" w:hAnsi="Times New Roman" w:cs="Times New Roman"/>
          <w:i/>
          <w:iCs/>
          <w:color w:val="000000"/>
        </w:rPr>
        <w:t>Paket Pelatihan PONEK Asuhan Neonatal Esensial</w:t>
      </w:r>
      <w:r w:rsidRPr="00416258">
        <w:rPr>
          <w:rFonts w:ascii="Times New Roman" w:hAnsi="Times New Roman" w:cs="Times New Roman"/>
          <w:color w:val="000000"/>
        </w:rPr>
        <w:t>. Jakarta.</w:t>
      </w:r>
    </w:p>
    <w:p w:rsidR="00416258" w:rsidRPr="00416258" w:rsidRDefault="00416258" w:rsidP="00416258">
      <w:pPr>
        <w:spacing w:after="0" w:line="276" w:lineRule="auto"/>
        <w:jc w:val="both"/>
        <w:rPr>
          <w:rFonts w:ascii="Times New Roman" w:hAnsi="Times New Roman" w:cs="Times New Roman"/>
          <w:color w:val="000000"/>
        </w:rPr>
      </w:pPr>
      <w:r w:rsidRPr="00416258">
        <w:rPr>
          <w:rFonts w:ascii="Times New Roman" w:hAnsi="Times New Roman" w:cs="Times New Roman"/>
          <w:color w:val="000000"/>
        </w:rPr>
        <w:t xml:space="preserve">Jevon, P &amp; Ewens, B. (2008). </w:t>
      </w:r>
      <w:r w:rsidRPr="00416258">
        <w:rPr>
          <w:rFonts w:ascii="Times New Roman" w:hAnsi="Times New Roman" w:cs="Times New Roman"/>
          <w:i/>
          <w:color w:val="000000"/>
        </w:rPr>
        <w:t>Pemantauan pasien kritis</w:t>
      </w:r>
      <w:r w:rsidRPr="00416258">
        <w:rPr>
          <w:rFonts w:ascii="Times New Roman" w:hAnsi="Times New Roman" w:cs="Times New Roman"/>
          <w:color w:val="000000"/>
        </w:rPr>
        <w:t>. Jakarta: Erlangga.</w:t>
      </w: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Wikinson,</w:t>
      </w:r>
      <w:r w:rsidRPr="00416258">
        <w:rPr>
          <w:rFonts w:ascii="Times New Roman" w:hAnsi="Times New Roman" w:cs="Times New Roman"/>
          <w:color w:val="000000"/>
          <w:lang w:val="id-ID"/>
        </w:rPr>
        <w:t xml:space="preserve"> Judith M. </w:t>
      </w:r>
      <w:r w:rsidRPr="00416258">
        <w:rPr>
          <w:rFonts w:ascii="Times New Roman" w:hAnsi="Times New Roman" w:cs="Times New Roman"/>
          <w:color w:val="000000"/>
        </w:rPr>
        <w:t xml:space="preserve">(2007). </w:t>
      </w:r>
      <w:r w:rsidRPr="00416258">
        <w:rPr>
          <w:rFonts w:ascii="Times New Roman" w:hAnsi="Times New Roman" w:cs="Times New Roman"/>
          <w:i/>
          <w:iCs/>
          <w:color w:val="000000"/>
        </w:rPr>
        <w:t xml:space="preserve">Buku saku diagnosa keperawatandengan intervensi NIC dan kriteria hasil NOC. </w:t>
      </w:r>
      <w:r w:rsidRPr="00416258">
        <w:rPr>
          <w:rFonts w:ascii="Times New Roman" w:hAnsi="Times New Roman" w:cs="Times New Roman"/>
          <w:color w:val="000000"/>
        </w:rPr>
        <w:t>Ed:7.EGC. Jakarta.</w:t>
      </w:r>
    </w:p>
    <w:p w:rsidR="00416258" w:rsidRPr="00416258" w:rsidRDefault="00416258" w:rsidP="00416258">
      <w:pPr>
        <w:spacing w:after="0" w:line="276" w:lineRule="auto"/>
        <w:ind w:left="1276" w:hanging="871"/>
        <w:jc w:val="both"/>
        <w:rPr>
          <w:rFonts w:ascii="Times New Roman" w:hAnsi="Times New Roman" w:cs="Times New Roman"/>
          <w:color w:val="000000"/>
        </w:rPr>
      </w:pPr>
    </w:p>
    <w:p w:rsidR="00416258" w:rsidRPr="00416258" w:rsidRDefault="00416258" w:rsidP="00416258">
      <w:pPr>
        <w:spacing w:after="0" w:line="276" w:lineRule="auto"/>
        <w:jc w:val="both"/>
        <w:rPr>
          <w:rFonts w:ascii="Times New Roman" w:hAnsi="Times New Roman" w:cs="Times New Roman"/>
          <w:color w:val="000000"/>
        </w:rPr>
      </w:pPr>
      <w:r w:rsidRPr="00416258">
        <w:rPr>
          <w:rFonts w:ascii="Times New Roman" w:hAnsi="Times New Roman" w:cs="Times New Roman"/>
          <w:color w:val="000000"/>
        </w:rPr>
        <w:t xml:space="preserve">Keumala. (2010). </w:t>
      </w:r>
      <w:r w:rsidRPr="00416258">
        <w:rPr>
          <w:rFonts w:ascii="Times New Roman" w:hAnsi="Times New Roman" w:cs="Times New Roman"/>
          <w:i/>
          <w:color w:val="000000"/>
        </w:rPr>
        <w:t>Asuhan neonatus, bayi dan balita.</w:t>
      </w:r>
      <w:r w:rsidRPr="00416258">
        <w:rPr>
          <w:rFonts w:ascii="Times New Roman" w:hAnsi="Times New Roman" w:cs="Times New Roman"/>
          <w:color w:val="000000"/>
        </w:rPr>
        <w:t xml:space="preserve"> Yogya: Nuha Medika.</w:t>
      </w:r>
    </w:p>
    <w:p w:rsidR="00416258" w:rsidRPr="00416258" w:rsidRDefault="00416258" w:rsidP="00416258">
      <w:pPr>
        <w:spacing w:after="0" w:line="276" w:lineRule="auto"/>
        <w:ind w:firstLine="405"/>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 xml:space="preserve">Maryunani, A &amp; Nurhayati. (2009). </w:t>
      </w:r>
      <w:r w:rsidRPr="00416258">
        <w:rPr>
          <w:rFonts w:ascii="Times New Roman" w:hAnsi="Times New Roman" w:cs="Times New Roman"/>
          <w:i/>
          <w:iCs/>
          <w:color w:val="000000"/>
        </w:rPr>
        <w:t>Asuhan kegawatdaruratan dan penyulit pada neonatus</w:t>
      </w:r>
      <w:r w:rsidRPr="00416258">
        <w:rPr>
          <w:rFonts w:ascii="Times New Roman" w:hAnsi="Times New Roman" w:cs="Times New Roman"/>
          <w:color w:val="000000"/>
        </w:rPr>
        <w:t>. Jakarta: TIM.</w:t>
      </w:r>
    </w:p>
    <w:p w:rsidR="00416258" w:rsidRPr="00416258" w:rsidRDefault="00416258" w:rsidP="00416258">
      <w:pPr>
        <w:spacing w:after="0" w:line="276" w:lineRule="auto"/>
        <w:ind w:left="1418" w:hanging="1015"/>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Style w:val="fontstyle01"/>
          <w:rFonts w:ascii="Times New Roman" w:hAnsi="Times New Roman" w:cs="Times New Roman"/>
          <w:sz w:val="22"/>
          <w:szCs w:val="22"/>
        </w:rPr>
      </w:pPr>
      <w:r w:rsidRPr="00416258">
        <w:rPr>
          <w:rStyle w:val="fontstyle01"/>
          <w:rFonts w:ascii="Times New Roman" w:hAnsi="Times New Roman" w:cs="Times New Roman"/>
          <w:sz w:val="22"/>
          <w:szCs w:val="22"/>
        </w:rPr>
        <w:t xml:space="preserve">Maryuni, A. (2013). </w:t>
      </w:r>
      <w:r w:rsidRPr="00416258">
        <w:rPr>
          <w:rStyle w:val="fontstyle01"/>
          <w:rFonts w:ascii="Times New Roman" w:hAnsi="Times New Roman" w:cs="Times New Roman"/>
          <w:i/>
          <w:sz w:val="22"/>
          <w:szCs w:val="22"/>
        </w:rPr>
        <w:t>Asuhan bayi dengan berat badan lahir rendah</w:t>
      </w:r>
      <w:r w:rsidRPr="00416258">
        <w:rPr>
          <w:rStyle w:val="fontstyle01"/>
          <w:rFonts w:ascii="Times New Roman" w:hAnsi="Times New Roman" w:cs="Times New Roman"/>
          <w:sz w:val="22"/>
          <w:szCs w:val="22"/>
        </w:rPr>
        <w:t>. Jakarta:</w:t>
      </w:r>
      <w:r w:rsidRPr="00416258">
        <w:rPr>
          <w:rFonts w:ascii="Times New Roman" w:hAnsi="Times New Roman" w:cs="Times New Roman"/>
          <w:color w:val="000000"/>
        </w:rPr>
        <w:t xml:space="preserve"> </w:t>
      </w:r>
      <w:r w:rsidRPr="00416258">
        <w:rPr>
          <w:rStyle w:val="fontstyle01"/>
          <w:rFonts w:ascii="Times New Roman" w:hAnsi="Times New Roman" w:cs="Times New Roman"/>
          <w:sz w:val="22"/>
          <w:szCs w:val="22"/>
        </w:rPr>
        <w:t>CV.Trans Info Media.</w:t>
      </w:r>
    </w:p>
    <w:p w:rsidR="00416258" w:rsidRPr="00416258" w:rsidRDefault="00416258" w:rsidP="00416258">
      <w:pPr>
        <w:spacing w:after="0" w:line="276" w:lineRule="auto"/>
        <w:ind w:left="1418" w:hanging="1015"/>
        <w:jc w:val="both"/>
        <w:rPr>
          <w:rStyle w:val="fontstyle01"/>
          <w:rFonts w:ascii="Times New Roman" w:hAnsi="Times New Roman" w:cs="Times New Roman"/>
          <w:sz w:val="22"/>
          <w:szCs w:val="22"/>
          <w:lang w:val="id-ID"/>
        </w:rPr>
      </w:pPr>
    </w:p>
    <w:p w:rsidR="00416258" w:rsidRPr="00416258" w:rsidRDefault="00416258" w:rsidP="00416258">
      <w:pPr>
        <w:spacing w:after="0" w:line="276" w:lineRule="auto"/>
        <w:jc w:val="both"/>
        <w:rPr>
          <w:rStyle w:val="fontstyle01"/>
          <w:rFonts w:ascii="Times New Roman" w:hAnsi="Times New Roman" w:cs="Times New Roman"/>
          <w:sz w:val="22"/>
          <w:szCs w:val="22"/>
          <w:lang w:eastAsia="id-ID"/>
        </w:rPr>
      </w:pPr>
      <w:r w:rsidRPr="00416258">
        <w:rPr>
          <w:rFonts w:ascii="Times New Roman" w:hAnsi="Times New Roman" w:cs="Times New Roman"/>
          <w:lang w:eastAsia="id-ID"/>
        </w:rPr>
        <w:t xml:space="preserve">Maryam. (2008). </w:t>
      </w:r>
      <w:r w:rsidRPr="00416258">
        <w:rPr>
          <w:rFonts w:ascii="Times New Roman" w:hAnsi="Times New Roman" w:cs="Times New Roman"/>
          <w:i/>
          <w:lang w:eastAsia="id-ID"/>
        </w:rPr>
        <w:t>Pengertian perencanaan keperawatan</w:t>
      </w:r>
      <w:r w:rsidRPr="00416258">
        <w:rPr>
          <w:rFonts w:ascii="Times New Roman" w:hAnsi="Times New Roman" w:cs="Times New Roman"/>
          <w:lang w:eastAsia="id-ID"/>
        </w:rPr>
        <w:t>. Yogyakarta: Andi.</w:t>
      </w:r>
    </w:p>
    <w:p w:rsidR="00416258" w:rsidRPr="00416258" w:rsidRDefault="00416258" w:rsidP="00416258">
      <w:pPr>
        <w:spacing w:after="0" w:line="276" w:lineRule="auto"/>
        <w:jc w:val="both"/>
        <w:rPr>
          <w:rFonts w:ascii="Times New Roman" w:hAnsi="Times New Roman" w:cs="Times New Roman"/>
          <w:lang w:eastAsia="id-ID"/>
        </w:rPr>
      </w:pPr>
      <w:r w:rsidRPr="00416258">
        <w:rPr>
          <w:rFonts w:ascii="Times New Roman" w:hAnsi="Times New Roman" w:cs="Times New Roman"/>
          <w:lang w:eastAsia="id-ID"/>
        </w:rPr>
        <w:t xml:space="preserve">Meirisia. (2013) </w:t>
      </w:r>
      <w:r w:rsidRPr="00416258">
        <w:rPr>
          <w:rFonts w:ascii="Times New Roman" w:hAnsi="Times New Roman" w:cs="Times New Roman"/>
          <w:i/>
          <w:lang w:eastAsia="id-ID"/>
        </w:rPr>
        <w:t>pengertian evaluasi keperawatan</w:t>
      </w:r>
      <w:r w:rsidRPr="00416258">
        <w:rPr>
          <w:rFonts w:ascii="Times New Roman" w:hAnsi="Times New Roman" w:cs="Times New Roman"/>
          <w:lang w:eastAsia="id-ID"/>
        </w:rPr>
        <w:t>. Yogyakarta: Andi.</w:t>
      </w:r>
    </w:p>
    <w:p w:rsidR="00416258" w:rsidRPr="00416258" w:rsidRDefault="00416258" w:rsidP="00416258">
      <w:pPr>
        <w:spacing w:after="0" w:line="276" w:lineRule="auto"/>
        <w:jc w:val="both"/>
        <w:rPr>
          <w:rFonts w:ascii="Times New Roman" w:hAnsi="Times New Roman" w:cs="Times New Roman"/>
          <w:color w:val="000000"/>
        </w:rPr>
      </w:pPr>
      <w:r w:rsidRPr="00416258">
        <w:rPr>
          <w:rFonts w:ascii="Times New Roman" w:hAnsi="Times New Roman" w:cs="Times New Roman"/>
          <w:color w:val="000000"/>
        </w:rPr>
        <w:t xml:space="preserve">Mitayani. (2009). </w:t>
      </w:r>
      <w:r w:rsidRPr="00416258">
        <w:rPr>
          <w:rFonts w:ascii="Times New Roman" w:hAnsi="Times New Roman" w:cs="Times New Roman"/>
          <w:i/>
          <w:iCs/>
          <w:color w:val="000000"/>
        </w:rPr>
        <w:t>Asuhan keperawatan maternitas</w:t>
      </w:r>
      <w:r w:rsidRPr="00416258">
        <w:rPr>
          <w:rFonts w:ascii="Times New Roman" w:hAnsi="Times New Roman" w:cs="Times New Roman"/>
          <w:color w:val="000000"/>
        </w:rPr>
        <w:t>.</w:t>
      </w:r>
      <w:r w:rsidRPr="00416258">
        <w:rPr>
          <w:rFonts w:ascii="Times New Roman" w:hAnsi="Times New Roman" w:cs="Times New Roman"/>
          <w:color w:val="000000"/>
          <w:lang w:val="id-ID"/>
        </w:rPr>
        <w:t xml:space="preserve"> </w:t>
      </w:r>
      <w:r w:rsidRPr="00416258">
        <w:rPr>
          <w:rFonts w:ascii="Times New Roman" w:hAnsi="Times New Roman" w:cs="Times New Roman"/>
          <w:color w:val="000000"/>
        </w:rPr>
        <w:t>Salemba Medika: Jakarta.</w:t>
      </w:r>
    </w:p>
    <w:p w:rsidR="00416258" w:rsidRPr="00416258" w:rsidRDefault="00416258" w:rsidP="00416258">
      <w:pPr>
        <w:suppressAutoHyphens/>
        <w:spacing w:after="0" w:line="276" w:lineRule="auto"/>
        <w:ind w:left="851"/>
        <w:contextualSpacing/>
        <w:jc w:val="both"/>
        <w:rPr>
          <w:rFonts w:ascii="Times New Roman" w:eastAsia="Times New Roman" w:hAnsi="Times New Roman" w:cs="Times New Roman"/>
          <w:lang w:eastAsia="id-ID"/>
        </w:rPr>
      </w:pPr>
      <w:r w:rsidRPr="00416258">
        <w:rPr>
          <w:rFonts w:ascii="Times New Roman" w:eastAsia="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15911B8B" wp14:editId="7ADA667B">
                <wp:simplePos x="0" y="0"/>
                <wp:positionH relativeFrom="column">
                  <wp:posOffset>-6016</wp:posOffset>
                </wp:positionH>
                <wp:positionV relativeFrom="paragraph">
                  <wp:posOffset>119380</wp:posOffset>
                </wp:positionV>
                <wp:extent cx="606158" cy="0"/>
                <wp:effectExtent l="0" t="0" r="22860" b="19050"/>
                <wp:wrapNone/>
                <wp:docPr id="32" name="Straight Connector 32"/>
                <wp:cNvGraphicFramePr/>
                <a:graphic xmlns:a="http://schemas.openxmlformats.org/drawingml/2006/main">
                  <a:graphicData uri="http://schemas.microsoft.com/office/word/2010/wordprocessingShape">
                    <wps:wsp>
                      <wps:cNvCnPr/>
                      <wps:spPr>
                        <a:xfrm>
                          <a:off x="0" y="0"/>
                          <a:ext cx="606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3919E5" id="Straight Connector 3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9.4pt" to="47.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0stQEAALgDAAAOAAAAZHJzL2Uyb0RvYy54bWysU8GOEzEMvSPxD1HudKZFVG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" strokecolor="black [3200]" strokeweight=".5pt">
                <v:stroke joinstyle="miter"/>
              </v:line>
            </w:pict>
          </mc:Fallback>
        </mc:AlternateContent>
      </w:r>
      <w:r w:rsidRPr="00416258">
        <w:rPr>
          <w:rFonts w:ascii="Times New Roman" w:eastAsia="Times New Roman" w:hAnsi="Times New Roman" w:cs="Times New Roman"/>
          <w:lang w:eastAsia="id-ID"/>
        </w:rPr>
        <w:t xml:space="preserve">   (2010). </w:t>
      </w:r>
      <w:r w:rsidRPr="00416258">
        <w:rPr>
          <w:rFonts w:ascii="Times New Roman" w:eastAsia="Times New Roman" w:hAnsi="Times New Roman" w:cs="Times New Roman"/>
          <w:i/>
          <w:lang w:eastAsia="id-ID"/>
        </w:rPr>
        <w:t>Buku Saku Ilmu Gizi</w:t>
      </w:r>
      <w:r w:rsidRPr="00416258">
        <w:rPr>
          <w:rFonts w:ascii="Times New Roman" w:eastAsia="Times New Roman" w:hAnsi="Times New Roman" w:cs="Times New Roman"/>
          <w:lang w:eastAsia="id-ID"/>
        </w:rPr>
        <w:t>. Jakarta: Tim.</w:t>
      </w:r>
    </w:p>
    <w:p w:rsidR="00416258" w:rsidRPr="00416258" w:rsidRDefault="00416258" w:rsidP="00416258">
      <w:pPr>
        <w:suppressAutoHyphens/>
        <w:spacing w:after="0" w:line="276" w:lineRule="auto"/>
        <w:ind w:left="851"/>
        <w:contextualSpacing/>
        <w:jc w:val="both"/>
        <w:rPr>
          <w:rFonts w:ascii="Times New Roman" w:eastAsia="Times New Roman" w:hAnsi="Times New Roman" w:cs="Times New Roman"/>
          <w:lang w:eastAsia="id-ID"/>
        </w:rPr>
      </w:pPr>
      <w:r w:rsidRPr="00416258">
        <w:rPr>
          <w:rFonts w:ascii="Times New Roman" w:eastAsia="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279A655C" wp14:editId="692F4AD1">
                <wp:simplePos x="0" y="0"/>
                <wp:positionH relativeFrom="column">
                  <wp:posOffset>-6016</wp:posOffset>
                </wp:positionH>
                <wp:positionV relativeFrom="paragraph">
                  <wp:posOffset>134620</wp:posOffset>
                </wp:positionV>
                <wp:extent cx="605790" cy="0"/>
                <wp:effectExtent l="0" t="0" r="22860" b="19050"/>
                <wp:wrapNone/>
                <wp:docPr id="33" name="Straight Connector 33"/>
                <wp:cNvGraphicFramePr/>
                <a:graphic xmlns:a="http://schemas.openxmlformats.org/drawingml/2006/main">
                  <a:graphicData uri="http://schemas.microsoft.com/office/word/2010/wordprocessingShape">
                    <wps:wsp>
                      <wps:cNvCnPr/>
                      <wps:spPr>
                        <a:xfrm>
                          <a:off x="0" y="0"/>
                          <a:ext cx="605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5360E" id="Straight Connector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6pt" to="47.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" strokecolor="black [3200]" strokeweight=".5pt">
                <v:stroke joinstyle="miter"/>
              </v:line>
            </w:pict>
          </mc:Fallback>
        </mc:AlternateContent>
      </w:r>
      <w:r w:rsidRPr="00416258">
        <w:rPr>
          <w:rFonts w:ascii="Times New Roman" w:eastAsia="Times New Roman" w:hAnsi="Times New Roman" w:cs="Times New Roman"/>
          <w:lang w:eastAsia="id-ID"/>
        </w:rPr>
        <w:t xml:space="preserve">   </w:t>
      </w:r>
      <w:r w:rsidRPr="00416258">
        <w:rPr>
          <w:rFonts w:ascii="Times New Roman" w:eastAsia="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5656304E" wp14:editId="43880E41">
                <wp:simplePos x="0" y="0"/>
                <wp:positionH relativeFrom="column">
                  <wp:posOffset>-5715</wp:posOffset>
                </wp:positionH>
                <wp:positionV relativeFrom="paragraph">
                  <wp:posOffset>-231140</wp:posOffset>
                </wp:positionV>
                <wp:extent cx="606158" cy="0"/>
                <wp:effectExtent l="0" t="0" r="22860" b="19050"/>
                <wp:wrapNone/>
                <wp:docPr id="34" name="Straight Connector 34"/>
                <wp:cNvGraphicFramePr/>
                <a:graphic xmlns:a="http://schemas.openxmlformats.org/drawingml/2006/main">
                  <a:graphicData uri="http://schemas.microsoft.com/office/word/2010/wordprocessingShape">
                    <wps:wsp>
                      <wps:cNvCnPr/>
                      <wps:spPr>
                        <a:xfrm>
                          <a:off x="0" y="0"/>
                          <a:ext cx="606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8E46AA" id="Straight Connector 3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8.2pt" to="47.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" strokecolor="black [3200]" strokeweight=".5pt">
                <v:stroke joinstyle="miter"/>
              </v:line>
            </w:pict>
          </mc:Fallback>
        </mc:AlternateContent>
      </w:r>
      <w:r w:rsidRPr="00416258">
        <w:rPr>
          <w:rFonts w:ascii="Times New Roman" w:hAnsi="Times New Roman" w:cs="Times New Roman"/>
          <w:lang w:eastAsia="id-ID"/>
        </w:rPr>
        <w:t xml:space="preserve">(2013). </w:t>
      </w:r>
      <w:r w:rsidRPr="00416258">
        <w:rPr>
          <w:rFonts w:ascii="Times New Roman" w:hAnsi="Times New Roman" w:cs="Times New Roman"/>
          <w:i/>
          <w:iCs/>
          <w:lang w:eastAsia="id-ID"/>
        </w:rPr>
        <w:t>Asuhan keperawatan maternitas</w:t>
      </w:r>
      <w:r w:rsidRPr="00416258">
        <w:rPr>
          <w:rFonts w:ascii="Times New Roman" w:hAnsi="Times New Roman" w:cs="Times New Roman"/>
          <w:lang w:eastAsia="id-ID"/>
        </w:rPr>
        <w:t>. Jakarta: SalembaMedika.</w:t>
      </w:r>
    </w:p>
    <w:p w:rsidR="00416258" w:rsidRPr="00416258" w:rsidRDefault="00416258" w:rsidP="00416258">
      <w:pPr>
        <w:spacing w:after="0" w:line="276" w:lineRule="auto"/>
        <w:jc w:val="both"/>
        <w:rPr>
          <w:rFonts w:ascii="Times New Roman" w:hAnsi="Times New Roman" w:cs="Times New Roman"/>
          <w:lang w:eastAsia="id-ID"/>
        </w:rPr>
      </w:pPr>
      <w:r w:rsidRPr="00416258">
        <w:rPr>
          <w:rFonts w:ascii="Times New Roman" w:hAnsi="Times New Roman" w:cs="Times New Roman"/>
          <w:lang w:eastAsia="id-ID"/>
        </w:rPr>
        <w:t xml:space="preserve">Muhith, A. (2015). </w:t>
      </w:r>
      <w:r w:rsidRPr="00416258">
        <w:rPr>
          <w:rFonts w:ascii="Times New Roman" w:hAnsi="Times New Roman" w:cs="Times New Roman"/>
          <w:i/>
          <w:lang w:eastAsia="id-ID"/>
        </w:rPr>
        <w:t>Pengertian diagnosa keperawatan</w:t>
      </w:r>
      <w:r w:rsidRPr="00416258">
        <w:rPr>
          <w:rFonts w:ascii="Times New Roman" w:hAnsi="Times New Roman" w:cs="Times New Roman"/>
          <w:lang w:eastAsia="id-ID"/>
        </w:rPr>
        <w:t>. Yogyakarta: Andi.</w:t>
      </w:r>
    </w:p>
    <w:p w:rsidR="00416258" w:rsidRPr="00416258" w:rsidRDefault="00416258" w:rsidP="00416258">
      <w:pPr>
        <w:spacing w:after="0" w:line="276" w:lineRule="auto"/>
        <w:jc w:val="both"/>
        <w:rPr>
          <w:rFonts w:ascii="Times New Roman" w:hAnsi="Times New Roman" w:cs="Times New Roman"/>
          <w:highlight w:val="yellow"/>
        </w:rPr>
      </w:pPr>
      <w:r w:rsidRPr="00416258">
        <w:rPr>
          <w:rFonts w:ascii="Times New Roman" w:hAnsi="Times New Roman" w:cs="Times New Roman"/>
          <w:color w:val="000000"/>
        </w:rPr>
        <w:t xml:space="preserve">Nelson. (2010). </w:t>
      </w:r>
      <w:r w:rsidRPr="00416258">
        <w:rPr>
          <w:rFonts w:ascii="Times New Roman" w:hAnsi="Times New Roman" w:cs="Times New Roman"/>
          <w:i/>
          <w:iCs/>
          <w:color w:val="000000"/>
        </w:rPr>
        <w:t>Patofisiologi berat badan lahir rendah</w:t>
      </w:r>
      <w:r w:rsidRPr="00416258">
        <w:rPr>
          <w:rFonts w:ascii="Times New Roman" w:hAnsi="Times New Roman" w:cs="Times New Roman"/>
          <w:color w:val="000000"/>
        </w:rPr>
        <w:t>. Jakarta: EGC.</w:t>
      </w: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 xml:space="preserve">Notoadmojo. (2010). </w:t>
      </w:r>
      <w:r w:rsidRPr="00416258">
        <w:rPr>
          <w:rFonts w:ascii="Times New Roman" w:hAnsi="Times New Roman" w:cs="Times New Roman"/>
          <w:i/>
          <w:iCs/>
          <w:color w:val="000000"/>
        </w:rPr>
        <w:t>Metode penelitian dan pengelolaan data</w:t>
      </w:r>
      <w:r w:rsidRPr="00416258">
        <w:rPr>
          <w:rFonts w:ascii="Times New Roman" w:hAnsi="Times New Roman" w:cs="Times New Roman"/>
          <w:color w:val="000000"/>
        </w:rPr>
        <w:t>. Yogjakarta: Pusta Pelajar.</w:t>
      </w:r>
    </w:p>
    <w:p w:rsidR="00416258" w:rsidRPr="00416258" w:rsidRDefault="00416258" w:rsidP="00416258">
      <w:pPr>
        <w:spacing w:after="0" w:line="276" w:lineRule="auto"/>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Fonts w:ascii="Times New Roman" w:hAnsi="Times New Roman" w:cs="Times New Roman"/>
        </w:rPr>
      </w:pPr>
      <w:r w:rsidRPr="00416258">
        <w:rPr>
          <w:rFonts w:ascii="Times New Roman" w:hAnsi="Times New Roman" w:cs="Times New Roman"/>
        </w:rPr>
        <w:t xml:space="preserve">Nursalam. (2011). </w:t>
      </w:r>
      <w:r w:rsidRPr="00416258">
        <w:rPr>
          <w:rFonts w:ascii="Times New Roman" w:hAnsi="Times New Roman" w:cs="Times New Roman"/>
          <w:i/>
          <w:iCs/>
        </w:rPr>
        <w:t>Manajemen keperawatan: aplikasi dalam praktik keperawatan professional</w:t>
      </w:r>
      <w:r w:rsidRPr="00416258">
        <w:rPr>
          <w:rFonts w:ascii="Times New Roman" w:hAnsi="Times New Roman" w:cs="Times New Roman"/>
        </w:rPr>
        <w:t>. (Edisi 3). Jakarta: Salemba Medika.</w:t>
      </w:r>
    </w:p>
    <w:p w:rsidR="00416258" w:rsidRPr="00416258" w:rsidRDefault="00416258" w:rsidP="00416258">
      <w:pPr>
        <w:spacing w:after="0" w:line="276" w:lineRule="auto"/>
        <w:ind w:left="1418" w:hanging="1134"/>
        <w:jc w:val="both"/>
        <w:rPr>
          <w:rFonts w:ascii="Times New Roman" w:hAnsi="Times New Roman" w:cs="Times New Roman"/>
          <w:lang w:eastAsia="id-ID"/>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lastRenderedPageBreak/>
        <w:t xml:space="preserve">Pantiawati. (2010). </w:t>
      </w:r>
      <w:r w:rsidRPr="00416258">
        <w:rPr>
          <w:rFonts w:ascii="Times New Roman" w:hAnsi="Times New Roman" w:cs="Times New Roman"/>
          <w:i/>
          <w:iCs/>
          <w:color w:val="000000"/>
        </w:rPr>
        <w:t>Bayi dengan BBLR (bayi berat lahir rendah)</w:t>
      </w:r>
      <w:r w:rsidRPr="00416258">
        <w:rPr>
          <w:rFonts w:ascii="Times New Roman" w:hAnsi="Times New Roman" w:cs="Times New Roman"/>
          <w:color w:val="000000"/>
        </w:rPr>
        <w:t>. Yogyakarta:</w:t>
      </w:r>
      <w:r w:rsidRPr="00416258">
        <w:rPr>
          <w:rFonts w:ascii="Times New Roman" w:hAnsi="Times New Roman" w:cs="Times New Roman"/>
          <w:color w:val="000000"/>
        </w:rPr>
        <w:br/>
        <w:t>Nuha Medika.</w:t>
      </w:r>
    </w:p>
    <w:p w:rsidR="00416258" w:rsidRPr="00416258" w:rsidRDefault="00416258" w:rsidP="00416258">
      <w:pPr>
        <w:spacing w:after="0" w:line="276" w:lineRule="auto"/>
        <w:ind w:firstLine="284"/>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Perinasia.</w:t>
      </w:r>
      <w:r w:rsidRPr="00416258">
        <w:rPr>
          <w:rFonts w:ascii="Times New Roman" w:hAnsi="Times New Roman" w:cs="Times New Roman"/>
          <w:color w:val="000000"/>
          <w:lang w:val="id-ID"/>
        </w:rPr>
        <w:t xml:space="preserve"> </w:t>
      </w:r>
      <w:r w:rsidRPr="00416258">
        <w:rPr>
          <w:rFonts w:ascii="Times New Roman" w:hAnsi="Times New Roman" w:cs="Times New Roman"/>
          <w:color w:val="000000"/>
        </w:rPr>
        <w:t xml:space="preserve">(2008). </w:t>
      </w:r>
      <w:r w:rsidRPr="00416258">
        <w:rPr>
          <w:rFonts w:ascii="Times New Roman" w:hAnsi="Times New Roman" w:cs="Times New Roman"/>
          <w:i/>
          <w:iCs/>
          <w:color w:val="000000"/>
        </w:rPr>
        <w:t>Perawatan bayi berat lahir rendah dengan metode kanguru</w:t>
      </w:r>
      <w:r w:rsidRPr="00416258">
        <w:rPr>
          <w:rFonts w:ascii="Times New Roman" w:hAnsi="Times New Roman" w:cs="Times New Roman"/>
          <w:color w:val="000000"/>
        </w:rPr>
        <w:t>.</w:t>
      </w:r>
      <w:r w:rsidRPr="00416258">
        <w:rPr>
          <w:rFonts w:ascii="Times New Roman" w:hAnsi="Times New Roman" w:cs="Times New Roman"/>
          <w:color w:val="000000"/>
        </w:rPr>
        <w:br/>
        <w:t>Jakarta: Perinasia.</w:t>
      </w:r>
    </w:p>
    <w:p w:rsidR="00416258" w:rsidRPr="00416258" w:rsidRDefault="00416258" w:rsidP="00416258">
      <w:pPr>
        <w:spacing w:after="0" w:line="276" w:lineRule="auto"/>
        <w:ind w:left="1418" w:hanging="1134"/>
        <w:jc w:val="both"/>
        <w:rPr>
          <w:rFonts w:ascii="Times New Roman" w:hAnsi="Times New Roman" w:cs="Times New Roman"/>
          <w:color w:val="000000"/>
        </w:rPr>
      </w:pPr>
    </w:p>
    <w:p w:rsidR="00416258" w:rsidRPr="00416258" w:rsidRDefault="00416258" w:rsidP="00416258">
      <w:pPr>
        <w:spacing w:after="0" w:line="276" w:lineRule="auto"/>
        <w:ind w:left="851" w:hanging="131"/>
        <w:jc w:val="both"/>
        <w:rPr>
          <w:rFonts w:ascii="Times New Roman" w:hAnsi="Times New Roman" w:cs="Times New Roman"/>
          <w:color w:val="000000"/>
        </w:rPr>
      </w:pPr>
      <w:r w:rsidRPr="00416258">
        <w:rPr>
          <w:rFonts w:ascii="Times New Roman" w:hAnsi="Times New Roman" w:cs="Times New Roman"/>
          <w:noProof/>
          <w:color w:val="000000"/>
          <w:lang w:val="id-ID" w:eastAsia="id-ID"/>
        </w:rPr>
        <mc:AlternateContent>
          <mc:Choice Requires="wps">
            <w:drawing>
              <wp:anchor distT="0" distB="0" distL="114300" distR="114300" simplePos="0" relativeHeight="251664384" behindDoc="0" locked="0" layoutInCell="1" allowOverlap="1" wp14:anchorId="5597BF5C" wp14:editId="39950DE8">
                <wp:simplePos x="0" y="0"/>
                <wp:positionH relativeFrom="column">
                  <wp:posOffset>70986</wp:posOffset>
                </wp:positionH>
                <wp:positionV relativeFrom="paragraph">
                  <wp:posOffset>112161</wp:posOffset>
                </wp:positionV>
                <wp:extent cx="394202" cy="0"/>
                <wp:effectExtent l="0" t="0" r="25400" b="19050"/>
                <wp:wrapNone/>
                <wp:docPr id="35" name="Straight Connector 35"/>
                <wp:cNvGraphicFramePr/>
                <a:graphic xmlns:a="http://schemas.openxmlformats.org/drawingml/2006/main">
                  <a:graphicData uri="http://schemas.microsoft.com/office/word/2010/wordprocessingShape">
                    <wps:wsp>
                      <wps:cNvCnPr/>
                      <wps:spPr>
                        <a:xfrm>
                          <a:off x="0" y="0"/>
                          <a:ext cx="394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955D5" id="Straight Connector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85pt" to="36.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" strokecolor="black [3200]" strokeweight=".5pt">
                <v:stroke joinstyle="miter"/>
              </v:line>
            </w:pict>
          </mc:Fallback>
        </mc:AlternateContent>
      </w:r>
      <w:r w:rsidRPr="00416258">
        <w:rPr>
          <w:rFonts w:ascii="Times New Roman" w:hAnsi="Times New Roman" w:cs="Times New Roman"/>
          <w:color w:val="000000"/>
        </w:rPr>
        <w:t xml:space="preserve">  </w:t>
      </w:r>
      <w:r w:rsidRPr="00416258">
        <w:rPr>
          <w:rFonts w:ascii="Times New Roman" w:hAnsi="Times New Roman" w:cs="Times New Roman"/>
          <w:color w:val="000000"/>
          <w:lang w:val="id-ID"/>
        </w:rPr>
        <w:t xml:space="preserve"> </w:t>
      </w:r>
      <w:r w:rsidRPr="00416258">
        <w:rPr>
          <w:rFonts w:ascii="Times New Roman" w:hAnsi="Times New Roman" w:cs="Times New Roman"/>
          <w:color w:val="000000"/>
        </w:rPr>
        <w:t xml:space="preserve">(2011). </w:t>
      </w:r>
      <w:r w:rsidRPr="00416258">
        <w:rPr>
          <w:rFonts w:ascii="Times New Roman" w:hAnsi="Times New Roman" w:cs="Times New Roman"/>
          <w:i/>
          <w:color w:val="000000"/>
        </w:rPr>
        <w:t>Indikasi bayi dilakukan perawatan metode kanguru</w:t>
      </w:r>
      <w:r w:rsidRPr="00416258">
        <w:rPr>
          <w:rFonts w:ascii="Times New Roman" w:hAnsi="Times New Roman" w:cs="Times New Roman"/>
          <w:color w:val="000000"/>
        </w:rPr>
        <w:t>. Yogyakarta: Nuha Medika.</w:t>
      </w:r>
    </w:p>
    <w:p w:rsidR="00416258" w:rsidRPr="00416258" w:rsidRDefault="00416258" w:rsidP="00416258">
      <w:pPr>
        <w:spacing w:after="0" w:line="276" w:lineRule="auto"/>
        <w:ind w:left="1418" w:hanging="1134"/>
        <w:jc w:val="both"/>
        <w:rPr>
          <w:rFonts w:ascii="Times New Roman" w:hAnsi="Times New Roman" w:cs="Times New Roman"/>
          <w:color w:val="000000"/>
        </w:rPr>
      </w:pPr>
    </w:p>
    <w:p w:rsidR="00416258" w:rsidRPr="00416258" w:rsidRDefault="00416258" w:rsidP="00416258">
      <w:pPr>
        <w:spacing w:after="0" w:line="276" w:lineRule="auto"/>
        <w:ind w:firstLine="720"/>
        <w:jc w:val="both"/>
        <w:rPr>
          <w:rFonts w:ascii="Times New Roman" w:hAnsi="Times New Roman" w:cs="Times New Roman"/>
          <w:color w:val="000000"/>
        </w:rPr>
      </w:pPr>
      <w:r w:rsidRPr="00416258">
        <w:rPr>
          <w:rFonts w:ascii="Times New Roman" w:hAnsi="Times New Roman" w:cs="Times New Roman"/>
          <w:noProof/>
          <w:color w:val="000000"/>
          <w:lang w:val="id-ID" w:eastAsia="id-ID"/>
        </w:rPr>
        <mc:AlternateContent>
          <mc:Choice Requires="wps">
            <w:drawing>
              <wp:anchor distT="0" distB="0" distL="114300" distR="114300" simplePos="0" relativeHeight="251667456" behindDoc="0" locked="0" layoutInCell="1" allowOverlap="1" wp14:anchorId="26433CD3" wp14:editId="7C811F53">
                <wp:simplePos x="0" y="0"/>
                <wp:positionH relativeFrom="column">
                  <wp:posOffset>-6016</wp:posOffset>
                </wp:positionH>
                <wp:positionV relativeFrom="paragraph">
                  <wp:posOffset>106780</wp:posOffset>
                </wp:positionV>
                <wp:extent cx="470702" cy="0"/>
                <wp:effectExtent l="0" t="0" r="24765" b="19050"/>
                <wp:wrapNone/>
                <wp:docPr id="36" name="Straight Connector 36"/>
                <wp:cNvGraphicFramePr/>
                <a:graphic xmlns:a="http://schemas.openxmlformats.org/drawingml/2006/main">
                  <a:graphicData uri="http://schemas.microsoft.com/office/word/2010/wordprocessingShape">
                    <wps:wsp>
                      <wps:cNvCnPr/>
                      <wps:spPr>
                        <a:xfrm>
                          <a:off x="0" y="0"/>
                          <a:ext cx="470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839BA" id="Straight Connector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4pt" to="36.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ritgEAALgDAAAOAAAAZHJzL2Uyb0RvYy54bWysU8GOEzEMvSPxD1HudKYF7aJ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" strokecolor="black [3200]" strokeweight=".5pt">
                <v:stroke joinstyle="miter"/>
              </v:line>
            </w:pict>
          </mc:Fallback>
        </mc:AlternateContent>
      </w:r>
      <w:r w:rsidRPr="00416258">
        <w:rPr>
          <w:rFonts w:ascii="Times New Roman" w:hAnsi="Times New Roman" w:cs="Times New Roman"/>
          <w:noProof/>
          <w:color w:val="000000"/>
          <w:lang w:val="id-ID" w:eastAsia="id-ID"/>
        </w:rPr>
        <mc:AlternateContent>
          <mc:Choice Requires="wps">
            <w:drawing>
              <wp:anchor distT="0" distB="0" distL="114300" distR="114300" simplePos="0" relativeHeight="251665408" behindDoc="0" locked="0" layoutInCell="1" allowOverlap="1" wp14:anchorId="009BA798" wp14:editId="6E79302F">
                <wp:simplePos x="0" y="0"/>
                <wp:positionH relativeFrom="column">
                  <wp:posOffset>-5715</wp:posOffset>
                </wp:positionH>
                <wp:positionV relativeFrom="paragraph">
                  <wp:posOffset>-416560</wp:posOffset>
                </wp:positionV>
                <wp:extent cx="529022" cy="0"/>
                <wp:effectExtent l="0" t="0" r="23495" b="19050"/>
                <wp:wrapNone/>
                <wp:docPr id="37" name="Straight Connector 37"/>
                <wp:cNvGraphicFramePr/>
                <a:graphic xmlns:a="http://schemas.openxmlformats.org/drawingml/2006/main">
                  <a:graphicData uri="http://schemas.microsoft.com/office/word/2010/wordprocessingShape">
                    <wps:wsp>
                      <wps:cNvCnPr/>
                      <wps:spPr>
                        <a:xfrm>
                          <a:off x="0" y="0"/>
                          <a:ext cx="5290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C81AA" id="Straight Connector 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2.8pt" to="41.2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" strokecolor="black [3200]" strokeweight=".5pt">
                <v:stroke joinstyle="miter"/>
              </v:line>
            </w:pict>
          </mc:Fallback>
        </mc:AlternateContent>
      </w:r>
      <w:r w:rsidRPr="00416258">
        <w:rPr>
          <w:rFonts w:ascii="Times New Roman" w:hAnsi="Times New Roman" w:cs="Times New Roman"/>
          <w:noProof/>
          <w:color w:val="000000"/>
          <w:lang w:val="id-ID" w:eastAsia="id-ID"/>
        </w:rPr>
        <mc:AlternateContent>
          <mc:Choice Requires="wps">
            <w:drawing>
              <wp:anchor distT="0" distB="0" distL="114300" distR="114300" simplePos="0" relativeHeight="251666432" behindDoc="0" locked="0" layoutInCell="1" allowOverlap="1" wp14:anchorId="3A3A5D3B" wp14:editId="6C1783DC">
                <wp:simplePos x="0" y="0"/>
                <wp:positionH relativeFrom="column">
                  <wp:posOffset>-5715</wp:posOffset>
                </wp:positionH>
                <wp:positionV relativeFrom="paragraph">
                  <wp:posOffset>-416560</wp:posOffset>
                </wp:positionV>
                <wp:extent cx="529022" cy="0"/>
                <wp:effectExtent l="0" t="0" r="23495" b="19050"/>
                <wp:wrapNone/>
                <wp:docPr id="38" name="Straight Connector 38"/>
                <wp:cNvGraphicFramePr/>
                <a:graphic xmlns:a="http://schemas.openxmlformats.org/drawingml/2006/main">
                  <a:graphicData uri="http://schemas.microsoft.com/office/word/2010/wordprocessingShape">
                    <wps:wsp>
                      <wps:cNvCnPr/>
                      <wps:spPr>
                        <a:xfrm>
                          <a:off x="0" y="0"/>
                          <a:ext cx="5290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DA631" id="Straight Connector 3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2.8pt" to="41.2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88UtgEAALgDAAAOAAAAZHJzL2Uyb0RvYy54bWysU8GOEzEMvSPxD1HudKZF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" strokecolor="black [3200]" strokeweight=".5pt">
                <v:stroke joinstyle="miter"/>
              </v:line>
            </w:pict>
          </mc:Fallback>
        </mc:AlternateContent>
      </w:r>
      <w:r w:rsidRPr="00416258">
        <w:rPr>
          <w:rFonts w:ascii="Times New Roman" w:hAnsi="Times New Roman" w:cs="Times New Roman"/>
          <w:color w:val="000000"/>
          <w:lang w:val="id-ID"/>
        </w:rPr>
        <w:t xml:space="preserve"> </w:t>
      </w:r>
      <w:r w:rsidRPr="00416258">
        <w:rPr>
          <w:rFonts w:ascii="Times New Roman" w:hAnsi="Times New Roman" w:cs="Times New Roman"/>
          <w:color w:val="000000"/>
        </w:rPr>
        <w:t xml:space="preserve">(2011). </w:t>
      </w:r>
      <w:r w:rsidRPr="00416258">
        <w:rPr>
          <w:rFonts w:ascii="Times New Roman" w:hAnsi="Times New Roman" w:cs="Times New Roman"/>
          <w:i/>
          <w:iCs/>
          <w:color w:val="000000"/>
        </w:rPr>
        <w:t>Persiapan perawatan metode kanguru</w:t>
      </w:r>
      <w:r w:rsidRPr="00416258">
        <w:rPr>
          <w:rFonts w:ascii="Times New Roman" w:hAnsi="Times New Roman" w:cs="Times New Roman"/>
          <w:color w:val="000000"/>
        </w:rPr>
        <w:t>. Jakarta: Perinasia.</w:t>
      </w:r>
    </w:p>
    <w:p w:rsidR="00416258" w:rsidRPr="00416258" w:rsidRDefault="00416258" w:rsidP="00416258">
      <w:pPr>
        <w:spacing w:after="0" w:line="276" w:lineRule="auto"/>
        <w:ind w:left="720"/>
        <w:jc w:val="both"/>
        <w:rPr>
          <w:rFonts w:ascii="Times New Roman" w:hAnsi="Times New Roman" w:cs="Times New Roman"/>
        </w:rPr>
      </w:pPr>
      <w:r w:rsidRPr="00416258">
        <w:rPr>
          <w:rFonts w:ascii="Times New Roman" w:hAnsi="Times New Roman" w:cs="Times New Roman"/>
          <w:noProof/>
          <w:color w:val="000000"/>
          <w:lang w:val="id-ID" w:eastAsia="id-ID"/>
        </w:rPr>
        <mc:AlternateContent>
          <mc:Choice Requires="wps">
            <w:drawing>
              <wp:anchor distT="0" distB="0" distL="114300" distR="114300" simplePos="0" relativeHeight="251668480" behindDoc="0" locked="0" layoutInCell="1" allowOverlap="1" wp14:anchorId="5D2A908C" wp14:editId="44F82DFD">
                <wp:simplePos x="0" y="0"/>
                <wp:positionH relativeFrom="column">
                  <wp:posOffset>-6016</wp:posOffset>
                </wp:positionH>
                <wp:positionV relativeFrom="paragraph">
                  <wp:posOffset>131646</wp:posOffset>
                </wp:positionV>
                <wp:extent cx="470535" cy="0"/>
                <wp:effectExtent l="0" t="0" r="24765" b="19050"/>
                <wp:wrapNone/>
                <wp:docPr id="39" name="Straight Connector 39"/>
                <wp:cNvGraphicFramePr/>
                <a:graphic xmlns:a="http://schemas.openxmlformats.org/drawingml/2006/main">
                  <a:graphicData uri="http://schemas.microsoft.com/office/word/2010/wordprocessingShape">
                    <wps:wsp>
                      <wps:cNvCnPr/>
                      <wps:spPr>
                        <a:xfrm>
                          <a:off x="0" y="0"/>
                          <a:ext cx="470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0805B" id="Straight Connector 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35pt" to="36.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" strokecolor="black [3200]" strokeweight=".5pt">
                <v:stroke joinstyle="miter"/>
              </v:line>
            </w:pict>
          </mc:Fallback>
        </mc:AlternateContent>
      </w:r>
      <w:r w:rsidRPr="00416258">
        <w:rPr>
          <w:rFonts w:ascii="Times New Roman" w:hAnsi="Times New Roman" w:cs="Times New Roman"/>
          <w:lang w:val="id-ID"/>
        </w:rPr>
        <w:t xml:space="preserve"> </w:t>
      </w:r>
      <w:r w:rsidRPr="00416258">
        <w:rPr>
          <w:rFonts w:ascii="Times New Roman" w:hAnsi="Times New Roman" w:cs="Times New Roman"/>
        </w:rPr>
        <w:t xml:space="preserve">(2015). </w:t>
      </w:r>
      <w:r w:rsidRPr="00416258">
        <w:rPr>
          <w:rFonts w:ascii="Times New Roman" w:hAnsi="Times New Roman" w:cs="Times New Roman"/>
          <w:i/>
        </w:rPr>
        <w:t>Perawatan bayi dengan berat badan lahir rendah dengan perawatan metode kanguru</w:t>
      </w:r>
      <w:r w:rsidRPr="00416258">
        <w:rPr>
          <w:rFonts w:ascii="Times New Roman" w:hAnsi="Times New Roman" w:cs="Times New Roman"/>
        </w:rPr>
        <w:t>. Jakarta: perinasia.</w:t>
      </w:r>
    </w:p>
    <w:p w:rsidR="00416258" w:rsidRPr="00416258" w:rsidRDefault="00416258" w:rsidP="00416258">
      <w:pPr>
        <w:spacing w:after="0" w:line="276" w:lineRule="auto"/>
        <w:ind w:left="720"/>
        <w:jc w:val="both"/>
        <w:rPr>
          <w:rFonts w:ascii="Times New Roman" w:hAnsi="Times New Roman" w:cs="Times New Roman"/>
        </w:rPr>
      </w:pPr>
    </w:p>
    <w:p w:rsidR="00416258" w:rsidRPr="00416258" w:rsidRDefault="00416258" w:rsidP="00416258">
      <w:pPr>
        <w:spacing w:after="0" w:line="276" w:lineRule="auto"/>
        <w:ind w:left="709" w:hanging="709"/>
        <w:jc w:val="both"/>
        <w:rPr>
          <w:rFonts w:ascii="Times New Roman" w:hAnsi="Times New Roman" w:cs="Times New Roman"/>
          <w:i/>
          <w:lang w:val="id-ID"/>
        </w:rPr>
      </w:pPr>
      <w:r w:rsidRPr="00416258">
        <w:rPr>
          <w:rStyle w:val="fontstyle01"/>
          <w:rFonts w:ascii="Times New Roman" w:hAnsi="Times New Roman" w:cs="Times New Roman"/>
          <w:sz w:val="22"/>
          <w:szCs w:val="22"/>
        </w:rPr>
        <w:t>Pramawati (2017)</w:t>
      </w:r>
      <w:r w:rsidRPr="00416258">
        <w:rPr>
          <w:rStyle w:val="fontstyle01"/>
          <w:rFonts w:ascii="Times New Roman" w:hAnsi="Times New Roman" w:cs="Times New Roman"/>
          <w:sz w:val="22"/>
          <w:szCs w:val="22"/>
          <w:lang w:val="id-ID"/>
        </w:rPr>
        <w:t xml:space="preserve">. </w:t>
      </w:r>
      <w:r w:rsidRPr="00416258">
        <w:rPr>
          <w:rFonts w:ascii="Times New Roman" w:hAnsi="Times New Roman" w:cs="Times New Roman"/>
        </w:rPr>
        <w:t>Faktor-faktor yang berhubungan dengan kejadian hipotermi pada neonatus di rsud dr. Moewardi</w:t>
      </w:r>
      <w:r w:rsidRPr="00416258">
        <w:rPr>
          <w:rFonts w:ascii="Times New Roman" w:hAnsi="Times New Roman" w:cs="Times New Roman"/>
          <w:lang w:val="id-ID"/>
        </w:rPr>
        <w:t xml:space="preserve"> 2017</w:t>
      </w:r>
      <w:r w:rsidRPr="00416258">
        <w:rPr>
          <w:rFonts w:ascii="Times New Roman" w:hAnsi="Times New Roman" w:cs="Times New Roman"/>
          <w:i/>
        </w:rPr>
        <w:t>.</w:t>
      </w:r>
    </w:p>
    <w:p w:rsidR="00416258" w:rsidRPr="00416258" w:rsidRDefault="00416258" w:rsidP="00416258">
      <w:pPr>
        <w:spacing w:after="0" w:line="276" w:lineRule="auto"/>
        <w:ind w:left="709" w:hanging="709"/>
        <w:jc w:val="both"/>
        <w:rPr>
          <w:rFonts w:ascii="Times New Roman" w:hAnsi="Times New Roman" w:cs="Times New Roman"/>
          <w:i/>
          <w:color w:val="000000"/>
          <w:lang w:val="id-ID"/>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eastAsia="Times New Roman" w:hAnsi="Times New Roman" w:cs="Times New Roman"/>
          <w:lang w:eastAsia="id-ID"/>
        </w:rPr>
        <w:t>Pratiwi, A. &amp; Silvia (2015). Pemberian metode kangaroo mother care (kmc) terhadap kestabilan suhu tubuh bblr pada asuhan keperawatan bayi ny. Y di ruang hcu neonatus rsud dr. Moewardi surakarta. Stikes Husada. Tidak dipublikasikan</w:t>
      </w:r>
      <w:r w:rsidRPr="00416258">
        <w:rPr>
          <w:rFonts w:ascii="Times New Roman" w:hAnsi="Times New Roman" w:cs="Times New Roman"/>
          <w:color w:val="000000"/>
        </w:rPr>
        <w:t>.</w:t>
      </w:r>
    </w:p>
    <w:p w:rsidR="00416258" w:rsidRPr="00416258" w:rsidRDefault="00416258" w:rsidP="00416258">
      <w:pPr>
        <w:spacing w:after="0" w:line="276" w:lineRule="auto"/>
        <w:ind w:left="851" w:hanging="851"/>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 xml:space="preserve">Proverawati, A. &amp; Ismawati, C. (2010). </w:t>
      </w:r>
      <w:r w:rsidRPr="00416258">
        <w:rPr>
          <w:rFonts w:ascii="Times New Roman" w:hAnsi="Times New Roman" w:cs="Times New Roman"/>
          <w:i/>
          <w:iCs/>
          <w:color w:val="000000"/>
        </w:rPr>
        <w:t>Berat badan lahir rendah</w:t>
      </w:r>
      <w:r w:rsidRPr="00416258">
        <w:rPr>
          <w:rFonts w:ascii="Times New Roman" w:hAnsi="Times New Roman" w:cs="Times New Roman"/>
          <w:color w:val="000000"/>
        </w:rPr>
        <w:t>. Nuha</w:t>
      </w:r>
      <w:r w:rsidRPr="00416258">
        <w:rPr>
          <w:rFonts w:ascii="Times New Roman" w:hAnsi="Times New Roman" w:cs="Times New Roman"/>
          <w:color w:val="000000"/>
        </w:rPr>
        <w:br/>
        <w:t>Medika. Yogyakarta.</w:t>
      </w:r>
    </w:p>
    <w:p w:rsidR="00416258" w:rsidRPr="00416258" w:rsidRDefault="00416258" w:rsidP="00416258">
      <w:pPr>
        <w:spacing w:after="0" w:line="276" w:lineRule="auto"/>
        <w:ind w:left="1418" w:hanging="1134"/>
        <w:jc w:val="both"/>
        <w:rPr>
          <w:rFonts w:ascii="Times New Roman" w:hAnsi="Times New Roman" w:cs="Times New Roman"/>
          <w:lang w:eastAsia="id-ID"/>
        </w:rPr>
      </w:pPr>
    </w:p>
    <w:p w:rsidR="00416258" w:rsidRPr="00416258" w:rsidRDefault="00416258" w:rsidP="00416258">
      <w:pPr>
        <w:spacing w:after="0" w:line="276" w:lineRule="auto"/>
        <w:jc w:val="both"/>
        <w:rPr>
          <w:rFonts w:ascii="Times New Roman" w:hAnsi="Times New Roman" w:cs="Times New Roman"/>
          <w:lang w:eastAsia="id-ID"/>
        </w:rPr>
      </w:pPr>
      <w:r w:rsidRPr="00416258">
        <w:rPr>
          <w:rFonts w:ascii="Times New Roman" w:hAnsi="Times New Roman" w:cs="Times New Roman"/>
          <w:lang w:eastAsia="id-ID"/>
        </w:rPr>
        <w:t xml:space="preserve">Rahmayenti. (2009). </w:t>
      </w:r>
      <w:r w:rsidRPr="00416258">
        <w:rPr>
          <w:rFonts w:ascii="Times New Roman" w:hAnsi="Times New Roman" w:cs="Times New Roman"/>
          <w:i/>
          <w:lang w:eastAsia="id-ID"/>
        </w:rPr>
        <w:t>Dengan metode kanguru.</w:t>
      </w:r>
      <w:r w:rsidRPr="00416258">
        <w:rPr>
          <w:rFonts w:ascii="Times New Roman" w:hAnsi="Times New Roman" w:cs="Times New Roman"/>
          <w:lang w:eastAsia="id-ID"/>
        </w:rPr>
        <w:t xml:space="preserve"> Jakarta: Perinasia.</w:t>
      </w:r>
    </w:p>
    <w:p w:rsidR="00416258" w:rsidRPr="00416258" w:rsidRDefault="00416258" w:rsidP="00416258">
      <w:pPr>
        <w:spacing w:after="0" w:line="276" w:lineRule="auto"/>
        <w:jc w:val="both"/>
        <w:rPr>
          <w:rFonts w:ascii="Times New Roman" w:hAnsi="Times New Roman" w:cs="Times New Roman"/>
          <w:color w:val="000000"/>
        </w:rPr>
      </w:pPr>
      <w:r w:rsidRPr="00416258">
        <w:rPr>
          <w:rFonts w:ascii="Times New Roman" w:hAnsi="Times New Roman" w:cs="Times New Roman"/>
          <w:color w:val="000000"/>
        </w:rPr>
        <w:t xml:space="preserve">Rumah Sakit Umum Banyumas. (2015). </w:t>
      </w:r>
      <w:r w:rsidRPr="00416258">
        <w:rPr>
          <w:rFonts w:ascii="Times New Roman" w:hAnsi="Times New Roman" w:cs="Times New Roman"/>
          <w:i/>
          <w:iCs/>
          <w:color w:val="000000"/>
        </w:rPr>
        <w:t>Data rekam medis BBLR 2015</w:t>
      </w:r>
      <w:r w:rsidRPr="00416258">
        <w:rPr>
          <w:rFonts w:ascii="Times New Roman" w:hAnsi="Times New Roman" w:cs="Times New Roman"/>
          <w:color w:val="000000"/>
        </w:rPr>
        <w:t>. Jateng.</w:t>
      </w:r>
    </w:p>
    <w:p w:rsidR="00416258" w:rsidRPr="00416258" w:rsidRDefault="00416258" w:rsidP="00416258">
      <w:pPr>
        <w:spacing w:after="0" w:line="276" w:lineRule="auto"/>
        <w:ind w:left="851" w:hanging="851"/>
        <w:jc w:val="both"/>
        <w:rPr>
          <w:rFonts w:ascii="Times New Roman" w:hAnsi="Times New Roman" w:cs="Times New Roman"/>
          <w:lang w:val="id-ID"/>
        </w:rPr>
      </w:pPr>
      <w:r w:rsidRPr="00416258">
        <w:rPr>
          <w:rFonts w:ascii="Times New Roman" w:hAnsi="Times New Roman" w:cs="Times New Roman"/>
        </w:rPr>
        <w:t xml:space="preserve">Setiadi. (2013). </w:t>
      </w:r>
      <w:r w:rsidRPr="00416258">
        <w:rPr>
          <w:rFonts w:ascii="Times New Roman" w:hAnsi="Times New Roman" w:cs="Times New Roman"/>
          <w:i/>
          <w:iCs/>
        </w:rPr>
        <w:t xml:space="preserve">Konsep dan praktek penulisan riset keperawatan (Ed.2) </w:t>
      </w:r>
      <w:r w:rsidRPr="00416258">
        <w:rPr>
          <w:rFonts w:ascii="Times New Roman" w:hAnsi="Times New Roman" w:cs="Times New Roman"/>
        </w:rPr>
        <w:t>Yogyakarta: Graha Ilmu.</w:t>
      </w:r>
    </w:p>
    <w:p w:rsidR="00416258" w:rsidRPr="00416258" w:rsidRDefault="00416258" w:rsidP="00416258">
      <w:pPr>
        <w:spacing w:after="0" w:line="276" w:lineRule="auto"/>
        <w:ind w:left="851" w:hanging="851"/>
        <w:jc w:val="both"/>
        <w:rPr>
          <w:rFonts w:ascii="Times New Roman" w:hAnsi="Times New Roman" w:cs="Times New Roman"/>
          <w:lang w:val="id-ID"/>
        </w:rPr>
      </w:pPr>
    </w:p>
    <w:p w:rsidR="00416258" w:rsidRPr="00416258" w:rsidRDefault="00416258" w:rsidP="00416258">
      <w:pPr>
        <w:spacing w:after="0" w:line="276" w:lineRule="auto"/>
        <w:ind w:left="851" w:hanging="851"/>
        <w:jc w:val="both"/>
        <w:rPr>
          <w:rFonts w:ascii="Times New Roman" w:hAnsi="Times New Roman" w:cs="Times New Roman"/>
          <w:color w:val="000000"/>
          <w:lang w:val="id-ID"/>
        </w:rPr>
      </w:pPr>
      <w:r w:rsidRPr="00416258">
        <w:rPr>
          <w:rFonts w:ascii="Times New Roman" w:hAnsi="Times New Roman" w:cs="Times New Roman"/>
          <w:color w:val="000000"/>
        </w:rPr>
        <w:t xml:space="preserve">Siwi Walyani, E., (2015). </w:t>
      </w:r>
      <w:r w:rsidRPr="00416258">
        <w:rPr>
          <w:rFonts w:ascii="Times New Roman" w:hAnsi="Times New Roman" w:cs="Times New Roman"/>
          <w:i/>
          <w:color w:val="000000"/>
        </w:rPr>
        <w:t>Asuhan</w:t>
      </w:r>
      <w:r w:rsidRPr="00416258">
        <w:rPr>
          <w:rFonts w:ascii="Times New Roman" w:hAnsi="Times New Roman" w:cs="Times New Roman"/>
          <w:color w:val="000000"/>
        </w:rPr>
        <w:t xml:space="preserve"> </w:t>
      </w:r>
      <w:r w:rsidRPr="00416258">
        <w:rPr>
          <w:rFonts w:ascii="Times New Roman" w:hAnsi="Times New Roman" w:cs="Times New Roman"/>
          <w:i/>
          <w:iCs/>
          <w:color w:val="000000"/>
        </w:rPr>
        <w:t>kebidanan kegawatdaruratan maternal &amp;</w:t>
      </w:r>
      <w:r w:rsidRPr="00416258">
        <w:rPr>
          <w:rFonts w:ascii="Times New Roman" w:hAnsi="Times New Roman" w:cs="Times New Roman"/>
          <w:i/>
          <w:iCs/>
          <w:color w:val="000000"/>
        </w:rPr>
        <w:br/>
        <w:t xml:space="preserve">neonatal. </w:t>
      </w:r>
      <w:r w:rsidRPr="00416258">
        <w:rPr>
          <w:rFonts w:ascii="Times New Roman" w:hAnsi="Times New Roman" w:cs="Times New Roman"/>
          <w:color w:val="000000"/>
        </w:rPr>
        <w:t>Yogyakarta: Pustakabarupress.</w:t>
      </w:r>
    </w:p>
    <w:p w:rsidR="00416258" w:rsidRPr="00416258" w:rsidRDefault="00416258" w:rsidP="00416258">
      <w:pPr>
        <w:spacing w:after="0" w:line="276" w:lineRule="auto"/>
        <w:ind w:left="851" w:hanging="851"/>
        <w:jc w:val="both"/>
        <w:rPr>
          <w:rFonts w:ascii="Times New Roman" w:hAnsi="Times New Roman" w:cs="Times New Roman"/>
          <w:color w:val="000000"/>
          <w:lang w:val="id-ID"/>
        </w:rPr>
      </w:pPr>
    </w:p>
    <w:p w:rsidR="00416258" w:rsidRPr="00416258" w:rsidRDefault="00416258" w:rsidP="00416258">
      <w:pPr>
        <w:spacing w:after="0" w:line="276" w:lineRule="auto"/>
        <w:ind w:left="709" w:hanging="709"/>
        <w:jc w:val="both"/>
        <w:rPr>
          <w:rStyle w:val="fontstyle01"/>
          <w:rFonts w:ascii="Times New Roman" w:hAnsi="Times New Roman" w:cs="Times New Roman"/>
          <w:sz w:val="22"/>
          <w:szCs w:val="22"/>
          <w:lang w:val="id-ID" w:eastAsia="id-ID"/>
        </w:rPr>
      </w:pPr>
      <w:r w:rsidRPr="00416258">
        <w:rPr>
          <w:rFonts w:ascii="Times New Roman" w:hAnsi="Times New Roman" w:cs="Times New Roman"/>
          <w:color w:val="000000"/>
        </w:rPr>
        <w:t xml:space="preserve">Sondakh, jenny J. (2013), </w:t>
      </w:r>
      <w:r w:rsidRPr="00416258">
        <w:rPr>
          <w:rFonts w:ascii="Times New Roman" w:hAnsi="Times New Roman" w:cs="Times New Roman"/>
          <w:i/>
          <w:color w:val="000000"/>
          <w:lang w:val="id-ID"/>
        </w:rPr>
        <w:t>A</w:t>
      </w:r>
      <w:r w:rsidRPr="00416258">
        <w:rPr>
          <w:rFonts w:ascii="Times New Roman" w:hAnsi="Times New Roman" w:cs="Times New Roman"/>
          <w:i/>
          <w:color w:val="000000"/>
        </w:rPr>
        <w:t>suhan kebidanan persalinan &amp; bayi baru lahir.</w:t>
      </w:r>
      <w:r w:rsidRPr="00416258">
        <w:rPr>
          <w:rFonts w:ascii="Times New Roman" w:hAnsi="Times New Roman" w:cs="Times New Roman"/>
          <w:lang w:eastAsia="id-ID"/>
        </w:rPr>
        <w:t xml:space="preserve"> </w:t>
      </w:r>
      <w:r w:rsidRPr="00416258">
        <w:rPr>
          <w:rFonts w:ascii="Times New Roman" w:hAnsi="Times New Roman" w:cs="Times New Roman"/>
          <w:lang w:val="id-ID" w:eastAsia="id-ID"/>
        </w:rPr>
        <w:t xml:space="preserve"> </w:t>
      </w:r>
      <w:r w:rsidRPr="00416258">
        <w:rPr>
          <w:rFonts w:ascii="Times New Roman" w:hAnsi="Times New Roman" w:cs="Times New Roman"/>
          <w:lang w:eastAsia="id-ID"/>
        </w:rPr>
        <w:t>Yogyakarta: Andi.</w:t>
      </w:r>
    </w:p>
    <w:p w:rsidR="00416258" w:rsidRPr="00416258" w:rsidRDefault="00416258" w:rsidP="00416258">
      <w:pPr>
        <w:spacing w:after="0" w:line="276" w:lineRule="auto"/>
        <w:jc w:val="both"/>
        <w:rPr>
          <w:rFonts w:ascii="Times New Roman" w:hAnsi="Times New Roman" w:cs="Times New Roman"/>
          <w:lang w:val="id-ID" w:eastAsia="id-ID"/>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Sri, A. Cahyu, S &amp; Ning, I. (2014)</w:t>
      </w:r>
      <w:r w:rsidRPr="00416258">
        <w:rPr>
          <w:rFonts w:ascii="Times New Roman" w:hAnsi="Times New Roman" w:cs="Times New Roman"/>
          <w:i/>
          <w:color w:val="000000"/>
        </w:rPr>
        <w:t xml:space="preserve">. </w:t>
      </w:r>
      <w:r w:rsidRPr="00416258">
        <w:rPr>
          <w:rFonts w:ascii="Times New Roman" w:hAnsi="Times New Roman" w:cs="Times New Roman"/>
          <w:bCs/>
          <w:color w:val="000000"/>
        </w:rPr>
        <w:t>Pengaruh perawatan metode kanguru</w:t>
      </w:r>
      <w:r w:rsidRPr="00416258">
        <w:rPr>
          <w:rFonts w:ascii="Times New Roman" w:hAnsi="Times New Roman" w:cs="Times New Roman"/>
          <w:bCs/>
          <w:iCs/>
          <w:color w:val="000000"/>
        </w:rPr>
        <w:t xml:space="preserve">/kangaroo mother care </w:t>
      </w:r>
      <w:r w:rsidRPr="00416258">
        <w:rPr>
          <w:rFonts w:ascii="Times New Roman" w:hAnsi="Times New Roman" w:cs="Times New Roman"/>
          <w:bCs/>
          <w:color w:val="000000"/>
        </w:rPr>
        <w:t>terhadap stabilitas suhu tubuh bayi berat lahir rendah di ruang peristi rsud kebumen</w:t>
      </w:r>
      <w:r w:rsidRPr="00416258">
        <w:rPr>
          <w:rFonts w:ascii="Times New Roman" w:hAnsi="Times New Roman" w:cs="Times New Roman"/>
          <w:color w:val="000000"/>
        </w:rPr>
        <w:t xml:space="preserve">. STIKES Muhammadiyah Gombong. </w:t>
      </w:r>
      <w:r w:rsidRPr="00416258">
        <w:rPr>
          <w:rFonts w:ascii="Times New Roman" w:eastAsia="Times New Roman" w:hAnsi="Times New Roman" w:cs="Times New Roman"/>
          <w:lang w:eastAsia="id-ID"/>
        </w:rPr>
        <w:t>Tidak dipublikasikan.</w:t>
      </w:r>
    </w:p>
    <w:p w:rsidR="00416258" w:rsidRPr="00416258" w:rsidRDefault="00416258" w:rsidP="00416258">
      <w:pPr>
        <w:spacing w:after="0" w:line="276" w:lineRule="auto"/>
        <w:ind w:left="1418" w:hanging="1134"/>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 xml:space="preserve">Sudarti &amp; Khoirunnisa, E., (2010). </w:t>
      </w:r>
      <w:r w:rsidRPr="00416258">
        <w:rPr>
          <w:rFonts w:ascii="Times New Roman" w:hAnsi="Times New Roman" w:cs="Times New Roman"/>
          <w:i/>
          <w:iCs/>
          <w:color w:val="000000"/>
        </w:rPr>
        <w:t>Asuhan kebidanan neonatus, bayi dan anak</w:t>
      </w:r>
      <w:r w:rsidRPr="00416258">
        <w:rPr>
          <w:rFonts w:ascii="Times New Roman" w:hAnsi="Times New Roman" w:cs="Times New Roman"/>
          <w:i/>
          <w:iCs/>
          <w:color w:val="000000"/>
        </w:rPr>
        <w:br/>
        <w:t xml:space="preserve">balita. </w:t>
      </w:r>
      <w:r w:rsidRPr="00416258">
        <w:rPr>
          <w:rFonts w:ascii="Times New Roman" w:hAnsi="Times New Roman" w:cs="Times New Roman"/>
          <w:color w:val="000000"/>
        </w:rPr>
        <w:t>Yogyakarta: Nuha Medika.</w:t>
      </w:r>
    </w:p>
    <w:p w:rsidR="00416258" w:rsidRPr="00416258" w:rsidRDefault="00416258" w:rsidP="00416258">
      <w:pPr>
        <w:spacing w:after="0" w:line="276" w:lineRule="auto"/>
        <w:ind w:left="1418" w:hanging="1134"/>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 xml:space="preserve">Sulistianingsih. (2012), </w:t>
      </w:r>
      <w:r w:rsidRPr="00416258">
        <w:rPr>
          <w:rFonts w:ascii="Times New Roman" w:hAnsi="Times New Roman" w:cs="Times New Roman"/>
          <w:i/>
          <w:iCs/>
          <w:color w:val="000000"/>
        </w:rPr>
        <w:t>Metodologi penelitian kebidanan kuantitatif-kualitatif.</w:t>
      </w:r>
      <w:r w:rsidRPr="00416258">
        <w:rPr>
          <w:rFonts w:ascii="Times New Roman" w:hAnsi="Times New Roman" w:cs="Times New Roman"/>
          <w:i/>
          <w:iCs/>
          <w:color w:val="000000"/>
        </w:rPr>
        <w:br/>
      </w:r>
      <w:r w:rsidRPr="00416258">
        <w:rPr>
          <w:rFonts w:ascii="Times New Roman" w:hAnsi="Times New Roman" w:cs="Times New Roman"/>
          <w:color w:val="000000"/>
        </w:rPr>
        <w:t>Yogyakarta: Graha Ilmu.</w:t>
      </w:r>
    </w:p>
    <w:p w:rsidR="00416258" w:rsidRPr="00416258" w:rsidRDefault="00416258" w:rsidP="00416258">
      <w:pPr>
        <w:spacing w:after="0" w:line="276" w:lineRule="auto"/>
        <w:ind w:left="1418" w:hanging="1134"/>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 xml:space="preserve">United Nations Children’s Fund. (2013) </w:t>
      </w:r>
      <w:r w:rsidRPr="00416258">
        <w:rPr>
          <w:rFonts w:ascii="Times New Roman" w:hAnsi="Times New Roman" w:cs="Times New Roman"/>
          <w:i/>
          <w:color w:val="000000"/>
        </w:rPr>
        <w:t>Low Birthweight: Country, regional and global estimates.</w:t>
      </w:r>
      <w:r w:rsidRPr="00416258">
        <w:rPr>
          <w:rFonts w:ascii="Times New Roman" w:hAnsi="Times New Roman" w:cs="Times New Roman"/>
          <w:color w:val="000000"/>
        </w:rPr>
        <w:t xml:space="preserve"> New York: UNICEF.</w:t>
      </w:r>
    </w:p>
    <w:p w:rsidR="00416258" w:rsidRPr="00416258" w:rsidRDefault="00416258" w:rsidP="00416258">
      <w:pPr>
        <w:spacing w:after="0" w:line="276" w:lineRule="auto"/>
        <w:ind w:firstLine="284"/>
        <w:jc w:val="both"/>
        <w:rPr>
          <w:rFonts w:ascii="Times New Roman" w:hAnsi="Times New Roman" w:cs="Times New Roman"/>
          <w:color w:val="000000"/>
        </w:rPr>
      </w:pPr>
    </w:p>
    <w:p w:rsidR="00416258" w:rsidRPr="00416258" w:rsidRDefault="00416258" w:rsidP="00416258">
      <w:pPr>
        <w:spacing w:after="0" w:line="276" w:lineRule="auto"/>
        <w:jc w:val="both"/>
        <w:rPr>
          <w:rFonts w:ascii="Times New Roman" w:hAnsi="Times New Roman" w:cs="Times New Roman"/>
          <w:color w:val="000000"/>
        </w:rPr>
      </w:pPr>
      <w:r w:rsidRPr="00416258">
        <w:rPr>
          <w:rFonts w:ascii="Times New Roman" w:hAnsi="Times New Roman" w:cs="Times New Roman"/>
          <w:color w:val="000000"/>
        </w:rPr>
        <w:lastRenderedPageBreak/>
        <w:t xml:space="preserve">Wafi Nur, M. (2010). </w:t>
      </w:r>
      <w:r w:rsidRPr="00416258">
        <w:rPr>
          <w:rFonts w:ascii="Times New Roman" w:hAnsi="Times New Roman" w:cs="Times New Roman"/>
          <w:i/>
          <w:iCs/>
          <w:color w:val="000000"/>
        </w:rPr>
        <w:t>Asuhan neonates bayi dan balita</w:t>
      </w:r>
      <w:r w:rsidRPr="00416258">
        <w:rPr>
          <w:rFonts w:ascii="Times New Roman" w:hAnsi="Times New Roman" w:cs="Times New Roman"/>
          <w:color w:val="000000"/>
        </w:rPr>
        <w:t>. Yogjakarta: Fitramaya.</w:t>
      </w:r>
    </w:p>
    <w:p w:rsidR="00416258" w:rsidRPr="00416258" w:rsidRDefault="00416258" w:rsidP="00416258">
      <w:pPr>
        <w:spacing w:after="0" w:line="276" w:lineRule="auto"/>
        <w:ind w:firstLine="284"/>
        <w:jc w:val="both"/>
        <w:rPr>
          <w:rFonts w:ascii="Times New Roman" w:hAnsi="Times New Roman" w:cs="Times New Roman"/>
          <w:color w:val="000000"/>
        </w:rPr>
      </w:pPr>
    </w:p>
    <w:p w:rsidR="00416258" w:rsidRPr="00416258" w:rsidRDefault="00416258" w:rsidP="00416258">
      <w:pPr>
        <w:spacing w:after="0" w:line="276" w:lineRule="auto"/>
        <w:ind w:left="851" w:hanging="851"/>
        <w:jc w:val="both"/>
        <w:rPr>
          <w:rFonts w:ascii="Times New Roman" w:hAnsi="Times New Roman" w:cs="Times New Roman"/>
          <w:color w:val="000000"/>
        </w:rPr>
      </w:pPr>
      <w:r w:rsidRPr="00416258">
        <w:rPr>
          <w:rFonts w:ascii="Times New Roman" w:hAnsi="Times New Roman" w:cs="Times New Roman"/>
          <w:color w:val="000000"/>
        </w:rPr>
        <w:t>World Health Organization &amp; United Nations Children’s Fund (2004). Kangoroo mother care. New York: UNICEF.</w:t>
      </w:r>
    </w:p>
    <w:p w:rsidR="00416258" w:rsidRPr="00416258" w:rsidRDefault="00416258" w:rsidP="00416258">
      <w:pPr>
        <w:spacing w:after="0" w:line="276" w:lineRule="auto"/>
        <w:jc w:val="both"/>
        <w:rPr>
          <w:rFonts w:ascii="Times New Roman" w:hAnsi="Times New Roman" w:cs="Times New Roman"/>
          <w:color w:val="000000"/>
        </w:rPr>
      </w:pPr>
    </w:p>
    <w:p w:rsidR="00416258" w:rsidRPr="00416258" w:rsidRDefault="00416258" w:rsidP="00416258">
      <w:pPr>
        <w:spacing w:after="0" w:line="276" w:lineRule="auto"/>
        <w:jc w:val="both"/>
        <w:rPr>
          <w:rFonts w:ascii="Times New Roman" w:hAnsi="Times New Roman" w:cs="Times New Roman"/>
          <w:i/>
          <w:color w:val="000000"/>
        </w:rPr>
      </w:pPr>
      <w:r w:rsidRPr="00416258">
        <w:rPr>
          <w:rFonts w:ascii="Times New Roman" w:hAnsi="Times New Roman" w:cs="Times New Roman"/>
          <w:color w:val="000000"/>
        </w:rPr>
        <w:t xml:space="preserve">World Health Organization. (2005). </w:t>
      </w:r>
      <w:r w:rsidRPr="00416258">
        <w:rPr>
          <w:rFonts w:ascii="Times New Roman" w:hAnsi="Times New Roman" w:cs="Times New Roman"/>
          <w:i/>
          <w:color w:val="000000"/>
        </w:rPr>
        <w:t>Thermoregulation of phediatric.</w:t>
      </w:r>
    </w:p>
    <w:p w:rsidR="00416258" w:rsidRPr="00416258" w:rsidRDefault="00416258" w:rsidP="00416258">
      <w:pPr>
        <w:spacing w:after="0" w:line="276" w:lineRule="auto"/>
        <w:ind w:left="1418" w:hanging="1134"/>
        <w:jc w:val="both"/>
        <w:rPr>
          <w:rFonts w:ascii="Times New Roman" w:hAnsi="Times New Roman" w:cs="Times New Roman"/>
          <w:i/>
          <w:color w:val="000000"/>
        </w:rPr>
      </w:pPr>
    </w:p>
    <w:p w:rsidR="00416258" w:rsidRPr="00416258" w:rsidRDefault="00416258" w:rsidP="00416258">
      <w:pPr>
        <w:tabs>
          <w:tab w:val="left" w:pos="2694"/>
        </w:tabs>
        <w:spacing w:after="0" w:line="276" w:lineRule="auto"/>
        <w:ind w:left="851" w:hanging="851"/>
        <w:rPr>
          <w:rFonts w:ascii="Times New Roman" w:hAnsi="Times New Roman" w:cs="Times New Roman"/>
        </w:rPr>
      </w:pPr>
      <w:r w:rsidRPr="00416258">
        <w:rPr>
          <w:rFonts w:ascii="Times New Roman" w:hAnsi="Times New Roman" w:cs="Times New Roman"/>
          <w:noProof/>
          <w:color w:val="000000"/>
          <w:lang w:val="id-ID" w:eastAsia="id-ID"/>
        </w:rPr>
        <mc:AlternateContent>
          <mc:Choice Requires="wps">
            <w:drawing>
              <wp:anchor distT="0" distB="0" distL="114300" distR="114300" simplePos="0" relativeHeight="251662336" behindDoc="0" locked="0" layoutInCell="1" allowOverlap="1" wp14:anchorId="4831A43E" wp14:editId="3376A961">
                <wp:simplePos x="0" y="0"/>
                <wp:positionH relativeFrom="column">
                  <wp:posOffset>80612</wp:posOffset>
                </wp:positionH>
                <wp:positionV relativeFrom="paragraph">
                  <wp:posOffset>87530</wp:posOffset>
                </wp:positionV>
                <wp:extent cx="1626067" cy="1"/>
                <wp:effectExtent l="0" t="0" r="12700" b="19050"/>
                <wp:wrapNone/>
                <wp:docPr id="40" name="Straight Connector 40"/>
                <wp:cNvGraphicFramePr/>
                <a:graphic xmlns:a="http://schemas.openxmlformats.org/drawingml/2006/main">
                  <a:graphicData uri="http://schemas.microsoft.com/office/word/2010/wordprocessingShape">
                    <wps:wsp>
                      <wps:cNvCnPr/>
                      <wps:spPr>
                        <a:xfrm>
                          <a:off x="0" y="0"/>
                          <a:ext cx="1626067"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59E9F" id="Straight Connector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6.9pt" to="134.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" strokecolor="black [3200]" strokeweight=".5pt">
                <v:stroke joinstyle="miter"/>
              </v:line>
            </w:pict>
          </mc:Fallback>
        </mc:AlternateContent>
      </w:r>
      <w:r w:rsidRPr="00416258">
        <w:rPr>
          <w:rFonts w:ascii="Times New Roman" w:hAnsi="Times New Roman" w:cs="Times New Roman"/>
          <w:color w:val="000000"/>
        </w:rPr>
        <w:t xml:space="preserve">                                              (2013</w:t>
      </w:r>
      <w:r w:rsidRPr="00416258">
        <w:rPr>
          <w:rFonts w:ascii="Times New Roman" w:hAnsi="Times New Roman" w:cs="Times New Roman"/>
          <w:i/>
          <w:color w:val="000000"/>
        </w:rPr>
        <w:t xml:space="preserve">). Maternal and Child Epidemiology Estimations. </w:t>
      </w:r>
      <w:r w:rsidRPr="00416258">
        <w:rPr>
          <w:rFonts w:ascii="Times New Roman" w:hAnsi="Times New Roman" w:cs="Times New Roman"/>
          <w:color w:val="000000"/>
        </w:rPr>
        <w:t xml:space="preserve">Availablefrom: </w:t>
      </w:r>
      <w:hyperlink r:id="rId5" w:history="1">
        <w:r w:rsidRPr="00416258">
          <w:rPr>
            <w:rStyle w:val="Hyperlink"/>
            <w:rFonts w:ascii="Times New Roman" w:hAnsi="Times New Roman" w:cs="Times New Roman"/>
          </w:rPr>
          <w:t>http://www.jhsph.edu.departemens/internationalhealth/centeres-andinstitutes /instituti-for-internationalprogram/project/mcee-childcause-of-death estimates.html</w:t>
        </w:r>
      </w:hyperlink>
      <w:r w:rsidRPr="00416258">
        <w:rPr>
          <w:rFonts w:ascii="Times New Roman" w:hAnsi="Times New Roman" w:cs="Times New Roman"/>
        </w:rPr>
        <w:t>.</w:t>
      </w:r>
    </w:p>
    <w:p w:rsidR="00416258" w:rsidRPr="00416258" w:rsidRDefault="00416258" w:rsidP="00416258">
      <w:pPr>
        <w:spacing w:after="0" w:line="276" w:lineRule="auto"/>
        <w:ind w:left="1418" w:hanging="1134"/>
        <w:jc w:val="both"/>
        <w:rPr>
          <w:rFonts w:ascii="Times New Roman" w:hAnsi="Times New Roman" w:cs="Times New Roman"/>
        </w:rPr>
      </w:pPr>
    </w:p>
    <w:p w:rsidR="00416258" w:rsidRPr="00416258" w:rsidRDefault="00416258" w:rsidP="00416258">
      <w:pPr>
        <w:tabs>
          <w:tab w:val="left" w:pos="2410"/>
          <w:tab w:val="left" w:pos="2552"/>
          <w:tab w:val="left" w:pos="2694"/>
        </w:tabs>
        <w:spacing w:after="0" w:line="276" w:lineRule="auto"/>
        <w:ind w:left="851" w:hanging="131"/>
        <w:jc w:val="both"/>
        <w:rPr>
          <w:rFonts w:ascii="Times New Roman" w:hAnsi="Times New Roman" w:cs="Times New Roman"/>
          <w:color w:val="002060"/>
          <w:u w:val="single"/>
        </w:rPr>
      </w:pPr>
      <w:r w:rsidRPr="00416258">
        <w:rPr>
          <w:rFonts w:ascii="Times New Roman" w:hAnsi="Times New Roman" w:cs="Times New Roman"/>
          <w:noProof/>
          <w:color w:val="000000"/>
          <w:lang w:val="id-ID" w:eastAsia="id-ID"/>
        </w:rPr>
        <mc:AlternateContent>
          <mc:Choice Requires="wps">
            <w:drawing>
              <wp:anchor distT="0" distB="0" distL="114300" distR="114300" simplePos="0" relativeHeight="251663360" behindDoc="0" locked="0" layoutInCell="1" allowOverlap="1" wp14:anchorId="6A4CB352" wp14:editId="1B883CC3">
                <wp:simplePos x="0" y="0"/>
                <wp:positionH relativeFrom="column">
                  <wp:posOffset>80612</wp:posOffset>
                </wp:positionH>
                <wp:positionV relativeFrom="paragraph">
                  <wp:posOffset>65873</wp:posOffset>
                </wp:positionV>
                <wp:extent cx="1568416" cy="9525"/>
                <wp:effectExtent l="0" t="0" r="13335" b="28575"/>
                <wp:wrapNone/>
                <wp:docPr id="41" name="Straight Connector 41"/>
                <wp:cNvGraphicFramePr/>
                <a:graphic xmlns:a="http://schemas.openxmlformats.org/drawingml/2006/main">
                  <a:graphicData uri="http://schemas.microsoft.com/office/word/2010/wordprocessingShape">
                    <wps:wsp>
                      <wps:cNvCnPr/>
                      <wps:spPr>
                        <a:xfrm>
                          <a:off x="0" y="0"/>
                          <a:ext cx="1568416"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245568" id="Straight Connector 4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5.2pt" to="129.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" strokecolor="black [3200]" strokeweight=".5pt">
                <v:stroke joinstyle="miter"/>
              </v:line>
            </w:pict>
          </mc:Fallback>
        </mc:AlternateContent>
      </w:r>
      <w:r w:rsidRPr="00416258">
        <w:rPr>
          <w:rFonts w:ascii="Times New Roman" w:hAnsi="Times New Roman" w:cs="Times New Roman"/>
          <w:color w:val="000000"/>
        </w:rPr>
        <w:t xml:space="preserve">                                  (2014). </w:t>
      </w:r>
      <w:r w:rsidRPr="00416258">
        <w:rPr>
          <w:rFonts w:ascii="Times New Roman" w:hAnsi="Times New Roman" w:cs="Times New Roman"/>
          <w:i/>
          <w:color w:val="000000"/>
        </w:rPr>
        <w:t>Adolescent.pregnacy</w:t>
      </w:r>
      <w:r w:rsidRPr="00416258">
        <w:rPr>
          <w:rFonts w:ascii="Times New Roman" w:hAnsi="Times New Roman" w:cs="Times New Roman"/>
          <w:color w:val="000000"/>
        </w:rPr>
        <w:t xml:space="preserve">. Available from: </w:t>
      </w:r>
      <w:hyperlink r:id="rId6" w:history="1">
        <w:r w:rsidRPr="00416258">
          <w:rPr>
            <w:rStyle w:val="Hyperlink"/>
            <w:rFonts w:ascii="Times New Roman" w:hAnsi="Times New Roman" w:cs="Times New Roman"/>
          </w:rPr>
          <w:t>http://www.searo.who.int/thailand/factsheets/fs0001/en/</w:t>
        </w:r>
      </w:hyperlink>
      <w:r w:rsidRPr="00416258">
        <w:rPr>
          <w:rFonts w:ascii="Times New Roman" w:hAnsi="Times New Roman" w:cs="Times New Roman"/>
        </w:rPr>
        <w:t>.</w:t>
      </w:r>
    </w:p>
    <w:p w:rsidR="00416258" w:rsidRPr="00416258" w:rsidRDefault="00416258" w:rsidP="00416258">
      <w:pPr>
        <w:spacing w:after="0" w:line="276" w:lineRule="auto"/>
        <w:ind w:left="1418" w:hanging="1134"/>
        <w:jc w:val="both"/>
        <w:rPr>
          <w:rFonts w:ascii="Times New Roman" w:hAnsi="Times New Roman" w:cs="Times New Roman"/>
          <w:color w:val="002060"/>
          <w:u w:val="single"/>
        </w:rPr>
      </w:pPr>
    </w:p>
    <w:p w:rsidR="00416258" w:rsidRPr="00416258" w:rsidRDefault="00416258" w:rsidP="00416258">
      <w:pPr>
        <w:spacing w:after="0" w:line="276" w:lineRule="auto"/>
        <w:jc w:val="both"/>
        <w:rPr>
          <w:rFonts w:ascii="Times New Roman" w:hAnsi="Times New Roman" w:cs="Times New Roman"/>
          <w:highlight w:val="yellow"/>
        </w:rPr>
      </w:pPr>
      <w:r w:rsidRPr="00416258">
        <w:rPr>
          <w:rFonts w:ascii="Times New Roman" w:hAnsi="Times New Roman" w:cs="Times New Roman"/>
          <w:color w:val="000000"/>
        </w:rPr>
        <w:t xml:space="preserve">Wong. 2008. </w:t>
      </w:r>
      <w:r w:rsidRPr="00416258">
        <w:rPr>
          <w:rFonts w:ascii="Times New Roman" w:hAnsi="Times New Roman" w:cs="Times New Roman"/>
          <w:i/>
          <w:iCs/>
          <w:color w:val="000000"/>
        </w:rPr>
        <w:t>Berat badan lahir rendah</w:t>
      </w:r>
      <w:r w:rsidRPr="00416258">
        <w:rPr>
          <w:rFonts w:ascii="Times New Roman" w:hAnsi="Times New Roman" w:cs="Times New Roman"/>
          <w:color w:val="000000"/>
        </w:rPr>
        <w:t>. Jakarta: EGC.</w:t>
      </w:r>
    </w:p>
    <w:p w:rsidR="00416258" w:rsidRPr="00416258" w:rsidRDefault="00416258" w:rsidP="00416258">
      <w:pPr>
        <w:spacing w:after="0" w:line="276" w:lineRule="auto"/>
        <w:jc w:val="both"/>
        <w:rPr>
          <w:rFonts w:ascii="Times New Roman" w:eastAsia="Times New Roman" w:hAnsi="Times New Roman" w:cs="Times New Roman"/>
          <w:lang w:val="id-ID" w:eastAsia="id-ID"/>
        </w:rPr>
      </w:pPr>
    </w:p>
    <w:p w:rsidR="00416258" w:rsidRPr="00416258" w:rsidRDefault="00416258" w:rsidP="00416258">
      <w:pPr>
        <w:spacing w:line="276" w:lineRule="auto"/>
        <w:rPr>
          <w:rFonts w:ascii="Times New Roman" w:hAnsi="Times New Roman" w:cs="Times New Roman"/>
        </w:rPr>
      </w:pPr>
    </w:p>
    <w:sectPr w:rsidR="00416258" w:rsidRPr="00416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D"/>
    <w:rsid w:val="00416258"/>
    <w:rsid w:val="006B1B2D"/>
    <w:rsid w:val="0089255E"/>
    <w:rsid w:val="0097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A2F0"/>
  <w15:chartTrackingRefBased/>
  <w15:docId w15:val="{DAB0134A-81D6-4C5F-A34A-0EAFADD8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2D"/>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fontstyle01">
    <w:name w:val="fontstyle01"/>
    <w:basedOn w:val="FontParagrafDefault"/>
    <w:rsid w:val="006B1B2D"/>
    <w:rPr>
      <w:rFonts w:ascii="Times-Roman" w:hAnsi="Times-Roman" w:hint="default"/>
      <w:b w:val="0"/>
      <w:bCs w:val="0"/>
      <w:i w:val="0"/>
      <w:iCs w:val="0"/>
      <w:color w:val="060709"/>
      <w:sz w:val="24"/>
      <w:szCs w:val="24"/>
    </w:rPr>
  </w:style>
  <w:style w:type="character" w:styleId="Hyperlink">
    <w:name w:val="Hyperlink"/>
    <w:basedOn w:val="FontParagrafDefault"/>
    <w:uiPriority w:val="99"/>
    <w:unhideWhenUsed/>
    <w:rsid w:val="00416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ro.who.int/thailand/factsheets/fs0001/en/" TargetMode="External"/><Relationship Id="rId5" Type="http://schemas.openxmlformats.org/officeDocument/2006/relationships/hyperlink" Target="http://www.jhsph.edu.departemens/internationalhealth/centeres-andinstitutes%20/instituti-for-internationalprogram/project/mcee-childcause-of-death%20estimates.html" TargetMode="External"/><Relationship Id="rId4" Type="http://schemas.openxmlformats.org/officeDocument/2006/relationships/hyperlink" Target="mailto:pertiwikoe15@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2020-06-18T05:58:00Z</dcterms:created>
  <dcterms:modified xsi:type="dcterms:W3CDTF">2020-08-05T07:08:00Z</dcterms:modified>
</cp:coreProperties>
</file>