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550E" w:rsidRPr="001F25EA" w:rsidRDefault="003F550E" w:rsidP="003F550E">
      <w:pPr>
        <w:pStyle w:val="DaftarParagraf"/>
        <w:spacing w:line="96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3F550E" w:rsidRPr="00993509" w:rsidRDefault="003F550E" w:rsidP="003F550E">
      <w:pPr>
        <w:pStyle w:val="DaftarParagraf"/>
        <w:spacing w:after="0" w:line="240" w:lineRule="auto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Program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Studi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Diploma III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Keperawatan</w:t>
      </w:r>
      <w:proofErr w:type="spellEnd"/>
    </w:p>
    <w:p w:rsidR="003F550E" w:rsidRPr="00993509" w:rsidRDefault="003F550E" w:rsidP="003F550E">
      <w:pPr>
        <w:pStyle w:val="DaftarParagraf"/>
        <w:spacing w:after="0" w:line="240" w:lineRule="auto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Akademi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Keperawatan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Yakpermas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Banyumas</w:t>
      </w:r>
      <w:proofErr w:type="spellEnd"/>
    </w:p>
    <w:p w:rsidR="003F550E" w:rsidRPr="00993509" w:rsidRDefault="003F550E" w:rsidP="003F550E">
      <w:pPr>
        <w:pStyle w:val="DaftarParagraf"/>
        <w:spacing w:after="0" w:line="240" w:lineRule="auto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Karya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Tulis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Ilmiah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>, Mei 2019</w:t>
      </w:r>
    </w:p>
    <w:p w:rsidR="003F550E" w:rsidRPr="00993509" w:rsidRDefault="003F550E" w:rsidP="003F550E">
      <w:pPr>
        <w:pStyle w:val="DaftarParagra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3F550E" w:rsidRPr="00993509" w:rsidRDefault="003F550E" w:rsidP="003F550E">
      <w:pPr>
        <w:pStyle w:val="DaftarParagra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Devi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Yumna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Fausta</w:t>
      </w:r>
      <w:proofErr w:type="spellEnd"/>
    </w:p>
    <w:p w:rsidR="003F550E" w:rsidRPr="00993509" w:rsidRDefault="003F550E" w:rsidP="003F550E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93509">
        <w:rPr>
          <w:rFonts w:asciiTheme="majorBidi" w:hAnsiTheme="majorBidi" w:cstheme="majorBidi"/>
          <w:b/>
          <w:bCs/>
          <w:sz w:val="24"/>
          <w:szCs w:val="24"/>
        </w:rPr>
        <w:t>“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Penerapan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Terapi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26552">
        <w:rPr>
          <w:rFonts w:asciiTheme="majorBidi" w:hAnsiTheme="majorBidi" w:cstheme="majorBidi"/>
          <w:b/>
          <w:bCs/>
          <w:sz w:val="24"/>
          <w:szCs w:val="24"/>
        </w:rPr>
        <w:t xml:space="preserve">Audio </w:t>
      </w:r>
      <w:proofErr w:type="spellStart"/>
      <w:r w:rsidRPr="00126552">
        <w:rPr>
          <w:rFonts w:asciiTheme="majorBidi" w:hAnsiTheme="majorBidi" w:cstheme="majorBidi"/>
          <w:b/>
          <w:bCs/>
          <w:sz w:val="24"/>
          <w:szCs w:val="24"/>
        </w:rPr>
        <w:t>Menggunakan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Al Qur’an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Untuk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Menurunkan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Intensitas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Nyeri pada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Pasien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46C0F">
        <w:rPr>
          <w:rFonts w:asciiTheme="majorBidi" w:hAnsiTheme="majorBidi" w:cstheme="majorBidi"/>
          <w:b/>
          <w:bCs/>
          <w:i/>
          <w:iCs/>
          <w:sz w:val="24"/>
          <w:szCs w:val="24"/>
        </w:rPr>
        <w:t>Post</w:t>
      </w:r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Operasi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Apendiktomi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di Ruang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Menur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RSUD Dr. R.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Goeteng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Taroenadibrata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Purbalingga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:rsidR="003F550E" w:rsidRPr="00993509" w:rsidRDefault="003F550E" w:rsidP="003F550E">
      <w:pPr>
        <w:pStyle w:val="DaftarParagra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x</w:t>
      </w:r>
      <w:r w:rsidRPr="00993509">
        <w:rPr>
          <w:rFonts w:asciiTheme="majorBidi" w:hAnsiTheme="majorBidi" w:cstheme="majorBidi"/>
          <w:b/>
          <w:bCs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v </w:t>
      </w:r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+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62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halaman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+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2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+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8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lampiran</w:t>
      </w:r>
      <w:proofErr w:type="spellEnd"/>
    </w:p>
    <w:p w:rsidR="003F550E" w:rsidRDefault="003F550E" w:rsidP="003F550E">
      <w:pPr>
        <w:pStyle w:val="DaftarParagraf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3F550E" w:rsidRPr="00993509" w:rsidRDefault="003F550E" w:rsidP="003F550E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Latar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proofErr w:type="gramStart"/>
      <w:r w:rsidRPr="00993509">
        <w:rPr>
          <w:rFonts w:asciiTheme="majorBidi" w:hAnsiTheme="majorBidi" w:cstheme="majorBidi"/>
          <w:b/>
          <w:bCs/>
          <w:sz w:val="24"/>
          <w:szCs w:val="24"/>
        </w:rPr>
        <w:t>belakang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Apendiktomi</w:t>
      </w:r>
      <w:proofErr w:type="spellEnd"/>
      <w:r w:rsidRPr="0074573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suatu</w:t>
      </w:r>
      <w:proofErr w:type="spellEnd"/>
      <w:r w:rsidRPr="0074573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tindakan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pembedahan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mengangkat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apendiks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mengalami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peradangan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Pr="00AB546C">
        <w:rPr>
          <w:rFonts w:asciiTheme="majorBidi" w:hAnsiTheme="majorBidi" w:cstheme="majorBidi"/>
          <w:sz w:val="24"/>
          <w:szCs w:val="24"/>
        </w:rPr>
        <w:t xml:space="preserve">indakan </w:t>
      </w:r>
      <w:proofErr w:type="spellStart"/>
      <w:r w:rsidRPr="00AB546C">
        <w:rPr>
          <w:rFonts w:asciiTheme="majorBidi" w:hAnsiTheme="majorBidi" w:cstheme="majorBidi"/>
          <w:sz w:val="24"/>
          <w:szCs w:val="24"/>
        </w:rPr>
        <w:t>pembedahan</w:t>
      </w:r>
      <w:proofErr w:type="spellEnd"/>
      <w:r w:rsidRPr="00AB54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46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B54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46C">
        <w:rPr>
          <w:rFonts w:asciiTheme="majorBidi" w:hAnsiTheme="majorBidi" w:cstheme="majorBidi"/>
          <w:sz w:val="24"/>
          <w:szCs w:val="24"/>
        </w:rPr>
        <w:t>menimbulkan</w:t>
      </w:r>
      <w:proofErr w:type="spellEnd"/>
      <w:r w:rsidRPr="00AB54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46C">
        <w:rPr>
          <w:rFonts w:asciiTheme="majorBidi" w:hAnsiTheme="majorBidi" w:cstheme="majorBidi"/>
          <w:sz w:val="24"/>
          <w:szCs w:val="24"/>
        </w:rPr>
        <w:t>nyeri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pasien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Audio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Qur’an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religi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seseorang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mendengarkan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ayat-ayat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suci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Qur’an </w:t>
      </w:r>
      <w:proofErr w:type="spellStart"/>
      <w:r>
        <w:rPr>
          <w:rFonts w:asciiTheme="majorBidi" w:hAnsiTheme="majorBidi" w:cstheme="majorBidi"/>
          <w:sz w:val="24"/>
          <w:szCs w:val="24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dampak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positif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tubuh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3F550E" w:rsidRPr="00FB393A" w:rsidRDefault="003F550E" w:rsidP="003F550E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proofErr w:type="spellStart"/>
      <w:proofErr w:type="gramStart"/>
      <w:r w:rsidRPr="00993509">
        <w:rPr>
          <w:rFonts w:asciiTheme="majorBidi" w:hAnsiTheme="majorBidi" w:cstheme="majorBidi"/>
          <w:b/>
          <w:bCs/>
          <w:sz w:val="24"/>
          <w:szCs w:val="24"/>
        </w:rPr>
        <w:t>Tujuan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menganalisa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penerapan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audio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Qur’an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penurunan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intensitas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nyeri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pasien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post </w:t>
      </w:r>
      <w:proofErr w:type="spellStart"/>
      <w:r>
        <w:rPr>
          <w:rFonts w:asciiTheme="majorBidi" w:hAnsiTheme="majorBidi" w:cstheme="majorBidi"/>
          <w:sz w:val="24"/>
          <w:szCs w:val="24"/>
        </w:rPr>
        <w:t>operasi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apendiktomi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Ruang </w:t>
      </w:r>
      <w:proofErr w:type="spellStart"/>
      <w:r>
        <w:rPr>
          <w:rFonts w:asciiTheme="majorBidi" w:hAnsiTheme="majorBidi" w:cstheme="majorBidi"/>
          <w:sz w:val="24"/>
          <w:szCs w:val="24"/>
        </w:rPr>
        <w:t>Menur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RSUD Dr. R. </w:t>
      </w:r>
      <w:proofErr w:type="spellStart"/>
      <w:r>
        <w:rPr>
          <w:rFonts w:asciiTheme="majorBidi" w:hAnsiTheme="majorBidi" w:cstheme="majorBidi"/>
          <w:sz w:val="24"/>
          <w:szCs w:val="24"/>
        </w:rPr>
        <w:t>Goeteng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Taroenadibrata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Purbalingga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3F550E" w:rsidRPr="00FB393A" w:rsidRDefault="003F550E" w:rsidP="003F550E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proofErr w:type="gramStart"/>
      <w:r w:rsidRPr="00993509">
        <w:rPr>
          <w:rFonts w:asciiTheme="majorBidi" w:hAnsiTheme="majorBidi" w:cstheme="majorBidi"/>
          <w:b/>
          <w:bCs/>
          <w:sz w:val="24"/>
          <w:szCs w:val="24"/>
        </w:rPr>
        <w:t>Hasil 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r>
        <w:rPr>
          <w:rFonts w:asciiTheme="majorBidi" w:hAnsiTheme="majorBidi" w:cstheme="majorBidi"/>
          <w:sz w:val="24"/>
          <w:szCs w:val="24"/>
        </w:rPr>
        <w:t>hari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pertemuan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melibatkan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penerapan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audio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Qur’an 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keperawatan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menurunkan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intensitas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nyeri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pasien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post </w:t>
      </w:r>
      <w:proofErr w:type="spellStart"/>
      <w:r>
        <w:rPr>
          <w:rFonts w:asciiTheme="majorBidi" w:hAnsiTheme="majorBidi" w:cstheme="majorBidi"/>
          <w:sz w:val="24"/>
          <w:szCs w:val="24"/>
        </w:rPr>
        <w:t>operasi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apendiktomi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Terjadi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tingkat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nyeri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signifikan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nyeri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sedang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skala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nyeri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6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turun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nyeri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ringan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skala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nyeri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3-2.</w:t>
      </w:r>
    </w:p>
    <w:p w:rsidR="003F550E" w:rsidRPr="00BF0301" w:rsidRDefault="003F550E" w:rsidP="003F550E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proofErr w:type="gramStart"/>
      <w:r w:rsidRPr="00993509">
        <w:rPr>
          <w:rFonts w:asciiTheme="majorBidi" w:hAnsiTheme="majorBidi" w:cstheme="majorBidi"/>
          <w:b/>
          <w:bCs/>
          <w:sz w:val="24"/>
          <w:szCs w:val="24"/>
        </w:rPr>
        <w:t>Kesimpulan :</w:t>
      </w:r>
      <w:proofErr w:type="gram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audio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Qur’an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pertimbangan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non-</w:t>
      </w:r>
      <w:proofErr w:type="spellStart"/>
      <w:r>
        <w:rPr>
          <w:rFonts w:asciiTheme="majorBidi" w:hAnsiTheme="majorBidi" w:cstheme="majorBidi"/>
          <w:sz w:val="24"/>
          <w:szCs w:val="24"/>
        </w:rPr>
        <w:t>farmakologis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menurunkan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intensitas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nyeri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pasien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post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operasi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apendiktomi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beragama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Islam.</w:t>
      </w:r>
    </w:p>
    <w:p w:rsidR="003F550E" w:rsidRPr="00993509" w:rsidRDefault="003F550E" w:rsidP="003F550E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F550E" w:rsidRPr="00FC6AC4" w:rsidRDefault="003F550E" w:rsidP="003F550E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proofErr w:type="gramStart"/>
      <w:r w:rsidRPr="00993509"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C6AC4">
        <w:rPr>
          <w:rFonts w:asciiTheme="majorBidi" w:hAnsiTheme="majorBidi" w:cstheme="majorBidi"/>
          <w:b/>
          <w:bCs/>
          <w:sz w:val="24"/>
          <w:szCs w:val="24"/>
        </w:rPr>
        <w:t>Apendiktomi</w:t>
      </w:r>
      <w:proofErr w:type="spellEnd"/>
      <w:r w:rsidRPr="00FC6AC4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FC6AC4">
        <w:rPr>
          <w:rFonts w:asciiTheme="majorBidi" w:hAnsiTheme="majorBidi" w:cstheme="majorBidi"/>
          <w:b/>
          <w:bCs/>
          <w:sz w:val="24"/>
          <w:szCs w:val="24"/>
        </w:rPr>
        <w:t>intensitas</w:t>
      </w:r>
      <w:proofErr w:type="spellEnd"/>
      <w:r w:rsidRPr="00FC6AC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C6AC4">
        <w:rPr>
          <w:rFonts w:asciiTheme="majorBidi" w:hAnsiTheme="majorBidi" w:cstheme="majorBidi"/>
          <w:b/>
          <w:bCs/>
          <w:sz w:val="24"/>
          <w:szCs w:val="24"/>
        </w:rPr>
        <w:t>nyeri</w:t>
      </w:r>
      <w:proofErr w:type="spellEnd"/>
      <w:r w:rsidRPr="00FC6AC4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FC6AC4">
        <w:rPr>
          <w:rFonts w:asciiTheme="majorBidi" w:hAnsiTheme="majorBidi" w:cstheme="majorBidi"/>
          <w:b/>
          <w:bCs/>
          <w:sz w:val="24"/>
          <w:szCs w:val="24"/>
        </w:rPr>
        <w:t>terapi</w:t>
      </w:r>
      <w:proofErr w:type="spellEnd"/>
      <w:r w:rsidRPr="00FC6AC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audio</w:t>
      </w:r>
      <w:r w:rsidRPr="00FC6AC4">
        <w:rPr>
          <w:rFonts w:asciiTheme="majorBidi" w:hAnsiTheme="majorBidi" w:cstheme="majorBidi"/>
          <w:b/>
          <w:bCs/>
          <w:sz w:val="24"/>
          <w:szCs w:val="24"/>
        </w:rPr>
        <w:t xml:space="preserve"> Al Qur’an</w:t>
      </w:r>
    </w:p>
    <w:p w:rsidR="003F550E" w:rsidRDefault="003F550E" w:rsidP="003F550E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93509">
        <w:rPr>
          <w:rFonts w:asciiTheme="majorBidi" w:hAnsiTheme="majorBidi" w:cstheme="majorBidi"/>
          <w:b/>
          <w:bCs/>
          <w:sz w:val="24"/>
          <w:szCs w:val="24"/>
        </w:rPr>
        <w:t>Studi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proofErr w:type="gramStart"/>
      <w:r w:rsidRPr="00993509">
        <w:rPr>
          <w:rFonts w:asciiTheme="majorBidi" w:hAnsiTheme="majorBidi" w:cstheme="majorBidi"/>
          <w:b/>
          <w:bCs/>
          <w:sz w:val="24"/>
          <w:szCs w:val="24"/>
        </w:rPr>
        <w:t>literatur</w:t>
      </w:r>
      <w:proofErr w:type="spell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29 (2008-2016)</w:t>
      </w:r>
    </w:p>
    <w:p w:rsidR="003F550E" w:rsidRDefault="003F550E" w:rsidP="003F550E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F550E" w:rsidRDefault="003F550E" w:rsidP="003F550E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A46C7" w:rsidRDefault="00FA46C7"/>
    <w:sectPr w:rsidR="00FA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0E"/>
    <w:rsid w:val="003F550E"/>
    <w:rsid w:val="00FA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C975A-5260-461F-8F76-ABE7CB7B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3F55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2020-06-18T08:05:00Z</dcterms:created>
  <dcterms:modified xsi:type="dcterms:W3CDTF">2020-06-18T08:06:00Z</dcterms:modified>
</cp:coreProperties>
</file>